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386" w:rsidRDefault="00BA0386">
      <w:pPr>
        <w:widowControl/>
        <w:spacing w:line="600" w:lineRule="exact"/>
        <w:jc w:val="center"/>
        <w:rPr>
          <w:rFonts w:ascii="方正小标宋_GBK" w:eastAsia="方正小标宋_GBK" w:hAnsi="宋体" w:cs="宋体"/>
          <w:bCs/>
          <w:kern w:val="0"/>
          <w:sz w:val="44"/>
          <w:szCs w:val="44"/>
        </w:rPr>
      </w:pPr>
    </w:p>
    <w:p w:rsidR="00BA0386" w:rsidRDefault="00EB6D2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BA0386" w:rsidRDefault="00EB6D2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未保中心</w:t>
      </w:r>
      <w:r>
        <w:rPr>
          <w:rFonts w:ascii="方正小标宋_GBK" w:eastAsia="方正小标宋_GBK" w:hAnsi="宋体" w:cs="宋体" w:hint="eastAsia"/>
          <w:bCs/>
          <w:kern w:val="0"/>
          <w:sz w:val="44"/>
          <w:szCs w:val="44"/>
        </w:rPr>
        <w:t>项目支出绩效评价报告</w:t>
      </w:r>
    </w:p>
    <w:p w:rsidR="00BA0386" w:rsidRDefault="002A743F">
      <w:pPr>
        <w:spacing w:line="600" w:lineRule="exact"/>
        <w:rPr>
          <w:rFonts w:ascii="仿宋_GB2312" w:eastAsia="仿宋_GB2312"/>
          <w:sz w:val="32"/>
          <w:szCs w:val="32"/>
        </w:rPr>
      </w:pPr>
      <w:r>
        <w:rPr>
          <w:rFonts w:ascii="仿宋_GB2312" w:eastAsia="仿宋_GB2312" w:hint="eastAsia"/>
          <w:sz w:val="32"/>
          <w:szCs w:val="32"/>
        </w:rPr>
        <w:t xml:space="preserve">    </w:t>
      </w:r>
      <w:r w:rsidR="00EB6D27">
        <w:rPr>
          <w:rFonts w:ascii="仿宋_GB2312" w:eastAsia="仿宋_GB2312" w:hint="eastAsia"/>
          <w:sz w:val="32"/>
          <w:szCs w:val="32"/>
        </w:rPr>
        <w:t>根据《中共玉田县委玉田县人民政府关于全面实施预算绩效管理的实施意见》（玉发【</w:t>
      </w:r>
      <w:r w:rsidR="00EB6D27">
        <w:rPr>
          <w:rFonts w:ascii="仿宋_GB2312" w:eastAsia="仿宋_GB2312" w:hint="eastAsia"/>
          <w:sz w:val="32"/>
          <w:szCs w:val="32"/>
        </w:rPr>
        <w:t>2019</w:t>
      </w:r>
      <w:r w:rsidR="00EB6D27">
        <w:rPr>
          <w:rFonts w:ascii="仿宋_GB2312" w:eastAsia="仿宋_GB2312" w:hint="eastAsia"/>
          <w:sz w:val="32"/>
          <w:szCs w:val="32"/>
        </w:rPr>
        <w:t>】</w:t>
      </w:r>
      <w:r w:rsidR="00EB6D27">
        <w:rPr>
          <w:rFonts w:ascii="仿宋_GB2312" w:eastAsia="仿宋_GB2312" w:hint="eastAsia"/>
          <w:sz w:val="32"/>
          <w:szCs w:val="32"/>
        </w:rPr>
        <w:t>7</w:t>
      </w:r>
      <w:r w:rsidR="00EB6D27">
        <w:rPr>
          <w:rFonts w:ascii="仿宋_GB2312" w:eastAsia="仿宋_GB2312" w:hint="eastAsia"/>
          <w:sz w:val="32"/>
          <w:szCs w:val="32"/>
        </w:rPr>
        <w:t>号）文件要求，结合财政部关于印发《项目支出绩效评价管理办法》（财预【</w:t>
      </w:r>
      <w:r w:rsidR="00EB6D27">
        <w:rPr>
          <w:rFonts w:ascii="仿宋_GB2312" w:eastAsia="仿宋_GB2312" w:hint="eastAsia"/>
          <w:sz w:val="32"/>
          <w:szCs w:val="32"/>
        </w:rPr>
        <w:t>2020</w:t>
      </w:r>
      <w:r w:rsidR="00EB6D27">
        <w:rPr>
          <w:rFonts w:ascii="仿宋_GB2312" w:eastAsia="仿宋_GB2312" w:hint="eastAsia"/>
          <w:sz w:val="32"/>
          <w:szCs w:val="32"/>
        </w:rPr>
        <w:t>】</w:t>
      </w:r>
      <w:r w:rsidR="00EB6D27">
        <w:rPr>
          <w:rFonts w:ascii="仿宋_GB2312" w:eastAsia="仿宋_GB2312" w:hint="eastAsia"/>
          <w:sz w:val="32"/>
          <w:szCs w:val="32"/>
        </w:rPr>
        <w:t>10</w:t>
      </w:r>
      <w:r w:rsidR="00EB6D27">
        <w:rPr>
          <w:rFonts w:ascii="仿宋_GB2312" w:eastAsia="仿宋_GB2312" w:hint="eastAsia"/>
          <w:sz w:val="32"/>
          <w:szCs w:val="32"/>
        </w:rPr>
        <w:t>号）及《省级预算项目绩效自评工作的通知》为进一步规范财政资金管理，强化部门支出责任，提高财政资金使用效益，对我部门</w:t>
      </w:r>
      <w:r w:rsidR="00EB6D27">
        <w:rPr>
          <w:rFonts w:ascii="仿宋_GB2312" w:eastAsia="仿宋_GB2312" w:hint="eastAsia"/>
          <w:sz w:val="32"/>
          <w:szCs w:val="32"/>
        </w:rPr>
        <w:t>2023</w:t>
      </w:r>
      <w:r w:rsidR="00EB6D27">
        <w:rPr>
          <w:rFonts w:ascii="仿宋_GB2312" w:eastAsia="仿宋_GB2312" w:hint="eastAsia"/>
          <w:sz w:val="32"/>
          <w:szCs w:val="32"/>
        </w:rPr>
        <w:t>年项目支出进行了绩效评价。现将有关情况报告如下：</w:t>
      </w:r>
    </w:p>
    <w:p w:rsidR="00BA0386" w:rsidRDefault="00EB6D27">
      <w:pPr>
        <w:spacing w:line="600" w:lineRule="exact"/>
        <w:ind w:firstLineChars="200" w:firstLine="640"/>
        <w:rPr>
          <w:rFonts w:eastAsia="黑体"/>
          <w:sz w:val="32"/>
          <w:szCs w:val="32"/>
        </w:rPr>
      </w:pPr>
      <w:r>
        <w:rPr>
          <w:rFonts w:eastAsia="黑体" w:hint="eastAsia"/>
          <w:sz w:val="32"/>
          <w:szCs w:val="32"/>
        </w:rPr>
        <w:t>一、基本情况</w:t>
      </w:r>
    </w:p>
    <w:p w:rsidR="00BA0386" w:rsidRDefault="00EB6D2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_GB2312" w:eastAsia="仿宋_GB2312" w:hint="eastAsia"/>
          <w:sz w:val="32"/>
          <w:szCs w:val="32"/>
        </w:rPr>
        <w:t>：此项目的出发点是为了全县困境儿童的关爱和保护，切实以困境儿童的实际利益为目标，在政策范围内争取不落一人，应保尽保。</w:t>
      </w:r>
    </w:p>
    <w:p w:rsidR="00BA0386" w:rsidRDefault="00EB6D27">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总体目标就是通过县、乡镇（街道）、村（社区）层层落实，提高重视，确保落实到位，宣传到位，责任到位。并且要根据儿童实际情况进行必要的调整，比如年龄、家庭状况、身体状况等，做到及时掌握和更新</w:t>
      </w:r>
      <w:r>
        <w:rPr>
          <w:rFonts w:ascii="仿宋_GB2312" w:eastAsia="仿宋_GB2312" w:hint="eastAsia"/>
          <w:sz w:val="32"/>
          <w:szCs w:val="32"/>
        </w:rPr>
        <w:t>。</w:t>
      </w:r>
    </w:p>
    <w:p w:rsidR="00BA0386" w:rsidRDefault="00EB6D27">
      <w:pPr>
        <w:spacing w:line="600" w:lineRule="exact"/>
        <w:ind w:firstLineChars="200" w:firstLine="640"/>
        <w:rPr>
          <w:rFonts w:eastAsia="黑体"/>
          <w:sz w:val="32"/>
          <w:szCs w:val="32"/>
        </w:rPr>
      </w:pPr>
      <w:r>
        <w:rPr>
          <w:rFonts w:eastAsia="黑体" w:hint="eastAsia"/>
          <w:sz w:val="32"/>
          <w:szCs w:val="32"/>
        </w:rPr>
        <w:t>二、绩效评价工作开展情况</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w:t>
      </w:r>
      <w:r>
        <w:rPr>
          <w:rFonts w:ascii="仿宋_GB2312" w:eastAsia="仿宋_GB2312" w:hint="eastAsia"/>
          <w:sz w:val="32"/>
          <w:szCs w:val="32"/>
        </w:rPr>
        <w:lastRenderedPageBreak/>
        <w:t>责绩效评价具体工作</w:t>
      </w:r>
      <w:r>
        <w:rPr>
          <w:rFonts w:ascii="仿宋_GB2312" w:eastAsia="仿宋_GB2312" w:hint="eastAsia"/>
          <w:sz w:val="32"/>
          <w:szCs w:val="32"/>
        </w:rPr>
        <w:t>。评价小组认真学习绩效评价相关文件以及我局项目评价指标、评价方法、评价标准等评价要素，为评价工作打下了坚实的理论基础。</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BA0386" w:rsidRDefault="00EB6D2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w:t>
      </w:r>
      <w:r>
        <w:rPr>
          <w:rFonts w:ascii="仿宋_GB2312" w:eastAsia="仿宋_GB2312" w:hint="eastAsia"/>
          <w:sz w:val="32"/>
          <w:szCs w:val="32"/>
        </w:rPr>
        <w:t>指标体系（附表说明）、评价方法、评价标准等。</w:t>
      </w:r>
    </w:p>
    <w:p w:rsidR="00BA0386" w:rsidRDefault="00EB6D27">
      <w:pPr>
        <w:spacing w:line="600" w:lineRule="exact"/>
        <w:ind w:firstLineChars="200" w:firstLine="640"/>
        <w:rPr>
          <w:rFonts w:eastAsia="黑体"/>
          <w:sz w:val="32"/>
          <w:szCs w:val="32"/>
        </w:rPr>
      </w:pPr>
      <w:r>
        <w:rPr>
          <w:rFonts w:eastAsia="黑体" w:hint="eastAsia"/>
          <w:sz w:val="32"/>
          <w:szCs w:val="32"/>
        </w:rPr>
        <w:t>三、综合评价情况及评价结论</w:t>
      </w:r>
    </w:p>
    <w:p w:rsidR="00BA0386" w:rsidRDefault="00EB6D27">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BA0386" w:rsidRDefault="00EB6D27">
      <w:pPr>
        <w:spacing w:line="600" w:lineRule="exact"/>
        <w:ind w:firstLineChars="200" w:firstLine="640"/>
        <w:rPr>
          <w:rFonts w:eastAsia="黑体"/>
          <w:sz w:val="32"/>
          <w:szCs w:val="32"/>
        </w:rPr>
      </w:pPr>
      <w:r>
        <w:rPr>
          <w:rFonts w:eastAsia="黑体" w:hint="eastAsia"/>
          <w:sz w:val="32"/>
          <w:szCs w:val="32"/>
        </w:rPr>
        <w:t>四、绩效评价指标分析</w:t>
      </w:r>
    </w:p>
    <w:p w:rsidR="00BA0386" w:rsidRDefault="00EB6D2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：此项目目标就是针对全县困境儿童设立，由相关主管领导和科室负责人共同决策，依据国家未成年人保护法和唐山市困境儿童关爱保护活动通知，在保证儿童享受该有的补贴（残疾补贴、孤儿补贴、事实无人抚</w:t>
      </w:r>
      <w:r>
        <w:rPr>
          <w:rFonts w:ascii="仿宋_GB2312" w:eastAsia="仿宋_GB2312" w:hint="eastAsia"/>
          <w:sz w:val="32"/>
          <w:szCs w:val="32"/>
        </w:rPr>
        <w:lastRenderedPageBreak/>
        <w:t>养儿童补贴等）的前提下，并于春节前夕进行了</w:t>
      </w:r>
      <w:bookmarkStart w:id="0" w:name="_GoBack"/>
      <w:bookmarkEnd w:id="0"/>
      <w:r>
        <w:rPr>
          <w:rFonts w:ascii="仿宋_GB2312" w:eastAsia="仿宋_GB2312" w:hint="eastAsia"/>
          <w:sz w:val="32"/>
          <w:szCs w:val="32"/>
        </w:rPr>
        <w:t>走访慰问活动。</w:t>
      </w:r>
    </w:p>
    <w:p w:rsidR="00BA0386" w:rsidRDefault="00EB6D2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：资金到位率达到</w:t>
      </w:r>
      <w:r>
        <w:rPr>
          <w:rFonts w:ascii="仿宋_GB2312" w:eastAsia="仿宋_GB2312" w:hint="eastAsia"/>
          <w:sz w:val="32"/>
          <w:szCs w:val="32"/>
        </w:rPr>
        <w:t>100%</w:t>
      </w:r>
      <w:r>
        <w:rPr>
          <w:rFonts w:ascii="仿宋_GB2312" w:eastAsia="仿宋_GB2312" w:hint="eastAsia"/>
          <w:sz w:val="32"/>
          <w:szCs w:val="32"/>
        </w:rPr>
        <w:t>，由财务科统一管理，需要支出时由小组讨论决定。</w:t>
      </w:r>
    </w:p>
    <w:p w:rsidR="00BA0386" w:rsidRDefault="00EB6D2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：本年度预算共计</w:t>
      </w:r>
      <w:r>
        <w:rPr>
          <w:rFonts w:ascii="仿宋_GB2312" w:eastAsia="仿宋_GB2312" w:hint="eastAsia"/>
          <w:sz w:val="32"/>
          <w:szCs w:val="32"/>
        </w:rPr>
        <w:t>5</w:t>
      </w:r>
      <w:r>
        <w:rPr>
          <w:rFonts w:ascii="仿宋_GB2312" w:eastAsia="仿宋_GB2312" w:hint="eastAsia"/>
          <w:sz w:val="32"/>
          <w:szCs w:val="32"/>
        </w:rPr>
        <w:t>万元，实际支出</w:t>
      </w:r>
      <w:r>
        <w:rPr>
          <w:rFonts w:ascii="仿宋_GB2312" w:eastAsia="仿宋_GB2312" w:hint="eastAsia"/>
          <w:sz w:val="32"/>
          <w:szCs w:val="32"/>
        </w:rPr>
        <w:t>4.9</w:t>
      </w:r>
      <w:r>
        <w:rPr>
          <w:rFonts w:ascii="仿宋_GB2312" w:eastAsia="仿宋_GB2312" w:hint="eastAsia"/>
          <w:sz w:val="32"/>
          <w:szCs w:val="32"/>
        </w:rPr>
        <w:t>万元，支出进度达到</w:t>
      </w:r>
      <w:r>
        <w:rPr>
          <w:rFonts w:ascii="仿宋_GB2312" w:eastAsia="仿宋_GB2312" w:hint="eastAsia"/>
          <w:sz w:val="32"/>
          <w:szCs w:val="32"/>
        </w:rPr>
        <w:t>97.98%</w:t>
      </w:r>
      <w:r>
        <w:rPr>
          <w:rFonts w:ascii="仿宋_GB2312" w:eastAsia="仿宋_GB2312" w:hint="eastAsia"/>
          <w:sz w:val="32"/>
          <w:szCs w:val="32"/>
        </w:rPr>
        <w:t>。</w:t>
      </w:r>
    </w:p>
    <w:p w:rsidR="00BA0386" w:rsidRDefault="00EB6D2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：这项活动产生了很好的社会效益，很好了响应了国家和上级的指示精神，服务对象全部满意。</w:t>
      </w:r>
    </w:p>
    <w:p w:rsidR="00BA0386" w:rsidRDefault="00EB6D2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A0386" w:rsidRDefault="00EB6D27">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BA0386" w:rsidRDefault="00EB6D27">
      <w:pPr>
        <w:spacing w:line="600" w:lineRule="exact"/>
        <w:ind w:firstLineChars="200" w:firstLine="640"/>
        <w:rPr>
          <w:rFonts w:eastAsia="黑体"/>
          <w:sz w:val="32"/>
          <w:szCs w:val="32"/>
        </w:rPr>
      </w:pPr>
      <w:r>
        <w:rPr>
          <w:rFonts w:eastAsia="黑体" w:hint="eastAsia"/>
          <w:sz w:val="32"/>
          <w:szCs w:val="32"/>
        </w:rPr>
        <w:t>六、有关建议</w:t>
      </w:r>
    </w:p>
    <w:p w:rsidR="00BA0386" w:rsidRDefault="00EB6D27">
      <w:pPr>
        <w:spacing w:line="600" w:lineRule="exact"/>
        <w:ind w:firstLineChars="200" w:firstLine="640"/>
        <w:rPr>
          <w:rFonts w:eastAsia="黑体"/>
          <w:sz w:val="32"/>
          <w:szCs w:val="32"/>
        </w:rPr>
      </w:pPr>
      <w:r>
        <w:rPr>
          <w:rFonts w:eastAsia="黑体" w:hint="eastAsia"/>
          <w:sz w:val="32"/>
          <w:szCs w:val="32"/>
        </w:rPr>
        <w:t>七、其他需要说明的问题</w:t>
      </w:r>
    </w:p>
    <w:p w:rsidR="00BA0386" w:rsidRDefault="00EB6D27">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BA0386" w:rsidRDefault="00BA0386"/>
    <w:p w:rsidR="00BA0386" w:rsidRDefault="00BA0386"/>
    <w:sectPr w:rsidR="00BA0386" w:rsidSect="00BA03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D27" w:rsidRDefault="00EB6D27" w:rsidP="002A743F">
      <w:r>
        <w:separator/>
      </w:r>
    </w:p>
  </w:endnote>
  <w:endnote w:type="continuationSeparator" w:id="1">
    <w:p w:rsidR="00EB6D27" w:rsidRDefault="00EB6D27" w:rsidP="002A74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D27" w:rsidRDefault="00EB6D27" w:rsidP="002A743F">
      <w:r>
        <w:separator/>
      </w:r>
    </w:p>
  </w:footnote>
  <w:footnote w:type="continuationSeparator" w:id="1">
    <w:p w:rsidR="00EB6D27" w:rsidRDefault="00EB6D27" w:rsidP="002A74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2A743F"/>
    <w:rsid w:val="003F6833"/>
    <w:rsid w:val="00984BAA"/>
    <w:rsid w:val="00BA0386"/>
    <w:rsid w:val="00DD32E2"/>
    <w:rsid w:val="00EB6D27"/>
    <w:rsid w:val="049276FD"/>
    <w:rsid w:val="4FB236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38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74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743F"/>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2A743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743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3</Pages>
  <Words>183</Words>
  <Characters>1047</Characters>
  <Application>Microsoft Office Word</Application>
  <DocSecurity>0</DocSecurity>
  <Lines>8</Lines>
  <Paragraphs>2</Paragraphs>
  <ScaleCrop>false</ScaleCrop>
  <Company>China</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B694796457BD4CB88D080FAC7C71F5B8</vt:lpwstr>
  </property>
</Properties>
</file>