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水利局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36"/>
          <w:szCs w:val="36"/>
          <w:u w:val="single"/>
          <w:lang w:val="en-US" w:eastAsia="zh-CN"/>
        </w:rPr>
        <w:t xml:space="preserve">2023年农村饮水工程维修养护项目 </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 w:cs="Times New Roman"/>
          <w:color w:val="000000"/>
          <w:sz w:val="32"/>
          <w:szCs w:val="32"/>
          <w:highlight w:val="none"/>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计划更换水泵63台套，更换恒压变频器47台套，更换智能水表670块，更换PE管道1340米，更换消毒设备71台，维修健康水站95座，更换250块智能水表电池。2023年3月29日，唐山市水利局以“唐水管[2023]18号”文件对该工程实施方案进行了批复，2023年5月完成招标后，供应商及时组织货源按照顺序，为项目村进行供应，截止到2023年8月下旬全部供应完成。</w:t>
      </w:r>
      <w:r>
        <w:rPr>
          <w:rFonts w:hint="eastAsia" w:ascii="仿宋_GB2312" w:eastAsia="仿宋_GB2312"/>
          <w:color w:val="auto"/>
          <w:sz w:val="32"/>
          <w:szCs w:val="32"/>
          <w:lang w:eastAsia="zh-CN"/>
        </w:rPr>
        <w:t>资金按照合同规定已</w:t>
      </w:r>
      <w:r>
        <w:rPr>
          <w:rFonts w:hint="eastAsia" w:ascii="仿宋_GB2312" w:eastAsia="仿宋_GB2312"/>
          <w:color w:val="auto"/>
          <w:sz w:val="32"/>
          <w:szCs w:val="32"/>
          <w:lang w:val="en-US" w:eastAsia="zh-CN"/>
        </w:rPr>
        <w:t>全部拨付，不存在资金滞留情况。</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color w:val="auto"/>
          <w:sz w:val="32"/>
          <w:szCs w:val="32"/>
        </w:rPr>
        <w:t>总体目标</w:t>
      </w:r>
      <w:r>
        <w:rPr>
          <w:rFonts w:hint="eastAsia" w:ascii="仿宋_GB2312" w:eastAsia="仿宋_GB2312"/>
          <w:color w:val="auto"/>
          <w:sz w:val="32"/>
          <w:szCs w:val="32"/>
          <w:lang w:eastAsia="zh-CN"/>
        </w:rPr>
        <w:t>：改善饮水环境、确保安全饮水、改善人居环境。</w:t>
      </w:r>
      <w:r>
        <w:rPr>
          <w:rFonts w:hint="eastAsia" w:ascii="仿宋_GB2312" w:eastAsia="仿宋_GB2312"/>
          <w:color w:val="auto"/>
          <w:sz w:val="32"/>
          <w:szCs w:val="32"/>
        </w:rPr>
        <w:t>阶段性目标</w:t>
      </w:r>
      <w:r>
        <w:rPr>
          <w:rFonts w:hint="eastAsia" w:ascii="仿宋_GB2312" w:eastAsia="仿宋_GB2312"/>
          <w:color w:val="auto"/>
          <w:sz w:val="32"/>
          <w:szCs w:val="32"/>
          <w:lang w:eastAsia="zh-CN"/>
        </w:rPr>
        <w:t>：</w:t>
      </w:r>
      <w:r>
        <w:rPr>
          <w:rFonts w:hint="eastAsia" w:ascii="仿宋_GB2312" w:eastAsia="仿宋_GB2312"/>
          <w:color w:val="auto"/>
          <w:sz w:val="32"/>
          <w:szCs w:val="32"/>
        </w:rPr>
        <w:t>按照总体计划分阶段实施</w:t>
      </w:r>
      <w:r>
        <w:rPr>
          <w:rFonts w:hint="eastAsia" w:ascii="仿宋_GB2312" w:eastAsia="仿宋_GB2312"/>
          <w:color w:val="auto"/>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hAnsi="Times New Roman" w:eastAsia="仿宋_GB2312" w:cs="Times New Roman"/>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w:t>
      </w:r>
      <w:r>
        <w:rPr>
          <w:rFonts w:hint="eastAsia" w:ascii="仿宋_GB2312" w:hAnsi="Times New Roman" w:eastAsia="仿宋_GB2312" w:cs="Times New Roman"/>
          <w:sz w:val="32"/>
          <w:szCs w:val="32"/>
        </w:rPr>
        <w:t>成目标的原因，进行绩效评价。</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(二）</w:t>
      </w:r>
      <w:r>
        <w:rPr>
          <w:rFonts w:hint="eastAsia" w:ascii="仿宋_GB2312" w:hAnsi="Times New Roman" w:eastAsia="仿宋_GB2312" w:cs="Times New Roman"/>
          <w:sz w:val="32"/>
          <w:szCs w:val="32"/>
        </w:rPr>
        <w:t>绩效评价目的、对象和范围。</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项目开展绩效评价的目的是为了保障项目按照计划进行，达成年初设定的目标，保障资金的及时拨付，达到效益的最大化。绩效评价对象和范围为</w:t>
      </w:r>
      <w:r>
        <w:rPr>
          <w:rFonts w:hint="eastAsia" w:ascii="仿宋_GB2312" w:eastAsia="仿宋_GB2312" w:cs="Times New Roman"/>
          <w:sz w:val="32"/>
          <w:szCs w:val="32"/>
          <w:lang w:val="en-US" w:eastAsia="zh-CN"/>
        </w:rPr>
        <w:t>农村饮水工程维修养护项目</w:t>
      </w:r>
      <w:r>
        <w:rPr>
          <w:rFonts w:hint="eastAsia" w:ascii="仿宋_GB2312" w:hAnsi="Times New Roman" w:eastAsia="仿宋_GB2312" w:cs="Times New Roman"/>
          <w:sz w:val="32"/>
          <w:szCs w:val="32"/>
          <w:lang w:val="en-US" w:eastAsia="zh-CN"/>
        </w:rPr>
        <w:t>完成情况。</w:t>
      </w:r>
    </w:p>
    <w:p>
      <w:pPr>
        <w:keepNext w:val="0"/>
        <w:keepLines w:val="0"/>
        <w:pageBreakBefore w:val="0"/>
        <w:widowControl w:val="0"/>
        <w:numPr>
          <w:ilvl w:val="0"/>
          <w:numId w:val="0"/>
        </w:numPr>
        <w:kinsoku/>
        <w:wordWrap/>
        <w:overflowPunct/>
        <w:topLinePunct w:val="0"/>
        <w:autoSpaceDE/>
        <w:autoSpaceDN/>
        <w:bidi w:val="0"/>
        <w:spacing w:line="240" w:lineRule="auto"/>
        <w:ind w:firstLine="640" w:firstLineChars="200"/>
        <w:textAlignment w:val="auto"/>
      </w:pPr>
      <w:r>
        <w:rPr>
          <w:rFonts w:hint="eastAsia" w:ascii="仿宋_GB2312" w:eastAsia="仿宋_GB2312" w:cs="Times New Roman"/>
          <w:sz w:val="32"/>
          <w:szCs w:val="32"/>
          <w:lang w:eastAsia="zh-CN"/>
        </w:rPr>
        <w:t>（</w:t>
      </w:r>
      <w:r>
        <w:rPr>
          <w:rFonts w:hint="eastAsia" w:ascii="仿宋_GB2312" w:eastAsia="仿宋_GB2312" w:cs="Times New Roman"/>
          <w:sz w:val="32"/>
          <w:szCs w:val="32"/>
          <w:lang w:val="en-US" w:eastAsia="zh-CN"/>
        </w:rPr>
        <w:t>三）</w:t>
      </w:r>
      <w:r>
        <w:rPr>
          <w:rFonts w:hint="eastAsia" w:ascii="仿宋_GB2312" w:hAnsi="Times New Roman" w:eastAsia="仿宋_GB2312" w:cs="Times New Roman"/>
          <w:sz w:val="32"/>
          <w:szCs w:val="32"/>
        </w:rPr>
        <w:t>绩效评价原则、评价指标体系（附表说明）</w:t>
      </w:r>
      <w:r>
        <w:rPr>
          <w:rFonts w:hint="eastAsia" w:ascii="仿宋_GB2312" w:eastAsia="仿宋_GB2312"/>
          <w:sz w:val="32"/>
          <w:szCs w:val="32"/>
        </w:rPr>
        <w:t>、评价方法、评价标准等。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color w:val="auto"/>
          <w:sz w:val="32"/>
          <w:szCs w:val="32"/>
        </w:rPr>
        <w:t>绩效评价原则为：公平与客观；公开与开放；反馈与修改；定期化与制度化；可靠性与准确性；可行性与实用性；严格化与差别化</w:t>
      </w:r>
      <w:r>
        <w:rPr>
          <w:rFonts w:hint="eastAsia" w:ascii="仿宋_GB2312" w:eastAsia="仿宋_GB2312"/>
          <w:color w:val="auto"/>
          <w:sz w:val="32"/>
          <w:szCs w:val="32"/>
          <w:lang w:eastAsia="zh-CN"/>
        </w:rPr>
        <w:t>。</w:t>
      </w:r>
      <w:r>
        <w:rPr>
          <w:rFonts w:hint="eastAsia" w:ascii="仿宋_GB2312" w:eastAsia="仿宋_GB2312"/>
          <w:color w:val="auto"/>
          <w:sz w:val="32"/>
          <w:szCs w:val="32"/>
        </w:rPr>
        <w:t>评价指标体系：（附表说明）</w:t>
      </w:r>
      <w:r>
        <w:rPr>
          <w:rFonts w:hint="eastAsia" w:ascii="仿宋_GB2312" w:eastAsia="仿宋_GB2312"/>
          <w:color w:val="auto"/>
          <w:sz w:val="32"/>
          <w:szCs w:val="32"/>
          <w:lang w:eastAsia="zh-CN"/>
        </w:rPr>
        <w:t>。</w:t>
      </w:r>
      <w:r>
        <w:rPr>
          <w:rFonts w:hint="eastAsia" w:ascii="仿宋_GB2312" w:eastAsia="仿宋_GB2312"/>
          <w:color w:val="auto"/>
          <w:sz w:val="32"/>
          <w:szCs w:val="32"/>
        </w:rPr>
        <w:t>评价方法:开展绩效自评</w:t>
      </w:r>
      <w:r>
        <w:rPr>
          <w:rFonts w:hint="eastAsia" w:ascii="仿宋_GB2312" w:eastAsia="仿宋_GB2312"/>
          <w:color w:val="auto"/>
          <w:sz w:val="32"/>
          <w:szCs w:val="32"/>
          <w:lang w:eastAsia="zh-CN"/>
        </w:rPr>
        <w:t>。</w:t>
      </w:r>
      <w:r>
        <w:rPr>
          <w:rFonts w:hint="eastAsia" w:ascii="仿宋_GB2312" w:eastAsia="仿宋_GB2312"/>
          <w:color w:val="auto"/>
          <w:sz w:val="32"/>
          <w:szCs w:val="32"/>
        </w:rPr>
        <w:t>评价标准</w:t>
      </w:r>
      <w:r>
        <w:rPr>
          <w:rFonts w:hint="eastAsia" w:ascii="仿宋_GB2312" w:eastAsia="仿宋_GB2312"/>
          <w:color w:val="auto"/>
          <w:sz w:val="32"/>
          <w:szCs w:val="32"/>
          <w:lang w:eastAsia="zh-CN"/>
        </w:rPr>
        <w:t>：以项目实际完成情况为标准。</w:t>
      </w:r>
    </w:p>
    <w:p>
      <w:pPr>
        <w:numPr>
          <w:ilvl w:val="0"/>
          <w:numId w:val="0"/>
        </w:numPr>
        <w:spacing w:line="600" w:lineRule="exact"/>
        <w:ind w:firstLine="640" w:firstLineChars="200"/>
      </w:pPr>
      <w:r>
        <w:rPr>
          <w:rFonts w:hint="eastAsia" w:eastAsia="黑体"/>
          <w:sz w:val="32"/>
          <w:szCs w:val="32"/>
          <w:lang w:val="en-US" w:eastAsia="zh-CN"/>
        </w:rPr>
        <w:t>三、</w:t>
      </w:r>
      <w:r>
        <w:rPr>
          <w:rFonts w:hint="eastAsia" w:eastAsia="黑体"/>
          <w:sz w:val="32"/>
          <w:szCs w:val="32"/>
        </w:rPr>
        <w:t>综合评价情况及评价结论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sz w:val="32"/>
          <w:szCs w:val="32"/>
        </w:rPr>
        <w:t>该项目完成了设定的各项目标，综合评价为优</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2023年3月29日，唐山市水利局以“唐水管[2023]18号”文件对该工程实施方案进行了批复。</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（二）</w:t>
      </w:r>
      <w:r>
        <w:rPr>
          <w:rFonts w:hint="eastAsia" w:ascii="仿宋_GB2312" w:eastAsia="仿宋_GB2312"/>
          <w:sz w:val="32"/>
          <w:szCs w:val="32"/>
        </w:rPr>
        <w:t>项目过程情况。</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我局严格按照批复内容进行资金使用与管理，工程项目实施内容与批复内容一致，严格按规定的支出范围使用资金，</w:t>
      </w:r>
      <w:r>
        <w:rPr>
          <w:rFonts w:hint="eastAsia" w:ascii="仿宋_GB2312" w:eastAsia="仿宋_GB2312"/>
          <w:sz w:val="32"/>
          <w:szCs w:val="32"/>
          <w:lang w:eastAsia="zh-CN"/>
        </w:rPr>
        <w:t>我局</w:t>
      </w:r>
      <w:r>
        <w:rPr>
          <w:rFonts w:hint="eastAsia" w:ascii="仿宋_GB2312" w:eastAsia="仿宋_GB2312"/>
          <w:sz w:val="32"/>
          <w:szCs w:val="32"/>
          <w:lang w:val="en-US" w:eastAsia="zh-CN"/>
        </w:rPr>
        <w:t>全面准确组织确认资料并向县财政提交用款申请，保障资金及时发放</w:t>
      </w:r>
      <w:r>
        <w:rPr>
          <w:rFonts w:hint="eastAsia" w:ascii="仿宋_GB2312" w:eastAsia="仿宋_GB2312"/>
          <w:sz w:val="32"/>
          <w:szCs w:val="32"/>
        </w:rPr>
        <w:t>。为把</w:t>
      </w:r>
      <w:r>
        <w:rPr>
          <w:rFonts w:hint="eastAsia" w:ascii="仿宋_GB2312" w:eastAsia="仿宋_GB2312"/>
          <w:sz w:val="32"/>
          <w:szCs w:val="32"/>
          <w:lang w:val="en-US" w:eastAsia="zh-CN"/>
        </w:rPr>
        <w:t>项目</w:t>
      </w:r>
      <w:r>
        <w:rPr>
          <w:rFonts w:hint="eastAsia" w:ascii="仿宋_GB2312" w:eastAsia="仿宋_GB2312"/>
          <w:sz w:val="32"/>
          <w:szCs w:val="32"/>
        </w:rPr>
        <w:t>资金</w:t>
      </w:r>
      <w:r>
        <w:rPr>
          <w:rFonts w:hint="eastAsia" w:ascii="仿宋_GB2312" w:eastAsia="仿宋_GB2312"/>
          <w:sz w:val="32"/>
          <w:szCs w:val="32"/>
          <w:lang w:val="en-US" w:eastAsia="zh-CN"/>
        </w:rPr>
        <w:t>进行准确、及时发放</w:t>
      </w:r>
      <w:r>
        <w:rPr>
          <w:rFonts w:hint="eastAsia" w:ascii="仿宋_GB2312" w:eastAsia="仿宋_GB2312"/>
          <w:sz w:val="32"/>
          <w:szCs w:val="32"/>
        </w:rPr>
        <w:t>，</w:t>
      </w:r>
      <w:r>
        <w:rPr>
          <w:rFonts w:hint="eastAsia" w:ascii="仿宋_GB2312" w:eastAsia="仿宋_GB2312"/>
          <w:sz w:val="32"/>
          <w:szCs w:val="32"/>
          <w:lang w:eastAsia="zh-CN"/>
        </w:rPr>
        <w:t>我局严格按照工程合同</w:t>
      </w:r>
      <w:r>
        <w:rPr>
          <w:rFonts w:hint="eastAsia" w:ascii="仿宋_GB2312" w:eastAsia="仿宋_GB2312"/>
          <w:sz w:val="32"/>
          <w:szCs w:val="32"/>
        </w:rPr>
        <w:t>对资金</w:t>
      </w:r>
      <w:r>
        <w:rPr>
          <w:rFonts w:hint="eastAsia" w:ascii="仿宋_GB2312" w:eastAsia="仿宋_GB2312"/>
          <w:sz w:val="32"/>
          <w:szCs w:val="32"/>
          <w:lang w:eastAsia="zh-CN"/>
        </w:rPr>
        <w:t>进行了拨付</w:t>
      </w:r>
      <w:r>
        <w:rPr>
          <w:rFonts w:hint="eastAsia" w:ascii="仿宋_GB2312" w:eastAsia="仿宋_GB2312"/>
          <w:sz w:val="32"/>
          <w:szCs w:val="32"/>
        </w:rPr>
        <w:t>，做到</w:t>
      </w:r>
      <w:r>
        <w:rPr>
          <w:rFonts w:hint="eastAsia" w:ascii="仿宋_GB2312" w:eastAsia="仿宋_GB2312"/>
          <w:sz w:val="32"/>
          <w:szCs w:val="32"/>
          <w:lang w:eastAsia="zh-CN"/>
        </w:rPr>
        <w:t>了</w:t>
      </w:r>
      <w:r>
        <w:rPr>
          <w:rFonts w:hint="eastAsia" w:ascii="仿宋_GB2312" w:eastAsia="仿宋_GB2312"/>
          <w:sz w:val="32"/>
          <w:szCs w:val="32"/>
        </w:rPr>
        <w:t>专款专用</w:t>
      </w:r>
      <w:r>
        <w:rPr>
          <w:rFonts w:hint="default" w:ascii="仿宋_GB2312" w:eastAsia="仿宋_GB2312"/>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rPr>
        <w:t>项目产出情况。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hint="default" w:ascii="仿宋_GB2312" w:eastAsia="仿宋_GB2312"/>
          <w:color w:val="auto"/>
          <w:sz w:val="32"/>
          <w:szCs w:val="32"/>
          <w:lang w:val="en-US" w:eastAsia="zh-CN"/>
        </w:rPr>
      </w:pPr>
      <w:r>
        <w:rPr>
          <w:rFonts w:hint="eastAsia" w:ascii="仿宋_GB2312" w:eastAsia="仿宋_GB2312"/>
          <w:color w:val="auto"/>
          <w:sz w:val="32"/>
          <w:szCs w:val="32"/>
          <w:lang w:eastAsia="zh-CN"/>
        </w:rPr>
        <w:t>按照绩效指标要求，完成</w:t>
      </w:r>
      <w:r>
        <w:rPr>
          <w:rFonts w:hint="eastAsia" w:ascii="仿宋_GB2312" w:eastAsia="仿宋_GB2312"/>
          <w:color w:val="auto"/>
          <w:sz w:val="32"/>
          <w:szCs w:val="32"/>
          <w:lang w:val="en-US" w:eastAsia="zh-CN"/>
        </w:rPr>
        <w:t>224处</w:t>
      </w:r>
      <w:r>
        <w:rPr>
          <w:rFonts w:hint="eastAsia" w:ascii="仿宋_GB2312" w:eastAsia="仿宋_GB2312"/>
          <w:color w:val="auto"/>
          <w:sz w:val="32"/>
          <w:szCs w:val="32"/>
          <w:lang w:eastAsia="zh-CN"/>
        </w:rPr>
        <w:t>农村饮水维修养护、</w:t>
      </w:r>
      <w:r>
        <w:rPr>
          <w:rFonts w:hint="eastAsia" w:ascii="仿宋_GB2312" w:eastAsia="仿宋_GB2312"/>
          <w:color w:val="auto"/>
          <w:sz w:val="32"/>
          <w:szCs w:val="32"/>
          <w:lang w:val="en-US" w:eastAsia="zh-CN"/>
        </w:rPr>
        <w:t>工程完工验收合格率100%、按照工期要求按时完工、项目实际支出控制在预算内。</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rPr>
        <w:t>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 w:cs="Times New Roman"/>
          <w:b w:val="0"/>
          <w:bCs w:val="0"/>
          <w:color w:val="auto"/>
          <w:sz w:val="32"/>
          <w:szCs w:val="32"/>
          <w:highlight w:val="none"/>
          <w:lang w:val="en-US" w:eastAsia="zh-CN"/>
        </w:rPr>
      </w:pPr>
      <w:r>
        <w:rPr>
          <w:rFonts w:hint="default" w:ascii="Times New Roman" w:hAnsi="Times New Roman" w:eastAsia="仿宋" w:cs="Times New Roman"/>
          <w:b w:val="0"/>
          <w:bCs w:val="0"/>
          <w:color w:val="auto"/>
          <w:sz w:val="32"/>
          <w:szCs w:val="32"/>
          <w:highlight w:val="none"/>
          <w:lang w:val="en-US" w:eastAsia="zh-CN"/>
        </w:rPr>
        <w:t>项目完成后</w:t>
      </w:r>
      <w:r>
        <w:rPr>
          <w:rFonts w:hint="eastAsia" w:ascii="仿宋_GB2312" w:eastAsia="仿宋_GB2312"/>
          <w:color w:val="auto"/>
          <w:sz w:val="32"/>
          <w:szCs w:val="32"/>
          <w:lang w:eastAsia="zh-CN"/>
        </w:rPr>
        <w:t>改善饮水环境，</w:t>
      </w:r>
      <w:r>
        <w:rPr>
          <w:rFonts w:hint="default" w:ascii="Times New Roman" w:hAnsi="Times New Roman" w:eastAsia="仿宋" w:cs="Times New Roman"/>
          <w:b w:val="0"/>
          <w:bCs w:val="0"/>
          <w:color w:val="auto"/>
          <w:sz w:val="32"/>
          <w:szCs w:val="32"/>
          <w:highlight w:val="none"/>
          <w:lang w:val="en-US" w:eastAsia="zh-CN"/>
        </w:rPr>
        <w:t>保障了农村饮水工程的良性运行，保障了农村群众身体健康</w:t>
      </w:r>
      <w:r>
        <w:rPr>
          <w:rFonts w:hint="eastAsia" w:ascii="Times New Roman" w:hAnsi="Times New Roman" w:eastAsia="仿宋" w:cs="Times New Roman"/>
          <w:b w:val="0"/>
          <w:bCs w:val="0"/>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五、</w:t>
      </w:r>
      <w:r>
        <w:rPr>
          <w:rFonts w:hint="eastAsia" w:eastAsia="黑体"/>
          <w:color w:val="auto"/>
          <w:sz w:val="32"/>
          <w:szCs w:val="32"/>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0"/>
        <w:rPr>
          <w:rFonts w:hint="default"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 xml:space="preserve">    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六、</w:t>
      </w:r>
      <w:r>
        <w:rPr>
          <w:rFonts w:hint="eastAsia" w:eastAsia="黑体"/>
          <w:color w:val="auto"/>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rPr>
        <w:t>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水利局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36"/>
          <w:szCs w:val="36"/>
          <w:u w:val="single"/>
          <w:lang w:val="en-US" w:eastAsia="zh-CN"/>
        </w:rPr>
        <w:t xml:space="preserve">2022年抗旱应急 </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tabs>
          <w:tab w:val="left" w:pos="7080"/>
        </w:tabs>
        <w:spacing w:line="560" w:lineRule="exact"/>
        <w:ind w:firstLine="640" w:firstLineChars="200"/>
        <w:outlineLvl w:val="0"/>
        <w:rPr>
          <w:rFonts w:hint="default" w:ascii="Times New Roman" w:hAnsi="Times New Roman" w:eastAsia="仿宋" w:cs="Times New Roman"/>
          <w:color w:val="000000"/>
          <w:sz w:val="32"/>
          <w:szCs w:val="32"/>
          <w:highlight w:val="none"/>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2022年9月13日，</w:t>
      </w:r>
      <w:r>
        <w:rPr>
          <w:rFonts w:hint="eastAsia" w:ascii="仿宋_GB2312" w:eastAsia="仿宋_GB2312"/>
          <w:sz w:val="32"/>
          <w:szCs w:val="32"/>
        </w:rPr>
        <w:t>河北省财政厅《关于</w:t>
      </w:r>
      <w:r>
        <w:rPr>
          <w:rFonts w:hint="eastAsia" w:ascii="仿宋_GB2312" w:eastAsia="仿宋_GB2312"/>
          <w:sz w:val="32"/>
          <w:szCs w:val="32"/>
          <w:lang w:eastAsia="zh-CN"/>
        </w:rPr>
        <w:t>关于下达</w:t>
      </w:r>
      <w:r>
        <w:rPr>
          <w:rFonts w:hint="eastAsia" w:ascii="仿宋_GB2312" w:eastAsia="仿宋_GB2312"/>
          <w:sz w:val="32"/>
          <w:szCs w:val="32"/>
          <w:lang w:val="en-US" w:eastAsia="zh-CN"/>
        </w:rPr>
        <w:t>2022年中央农业生产和水利救灾资金</w:t>
      </w:r>
      <w:r>
        <w:rPr>
          <w:rFonts w:hint="eastAsia" w:ascii="仿宋_GB2312" w:eastAsia="仿宋_GB2312"/>
          <w:sz w:val="32"/>
          <w:szCs w:val="32"/>
        </w:rPr>
        <w:t>的通知》（冀</w:t>
      </w:r>
      <w:r>
        <w:rPr>
          <w:rFonts w:hint="eastAsia" w:ascii="仿宋_GB2312" w:eastAsia="仿宋_GB2312"/>
          <w:sz w:val="32"/>
          <w:szCs w:val="32"/>
          <w:lang w:eastAsia="zh-CN"/>
        </w:rPr>
        <w:t>财农</w:t>
      </w:r>
      <w:r>
        <w:rPr>
          <w:rFonts w:hint="eastAsia" w:ascii="仿宋_GB2312" w:eastAsia="仿宋_GB2312"/>
          <w:sz w:val="32"/>
          <w:szCs w:val="32"/>
        </w:rPr>
        <w:t>[20</w:t>
      </w:r>
      <w:r>
        <w:rPr>
          <w:rFonts w:hint="eastAsia" w:ascii="仿宋_GB2312" w:eastAsia="仿宋_GB2312"/>
          <w:sz w:val="32"/>
          <w:szCs w:val="32"/>
          <w:lang w:val="en-US" w:eastAsia="zh-CN"/>
        </w:rPr>
        <w:t>22</w:t>
      </w:r>
      <w:r>
        <w:rPr>
          <w:rFonts w:hint="eastAsia" w:ascii="仿宋_GB2312" w:eastAsia="仿宋_GB2312"/>
          <w:sz w:val="32"/>
          <w:szCs w:val="32"/>
        </w:rPr>
        <w:t>]</w:t>
      </w:r>
      <w:r>
        <w:rPr>
          <w:rFonts w:hint="eastAsia" w:ascii="仿宋_GB2312" w:eastAsia="仿宋_GB2312"/>
          <w:sz w:val="32"/>
          <w:szCs w:val="32"/>
          <w:lang w:val="en-US" w:eastAsia="zh-CN"/>
        </w:rPr>
        <w:t>112</w:t>
      </w:r>
      <w:r>
        <w:rPr>
          <w:rFonts w:hint="eastAsia" w:ascii="仿宋_GB2312" w:eastAsia="仿宋_GB2312"/>
          <w:sz w:val="32"/>
          <w:szCs w:val="32"/>
        </w:rPr>
        <w:t>号），</w:t>
      </w:r>
      <w:r>
        <w:rPr>
          <w:rFonts w:hint="eastAsia" w:ascii="仿宋_GB2312" w:eastAsia="仿宋_GB2312"/>
          <w:sz w:val="32"/>
          <w:szCs w:val="32"/>
          <w:lang w:eastAsia="zh-CN"/>
        </w:rPr>
        <w:t>下达玉田县中央抗旱应急资金</w:t>
      </w:r>
      <w:r>
        <w:rPr>
          <w:rFonts w:hint="eastAsia" w:ascii="仿宋_GB2312" w:eastAsia="仿宋_GB2312"/>
          <w:sz w:val="32"/>
          <w:szCs w:val="32"/>
          <w:lang w:val="en-US" w:eastAsia="zh-CN"/>
        </w:rPr>
        <w:t>30万元。2022年10月9日，</w:t>
      </w:r>
      <w:r>
        <w:rPr>
          <w:rFonts w:hint="eastAsia" w:ascii="仿宋_GB2312" w:eastAsia="仿宋_GB2312"/>
          <w:sz w:val="32"/>
          <w:szCs w:val="32"/>
        </w:rPr>
        <w:t>唐山市水利局以（唐</w:t>
      </w:r>
      <w:bookmarkStart w:id="0" w:name="OLE_LINK1"/>
      <w:r>
        <w:rPr>
          <w:rFonts w:hint="eastAsia" w:ascii="仿宋_GB2312" w:eastAsia="仿宋_GB2312"/>
          <w:sz w:val="32"/>
          <w:szCs w:val="32"/>
        </w:rPr>
        <w:t>水</w:t>
      </w:r>
      <w:r>
        <w:rPr>
          <w:rFonts w:hint="eastAsia" w:ascii="仿宋_GB2312" w:eastAsia="仿宋_GB2312"/>
          <w:sz w:val="32"/>
          <w:szCs w:val="32"/>
          <w:lang w:eastAsia="zh-CN"/>
        </w:rPr>
        <w:t>防</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w:t>
      </w:r>
      <w:bookmarkEnd w:id="0"/>
      <w:r>
        <w:rPr>
          <w:rFonts w:hint="eastAsia" w:ascii="仿宋_GB2312" w:eastAsia="仿宋_GB2312"/>
          <w:sz w:val="32"/>
          <w:szCs w:val="32"/>
          <w:lang w:val="en-US" w:eastAsia="zh-CN"/>
        </w:rPr>
        <w:t>46</w:t>
      </w:r>
      <w:r>
        <w:rPr>
          <w:rFonts w:hint="eastAsia" w:ascii="仿宋_GB2312" w:eastAsia="仿宋_GB2312"/>
          <w:sz w:val="32"/>
          <w:szCs w:val="32"/>
        </w:rPr>
        <w:t>号文件对《玉田县202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eastAsia="zh-CN"/>
        </w:rPr>
        <w:t>中央抗旱应急</w:t>
      </w:r>
      <w:r>
        <w:rPr>
          <w:rFonts w:hint="eastAsia" w:ascii="仿宋_GB2312" w:eastAsia="仿宋_GB2312"/>
          <w:sz w:val="32"/>
          <w:szCs w:val="32"/>
        </w:rPr>
        <w:t>项目实施方案》进行了批复</w:t>
      </w:r>
      <w:r>
        <w:rPr>
          <w:rFonts w:hint="eastAsia" w:ascii="仿宋_GB2312" w:eastAsia="仿宋_GB2312"/>
          <w:sz w:val="32"/>
          <w:szCs w:val="32"/>
          <w:lang w:eastAsia="zh-CN"/>
        </w:rPr>
        <w:t>。项目计划采购</w:t>
      </w:r>
      <w:r>
        <w:rPr>
          <w:rFonts w:hint="eastAsia" w:ascii="仿宋_GB2312" w:eastAsia="仿宋_GB2312"/>
          <w:sz w:val="32"/>
          <w:szCs w:val="32"/>
          <w:lang w:val="en-US" w:eastAsia="zh-CN"/>
        </w:rPr>
        <w:t>水泵51台套、加压泵4台，变频4台套。2022年12月13日完成招标后，供应商及时组织货源按照顺序，为项目村进行供应，截止到2023年1月初全部供应完成。</w:t>
      </w:r>
      <w:r>
        <w:rPr>
          <w:rFonts w:hint="eastAsia" w:ascii="仿宋_GB2312" w:eastAsia="仿宋_GB2312"/>
          <w:color w:val="auto"/>
          <w:sz w:val="32"/>
          <w:szCs w:val="32"/>
          <w:lang w:eastAsia="zh-CN"/>
        </w:rPr>
        <w:t>资金按照合同规定已</w:t>
      </w:r>
      <w:r>
        <w:rPr>
          <w:rFonts w:hint="eastAsia" w:ascii="仿宋_GB2312" w:eastAsia="仿宋_GB2312"/>
          <w:color w:val="auto"/>
          <w:sz w:val="32"/>
          <w:szCs w:val="32"/>
          <w:lang w:val="en-US" w:eastAsia="zh-CN"/>
        </w:rPr>
        <w:t>全部拨付，不存在资金滞留情况。</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color w:val="auto"/>
          <w:sz w:val="32"/>
          <w:szCs w:val="32"/>
        </w:rPr>
        <w:t>总体目标</w:t>
      </w:r>
      <w:r>
        <w:rPr>
          <w:rFonts w:hint="eastAsia" w:ascii="仿宋_GB2312" w:eastAsia="仿宋_GB2312"/>
          <w:color w:val="auto"/>
          <w:sz w:val="32"/>
          <w:szCs w:val="32"/>
          <w:lang w:eastAsia="zh-CN"/>
        </w:rPr>
        <w:t>：有效保障农作物产量，稳定农民收入，促进农村经济发展，这有利于农村稳定，经济效益巨大。</w:t>
      </w:r>
      <w:r>
        <w:rPr>
          <w:rFonts w:hint="eastAsia" w:ascii="仿宋_GB2312" w:eastAsia="仿宋_GB2312"/>
          <w:color w:val="auto"/>
          <w:sz w:val="32"/>
          <w:szCs w:val="32"/>
        </w:rPr>
        <w:t>阶段性目标</w:t>
      </w:r>
      <w:r>
        <w:rPr>
          <w:rFonts w:hint="eastAsia" w:ascii="仿宋_GB2312" w:eastAsia="仿宋_GB2312"/>
          <w:color w:val="auto"/>
          <w:sz w:val="32"/>
          <w:szCs w:val="32"/>
          <w:lang w:eastAsia="zh-CN"/>
        </w:rPr>
        <w:t>：</w:t>
      </w:r>
      <w:r>
        <w:rPr>
          <w:rFonts w:hint="eastAsia" w:ascii="仿宋_GB2312" w:eastAsia="仿宋_GB2312"/>
          <w:color w:val="auto"/>
          <w:sz w:val="32"/>
          <w:szCs w:val="32"/>
        </w:rPr>
        <w:t>按照总体计划分阶段实施</w:t>
      </w:r>
      <w:r>
        <w:rPr>
          <w:rFonts w:hint="eastAsia" w:ascii="仿宋_GB2312" w:eastAsia="仿宋_GB2312"/>
          <w:color w:val="auto"/>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hAnsi="Times New Roman" w:eastAsia="仿宋_GB2312" w:cs="Times New Roman"/>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w:t>
      </w:r>
      <w:r>
        <w:rPr>
          <w:rFonts w:hint="eastAsia" w:ascii="仿宋_GB2312" w:hAnsi="Times New Roman" w:eastAsia="仿宋_GB2312" w:cs="Times New Roman"/>
          <w:sz w:val="32"/>
          <w:szCs w:val="32"/>
        </w:rPr>
        <w:t>成目标的原因，进行绩效评价。</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hAnsi="Times New Roman" w:eastAsia="仿宋_GB2312" w:cs="Times New Roman"/>
          <w:sz w:val="32"/>
          <w:szCs w:val="32"/>
        </w:rPr>
      </w:pPr>
      <w:r>
        <w:rPr>
          <w:rFonts w:hint="eastAsia" w:ascii="仿宋_GB2312" w:eastAsia="仿宋_GB2312" w:cs="Times New Roman"/>
          <w:sz w:val="32"/>
          <w:szCs w:val="32"/>
          <w:lang w:eastAsia="zh-CN"/>
        </w:rPr>
        <w:t>（</w:t>
      </w:r>
      <w:r>
        <w:rPr>
          <w:rFonts w:hint="eastAsia" w:ascii="仿宋_GB2312" w:eastAsia="仿宋_GB2312" w:cs="Times New Roman"/>
          <w:sz w:val="32"/>
          <w:szCs w:val="32"/>
          <w:lang w:val="en-US" w:eastAsia="zh-CN"/>
        </w:rPr>
        <w:t>二）</w:t>
      </w:r>
      <w:r>
        <w:rPr>
          <w:rFonts w:hint="eastAsia" w:ascii="仿宋_GB2312" w:hAnsi="Times New Roman" w:eastAsia="仿宋_GB2312" w:cs="Times New Roman"/>
          <w:sz w:val="32"/>
          <w:szCs w:val="32"/>
        </w:rPr>
        <w:t>绩效评价目的、对象和范围。</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项目开展绩效评价的目的是为了保障项目按照计划进行，达成年初设定的目标，保障资金的及时拨付，达到效益的最大化。绩效评价对象和范围为</w:t>
      </w:r>
      <w:r>
        <w:rPr>
          <w:rFonts w:hint="eastAsia" w:ascii="仿宋_GB2312" w:eastAsia="仿宋_GB2312" w:cs="Times New Roman"/>
          <w:sz w:val="32"/>
          <w:szCs w:val="32"/>
          <w:lang w:val="en-US" w:eastAsia="zh-CN"/>
        </w:rPr>
        <w:t>抗旱应急项目</w:t>
      </w:r>
      <w:r>
        <w:rPr>
          <w:rFonts w:hint="eastAsia" w:ascii="仿宋_GB2312" w:hAnsi="Times New Roman" w:eastAsia="仿宋_GB2312" w:cs="Times New Roman"/>
          <w:sz w:val="32"/>
          <w:szCs w:val="32"/>
          <w:lang w:val="en-US" w:eastAsia="zh-CN"/>
        </w:rPr>
        <w:t>完成情况。</w:t>
      </w:r>
    </w:p>
    <w:p>
      <w:pPr>
        <w:keepNext w:val="0"/>
        <w:keepLines w:val="0"/>
        <w:pageBreakBefore w:val="0"/>
        <w:widowControl w:val="0"/>
        <w:numPr>
          <w:ilvl w:val="0"/>
          <w:numId w:val="0"/>
        </w:numPr>
        <w:kinsoku/>
        <w:wordWrap/>
        <w:overflowPunct/>
        <w:topLinePunct w:val="0"/>
        <w:autoSpaceDE/>
        <w:autoSpaceDN/>
        <w:bidi w:val="0"/>
        <w:spacing w:line="240" w:lineRule="auto"/>
        <w:ind w:firstLine="640" w:firstLineChars="200"/>
        <w:textAlignment w:val="auto"/>
      </w:pPr>
      <w:r>
        <w:rPr>
          <w:rFonts w:hint="eastAsia" w:ascii="仿宋_GB2312" w:eastAsia="仿宋_GB2312" w:cs="Times New Roman"/>
          <w:sz w:val="32"/>
          <w:szCs w:val="32"/>
          <w:lang w:eastAsia="zh-CN"/>
        </w:rPr>
        <w:t>（</w:t>
      </w:r>
      <w:r>
        <w:rPr>
          <w:rFonts w:hint="eastAsia" w:ascii="仿宋_GB2312" w:eastAsia="仿宋_GB2312" w:cs="Times New Roman"/>
          <w:sz w:val="32"/>
          <w:szCs w:val="32"/>
          <w:lang w:val="en-US" w:eastAsia="zh-CN"/>
        </w:rPr>
        <w:t>三）</w:t>
      </w:r>
      <w:r>
        <w:rPr>
          <w:rFonts w:hint="eastAsia" w:ascii="仿宋_GB2312" w:hAnsi="Times New Roman" w:eastAsia="仿宋_GB2312" w:cs="Times New Roman"/>
          <w:sz w:val="32"/>
          <w:szCs w:val="32"/>
        </w:rPr>
        <w:t>绩效评价原则、评价指标体系（附表说明）</w:t>
      </w:r>
      <w:r>
        <w:rPr>
          <w:rFonts w:hint="eastAsia" w:ascii="仿宋_GB2312" w:eastAsia="仿宋_GB2312"/>
          <w:sz w:val="32"/>
          <w:szCs w:val="32"/>
        </w:rPr>
        <w:t>、评价方法、评价标准等。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color w:val="auto"/>
          <w:sz w:val="32"/>
          <w:szCs w:val="32"/>
        </w:rPr>
        <w:t>绩效评价原则为：公平与客观；公开与开放；反馈与修改；定期化与制度化；可靠性与准确性；可行性与实用性；严格化与差别化</w:t>
      </w:r>
      <w:r>
        <w:rPr>
          <w:rFonts w:hint="eastAsia" w:ascii="仿宋_GB2312" w:eastAsia="仿宋_GB2312"/>
          <w:color w:val="auto"/>
          <w:sz w:val="32"/>
          <w:szCs w:val="32"/>
          <w:lang w:eastAsia="zh-CN"/>
        </w:rPr>
        <w:t>。</w:t>
      </w:r>
      <w:r>
        <w:rPr>
          <w:rFonts w:hint="eastAsia" w:ascii="仿宋_GB2312" w:eastAsia="仿宋_GB2312"/>
          <w:color w:val="auto"/>
          <w:sz w:val="32"/>
          <w:szCs w:val="32"/>
        </w:rPr>
        <w:t>评价指标体系：（附表说明）</w:t>
      </w:r>
      <w:r>
        <w:rPr>
          <w:rFonts w:hint="eastAsia" w:ascii="仿宋_GB2312" w:eastAsia="仿宋_GB2312"/>
          <w:color w:val="auto"/>
          <w:sz w:val="32"/>
          <w:szCs w:val="32"/>
          <w:lang w:eastAsia="zh-CN"/>
        </w:rPr>
        <w:t>。</w:t>
      </w:r>
      <w:r>
        <w:rPr>
          <w:rFonts w:hint="eastAsia" w:ascii="仿宋_GB2312" w:eastAsia="仿宋_GB2312"/>
          <w:color w:val="auto"/>
          <w:sz w:val="32"/>
          <w:szCs w:val="32"/>
        </w:rPr>
        <w:t>评价方法:开展绩效自评</w:t>
      </w:r>
      <w:r>
        <w:rPr>
          <w:rFonts w:hint="eastAsia" w:ascii="仿宋_GB2312" w:eastAsia="仿宋_GB2312"/>
          <w:color w:val="auto"/>
          <w:sz w:val="32"/>
          <w:szCs w:val="32"/>
          <w:lang w:eastAsia="zh-CN"/>
        </w:rPr>
        <w:t>。</w:t>
      </w:r>
      <w:r>
        <w:rPr>
          <w:rFonts w:hint="eastAsia" w:ascii="仿宋_GB2312" w:eastAsia="仿宋_GB2312"/>
          <w:color w:val="auto"/>
          <w:sz w:val="32"/>
          <w:szCs w:val="32"/>
        </w:rPr>
        <w:t>评价标准</w:t>
      </w:r>
      <w:r>
        <w:rPr>
          <w:rFonts w:hint="eastAsia" w:ascii="仿宋_GB2312" w:eastAsia="仿宋_GB2312"/>
          <w:color w:val="auto"/>
          <w:sz w:val="32"/>
          <w:szCs w:val="32"/>
          <w:lang w:eastAsia="zh-CN"/>
        </w:rPr>
        <w:t>：以项目实际完成情况为标准。</w:t>
      </w:r>
    </w:p>
    <w:p>
      <w:pPr>
        <w:numPr>
          <w:ilvl w:val="0"/>
          <w:numId w:val="0"/>
        </w:numPr>
        <w:spacing w:line="600" w:lineRule="exact"/>
        <w:ind w:firstLine="640" w:firstLineChars="200"/>
      </w:pPr>
      <w:r>
        <w:rPr>
          <w:rFonts w:hint="eastAsia" w:eastAsia="黑体"/>
          <w:sz w:val="32"/>
          <w:szCs w:val="32"/>
          <w:lang w:val="en-US" w:eastAsia="zh-CN"/>
        </w:rPr>
        <w:t>三、</w:t>
      </w:r>
      <w:r>
        <w:rPr>
          <w:rFonts w:hint="eastAsia" w:eastAsia="黑体"/>
          <w:sz w:val="32"/>
          <w:szCs w:val="32"/>
        </w:rPr>
        <w:t>综合评价情况及评价结论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sz w:val="32"/>
          <w:szCs w:val="32"/>
        </w:rPr>
        <w:t>该项目完成了设定的各项目标，综合评价为优</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val="en-US" w:eastAsia="zh-CN"/>
        </w:rPr>
        <w:t>2022年10月9日，</w:t>
      </w:r>
      <w:r>
        <w:rPr>
          <w:rFonts w:hint="eastAsia" w:ascii="仿宋_GB2312" w:eastAsia="仿宋_GB2312"/>
          <w:sz w:val="32"/>
          <w:szCs w:val="32"/>
        </w:rPr>
        <w:t>唐山市水利局以（唐水</w:t>
      </w:r>
      <w:r>
        <w:rPr>
          <w:rFonts w:hint="eastAsia" w:ascii="仿宋_GB2312" w:eastAsia="仿宋_GB2312"/>
          <w:sz w:val="32"/>
          <w:szCs w:val="32"/>
          <w:lang w:eastAsia="zh-CN"/>
        </w:rPr>
        <w:t>防</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w:t>
      </w:r>
      <w:r>
        <w:rPr>
          <w:rFonts w:hint="eastAsia" w:ascii="仿宋_GB2312" w:eastAsia="仿宋_GB2312"/>
          <w:sz w:val="32"/>
          <w:szCs w:val="32"/>
          <w:lang w:val="en-US" w:eastAsia="zh-CN"/>
        </w:rPr>
        <w:t>46</w:t>
      </w:r>
      <w:r>
        <w:rPr>
          <w:rFonts w:hint="eastAsia" w:ascii="仿宋_GB2312" w:eastAsia="仿宋_GB2312"/>
          <w:sz w:val="32"/>
          <w:szCs w:val="32"/>
        </w:rPr>
        <w:t>号文件对《玉田县202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eastAsia="zh-CN"/>
        </w:rPr>
        <w:t>中央抗旱应急</w:t>
      </w:r>
      <w:r>
        <w:rPr>
          <w:rFonts w:hint="eastAsia" w:ascii="仿宋_GB2312" w:eastAsia="仿宋_GB2312"/>
          <w:sz w:val="32"/>
          <w:szCs w:val="32"/>
        </w:rPr>
        <w:t>项目实施方案》进行了批复</w:t>
      </w:r>
      <w:r>
        <w:rPr>
          <w:rFonts w:hint="eastAsia" w:ascii="仿宋_GB2312" w:eastAsia="仿宋_GB2312"/>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（二）</w:t>
      </w:r>
      <w:r>
        <w:rPr>
          <w:rFonts w:hint="eastAsia" w:ascii="仿宋_GB2312" w:eastAsia="仿宋_GB2312"/>
          <w:sz w:val="32"/>
          <w:szCs w:val="32"/>
        </w:rPr>
        <w:t>项目过程情况。</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我局严格按照批复内容进行资金使用与管理，工程项目实施内容与批复内容一致，严格按规定的支出范围使用资金，</w:t>
      </w:r>
      <w:r>
        <w:rPr>
          <w:rFonts w:hint="eastAsia" w:ascii="仿宋_GB2312" w:eastAsia="仿宋_GB2312"/>
          <w:sz w:val="32"/>
          <w:szCs w:val="32"/>
          <w:lang w:eastAsia="zh-CN"/>
        </w:rPr>
        <w:t>我局</w:t>
      </w:r>
      <w:r>
        <w:rPr>
          <w:rFonts w:hint="eastAsia" w:ascii="仿宋_GB2312" w:eastAsia="仿宋_GB2312"/>
          <w:sz w:val="32"/>
          <w:szCs w:val="32"/>
          <w:lang w:val="en-US" w:eastAsia="zh-CN"/>
        </w:rPr>
        <w:t>全面准确组织确认资料并向县财政提交用款申请，保障资金及时发放</w:t>
      </w:r>
      <w:r>
        <w:rPr>
          <w:rFonts w:hint="eastAsia" w:ascii="仿宋_GB2312" w:eastAsia="仿宋_GB2312"/>
          <w:sz w:val="32"/>
          <w:szCs w:val="32"/>
        </w:rPr>
        <w:t>。为把</w:t>
      </w:r>
      <w:r>
        <w:rPr>
          <w:rFonts w:hint="eastAsia" w:ascii="仿宋_GB2312" w:eastAsia="仿宋_GB2312"/>
          <w:sz w:val="32"/>
          <w:szCs w:val="32"/>
          <w:lang w:val="en-US" w:eastAsia="zh-CN"/>
        </w:rPr>
        <w:t>项目</w:t>
      </w:r>
      <w:r>
        <w:rPr>
          <w:rFonts w:hint="eastAsia" w:ascii="仿宋_GB2312" w:eastAsia="仿宋_GB2312"/>
          <w:sz w:val="32"/>
          <w:szCs w:val="32"/>
        </w:rPr>
        <w:t>资金</w:t>
      </w:r>
      <w:r>
        <w:rPr>
          <w:rFonts w:hint="eastAsia" w:ascii="仿宋_GB2312" w:eastAsia="仿宋_GB2312"/>
          <w:sz w:val="32"/>
          <w:szCs w:val="32"/>
          <w:lang w:val="en-US" w:eastAsia="zh-CN"/>
        </w:rPr>
        <w:t>进行准确、及时发放</w:t>
      </w:r>
      <w:r>
        <w:rPr>
          <w:rFonts w:hint="eastAsia" w:ascii="仿宋_GB2312" w:eastAsia="仿宋_GB2312"/>
          <w:sz w:val="32"/>
          <w:szCs w:val="32"/>
        </w:rPr>
        <w:t>，</w:t>
      </w:r>
      <w:r>
        <w:rPr>
          <w:rFonts w:hint="eastAsia" w:ascii="仿宋_GB2312" w:eastAsia="仿宋_GB2312"/>
          <w:sz w:val="32"/>
          <w:szCs w:val="32"/>
          <w:lang w:eastAsia="zh-CN"/>
        </w:rPr>
        <w:t>我局严格按照工程合同</w:t>
      </w:r>
      <w:r>
        <w:rPr>
          <w:rFonts w:hint="eastAsia" w:ascii="仿宋_GB2312" w:eastAsia="仿宋_GB2312"/>
          <w:sz w:val="32"/>
          <w:szCs w:val="32"/>
        </w:rPr>
        <w:t>对资金</w:t>
      </w:r>
      <w:r>
        <w:rPr>
          <w:rFonts w:hint="eastAsia" w:ascii="仿宋_GB2312" w:eastAsia="仿宋_GB2312"/>
          <w:sz w:val="32"/>
          <w:szCs w:val="32"/>
          <w:lang w:eastAsia="zh-CN"/>
        </w:rPr>
        <w:t>进行了拨付</w:t>
      </w:r>
      <w:r>
        <w:rPr>
          <w:rFonts w:hint="eastAsia" w:ascii="仿宋_GB2312" w:eastAsia="仿宋_GB2312"/>
          <w:sz w:val="32"/>
          <w:szCs w:val="32"/>
        </w:rPr>
        <w:t>，做到</w:t>
      </w:r>
      <w:r>
        <w:rPr>
          <w:rFonts w:hint="eastAsia" w:ascii="仿宋_GB2312" w:eastAsia="仿宋_GB2312"/>
          <w:sz w:val="32"/>
          <w:szCs w:val="32"/>
          <w:lang w:eastAsia="zh-CN"/>
        </w:rPr>
        <w:t>了</w:t>
      </w:r>
      <w:r>
        <w:rPr>
          <w:rFonts w:hint="eastAsia" w:ascii="仿宋_GB2312" w:eastAsia="仿宋_GB2312"/>
          <w:sz w:val="32"/>
          <w:szCs w:val="32"/>
        </w:rPr>
        <w:t>专款专用</w:t>
      </w:r>
      <w:r>
        <w:rPr>
          <w:rFonts w:hint="default" w:ascii="仿宋_GB2312" w:eastAsia="仿宋_GB2312"/>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rPr>
        <w:t>项目产出情况。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hint="default" w:ascii="仿宋_GB2312" w:eastAsia="仿宋_GB2312"/>
          <w:color w:val="auto"/>
          <w:sz w:val="32"/>
          <w:szCs w:val="32"/>
          <w:lang w:val="en-US" w:eastAsia="zh-CN"/>
        </w:rPr>
      </w:pPr>
      <w:r>
        <w:rPr>
          <w:rFonts w:hint="eastAsia" w:ascii="仿宋_GB2312" w:eastAsia="仿宋_GB2312"/>
          <w:color w:val="auto"/>
          <w:sz w:val="32"/>
          <w:szCs w:val="32"/>
          <w:lang w:eastAsia="zh-CN"/>
        </w:rPr>
        <w:t>按照绩效指标要求，批复在</w:t>
      </w:r>
      <w:r>
        <w:rPr>
          <w:rFonts w:hint="eastAsia" w:ascii="仿宋_GB2312" w:eastAsia="仿宋_GB2312"/>
          <w:color w:val="auto"/>
          <w:sz w:val="32"/>
          <w:szCs w:val="32"/>
          <w:lang w:val="en-US" w:eastAsia="zh-CN"/>
        </w:rPr>
        <w:t>7个村1个水厂2个合作社</w:t>
      </w:r>
      <w:r>
        <w:rPr>
          <w:rFonts w:hint="eastAsia" w:ascii="仿宋_GB2312" w:eastAsia="仿宋_GB2312"/>
          <w:color w:val="auto"/>
          <w:sz w:val="32"/>
          <w:szCs w:val="32"/>
          <w:lang w:eastAsia="zh-CN"/>
        </w:rPr>
        <w:t>更新水泵</w:t>
      </w:r>
      <w:r>
        <w:rPr>
          <w:rFonts w:hint="eastAsia" w:ascii="仿宋_GB2312" w:eastAsia="仿宋_GB2312"/>
          <w:color w:val="auto"/>
          <w:sz w:val="32"/>
          <w:szCs w:val="32"/>
          <w:lang w:val="en-US" w:eastAsia="zh-CN"/>
        </w:rPr>
        <w:t>51</w:t>
      </w:r>
      <w:r>
        <w:rPr>
          <w:rFonts w:hint="eastAsia" w:ascii="仿宋_GB2312" w:eastAsia="仿宋_GB2312"/>
          <w:color w:val="auto"/>
          <w:sz w:val="32"/>
          <w:szCs w:val="32"/>
          <w:lang w:eastAsia="zh-CN"/>
        </w:rPr>
        <w:t>台套，变频</w:t>
      </w:r>
      <w:r>
        <w:rPr>
          <w:rFonts w:hint="eastAsia" w:ascii="仿宋_GB2312" w:eastAsia="仿宋_GB2312"/>
          <w:color w:val="auto"/>
          <w:sz w:val="32"/>
          <w:szCs w:val="32"/>
          <w:lang w:val="en-US" w:eastAsia="zh-CN"/>
        </w:rPr>
        <w:t>4</w:t>
      </w:r>
      <w:r>
        <w:rPr>
          <w:rFonts w:hint="eastAsia" w:ascii="仿宋_GB2312" w:eastAsia="仿宋_GB2312"/>
          <w:color w:val="auto"/>
          <w:sz w:val="32"/>
          <w:szCs w:val="32"/>
          <w:lang w:eastAsia="zh-CN"/>
        </w:rPr>
        <w:t>台，加压泵</w:t>
      </w:r>
      <w:r>
        <w:rPr>
          <w:rFonts w:hint="eastAsia" w:ascii="仿宋_GB2312" w:eastAsia="仿宋_GB2312"/>
          <w:color w:val="auto"/>
          <w:sz w:val="32"/>
          <w:szCs w:val="32"/>
          <w:lang w:val="en-US" w:eastAsia="zh-CN"/>
        </w:rPr>
        <w:t>4台，按方案</w:t>
      </w:r>
      <w:r>
        <w:rPr>
          <w:rFonts w:hint="eastAsia" w:ascii="仿宋_GB2312" w:eastAsia="仿宋_GB2312"/>
          <w:color w:val="auto"/>
          <w:sz w:val="32"/>
          <w:szCs w:val="32"/>
          <w:lang w:eastAsia="zh-CN"/>
        </w:rPr>
        <w:t>批复数量，如期完成，</w:t>
      </w:r>
      <w:r>
        <w:rPr>
          <w:rFonts w:hint="eastAsia" w:ascii="仿宋_GB2312" w:eastAsia="仿宋_GB2312"/>
          <w:color w:val="auto"/>
          <w:sz w:val="32"/>
          <w:szCs w:val="32"/>
          <w:lang w:val="en-US" w:eastAsia="zh-CN"/>
        </w:rPr>
        <w:t>工程完工验收合格率100%、按照工期要求按时完工。项目实际支出29.98万元，控制在预算内。</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rPr>
        <w:t>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 w:cs="Times New Roman"/>
          <w:b w:val="0"/>
          <w:bCs w:val="0"/>
          <w:color w:val="auto"/>
          <w:sz w:val="32"/>
          <w:szCs w:val="32"/>
          <w:highlight w:val="none"/>
          <w:lang w:val="en-US" w:eastAsia="zh-CN"/>
        </w:rPr>
      </w:pPr>
      <w:r>
        <w:rPr>
          <w:rFonts w:hint="default" w:ascii="Times New Roman" w:hAnsi="Times New Roman" w:eastAsia="仿宋" w:cs="Times New Roman"/>
          <w:b w:val="0"/>
          <w:bCs w:val="0"/>
          <w:color w:val="auto"/>
          <w:sz w:val="32"/>
          <w:szCs w:val="32"/>
          <w:highlight w:val="none"/>
          <w:lang w:val="en-US" w:eastAsia="zh-CN"/>
        </w:rPr>
        <w:t>项目完成后</w:t>
      </w:r>
      <w:r>
        <w:rPr>
          <w:rFonts w:hint="eastAsia" w:ascii="仿宋_GB2312" w:eastAsia="仿宋_GB2312"/>
          <w:color w:val="auto"/>
          <w:sz w:val="32"/>
          <w:szCs w:val="32"/>
          <w:lang w:eastAsia="zh-CN"/>
        </w:rPr>
        <w:t>改善饮水环境，</w:t>
      </w:r>
      <w:r>
        <w:rPr>
          <w:rFonts w:hint="default" w:ascii="Times New Roman" w:hAnsi="Times New Roman" w:eastAsia="仿宋" w:cs="Times New Roman"/>
          <w:b w:val="0"/>
          <w:bCs w:val="0"/>
          <w:color w:val="auto"/>
          <w:sz w:val="32"/>
          <w:szCs w:val="32"/>
          <w:highlight w:val="none"/>
          <w:lang w:val="en-US" w:eastAsia="zh-CN"/>
        </w:rPr>
        <w:t>保障了农村饮水工程的良性运行，保障了农村群众身体健康</w:t>
      </w:r>
      <w:r>
        <w:rPr>
          <w:rFonts w:hint="eastAsia" w:ascii="Times New Roman" w:hAnsi="Times New Roman" w:eastAsia="仿宋" w:cs="Times New Roman"/>
          <w:b w:val="0"/>
          <w:bCs w:val="0"/>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五、</w:t>
      </w:r>
      <w:r>
        <w:rPr>
          <w:rFonts w:hint="eastAsia" w:eastAsia="黑体"/>
          <w:color w:val="auto"/>
          <w:sz w:val="32"/>
          <w:szCs w:val="32"/>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0"/>
        <w:rPr>
          <w:rFonts w:hint="default"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 xml:space="preserve">    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六、</w:t>
      </w:r>
      <w:r>
        <w:rPr>
          <w:rFonts w:hint="eastAsia" w:eastAsia="黑体"/>
          <w:color w:val="auto"/>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val="en-US" w:eastAsia="zh-CN"/>
        </w:rPr>
        <w:t>七、</w:t>
      </w:r>
      <w:r>
        <w:rPr>
          <w:rFonts w:hint="eastAsia" w:eastAsia="黑体"/>
          <w:color w:val="auto"/>
          <w:sz w:val="32"/>
          <w:szCs w:val="32"/>
        </w:rPr>
        <w:t>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水利局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36"/>
          <w:szCs w:val="36"/>
          <w:u w:val="single"/>
          <w:lang w:val="en-US" w:eastAsia="zh-CN"/>
        </w:rPr>
        <w:t xml:space="preserve">2023年地下水超采专项资金项目 </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w:t>
      </w:r>
      <w:r>
        <w:rPr>
          <w:rFonts w:hint="eastAsia" w:ascii="仿宋_GB2312" w:eastAsia="仿宋_GB2312"/>
          <w:sz w:val="32"/>
          <w:szCs w:val="32"/>
          <w:lang w:eastAsia="zh-CN"/>
        </w:rPr>
        <w:t>地下水超采综合治理专项资金</w:t>
      </w:r>
      <w:r>
        <w:rPr>
          <w:rFonts w:hint="eastAsia" w:ascii="仿宋_GB2312" w:eastAsia="仿宋_GB2312"/>
          <w:sz w:val="32"/>
          <w:szCs w:val="32"/>
        </w:rPr>
        <w:t>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 w:cs="Times New Roman"/>
          <w:color w:val="000000"/>
          <w:sz w:val="32"/>
          <w:szCs w:val="32"/>
          <w:highlight w:val="none"/>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主要是在3个乡镇3个村实施农村集中供水安装取用水计量设施，对地下水取水量等实现实时计量，受益人口4942人。2023年8月3日，玉田县人民政府对该工程实施进行了批复，2023年9月11日完成招标后，供应商及时组织货源按照顺序，为项目村进行供应，截止到2023年11月下旬全部供应完成。</w:t>
      </w:r>
      <w:r>
        <w:rPr>
          <w:rFonts w:hint="eastAsia" w:ascii="仿宋_GB2312" w:eastAsia="仿宋_GB2312"/>
          <w:color w:val="auto"/>
          <w:sz w:val="32"/>
          <w:szCs w:val="32"/>
          <w:lang w:eastAsia="zh-CN"/>
        </w:rPr>
        <w:t>资金按照合同规定已</w:t>
      </w:r>
      <w:r>
        <w:rPr>
          <w:rFonts w:hint="eastAsia" w:ascii="仿宋_GB2312" w:eastAsia="仿宋_GB2312"/>
          <w:color w:val="auto"/>
          <w:sz w:val="32"/>
          <w:szCs w:val="32"/>
          <w:lang w:val="en-US" w:eastAsia="zh-CN"/>
        </w:rPr>
        <w:t>全部拨付，不存在资金滞留情况。</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color w:val="auto"/>
          <w:sz w:val="32"/>
          <w:szCs w:val="32"/>
        </w:rPr>
        <w:t>总体目标</w:t>
      </w:r>
      <w:r>
        <w:rPr>
          <w:rFonts w:hint="eastAsia" w:ascii="仿宋_GB2312" w:eastAsia="仿宋_GB2312"/>
          <w:color w:val="auto"/>
          <w:sz w:val="32"/>
          <w:szCs w:val="32"/>
          <w:lang w:eastAsia="zh-CN"/>
        </w:rPr>
        <w:t>：安装用水计量设施，对用水进行计量收费，减少地下水超采，节约用水，公平用水，使农村用水形成良性循环。</w:t>
      </w:r>
      <w:r>
        <w:rPr>
          <w:rFonts w:hint="eastAsia" w:ascii="仿宋_GB2312" w:eastAsia="仿宋_GB2312"/>
          <w:color w:val="auto"/>
          <w:sz w:val="32"/>
          <w:szCs w:val="32"/>
        </w:rPr>
        <w:t>阶段性目标</w:t>
      </w:r>
      <w:r>
        <w:rPr>
          <w:rFonts w:hint="eastAsia" w:ascii="仿宋_GB2312" w:eastAsia="仿宋_GB2312"/>
          <w:color w:val="auto"/>
          <w:sz w:val="32"/>
          <w:szCs w:val="32"/>
          <w:lang w:eastAsia="zh-CN"/>
        </w:rPr>
        <w:t>：</w:t>
      </w:r>
      <w:r>
        <w:rPr>
          <w:rFonts w:hint="eastAsia" w:ascii="仿宋_GB2312" w:eastAsia="仿宋_GB2312"/>
          <w:color w:val="auto"/>
          <w:sz w:val="32"/>
          <w:szCs w:val="32"/>
        </w:rPr>
        <w:t>按照总体计划分阶段实施</w:t>
      </w:r>
      <w:r>
        <w:rPr>
          <w:rFonts w:hint="eastAsia" w:ascii="仿宋_GB2312" w:eastAsia="仿宋_GB2312"/>
          <w:color w:val="auto"/>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hAnsi="Times New Roman" w:eastAsia="仿宋_GB2312" w:cs="Times New Roman"/>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w:t>
      </w:r>
      <w:r>
        <w:rPr>
          <w:rFonts w:hint="eastAsia" w:ascii="仿宋_GB2312" w:hAnsi="Times New Roman" w:eastAsia="仿宋_GB2312" w:cs="Times New Roman"/>
          <w:sz w:val="32"/>
          <w:szCs w:val="32"/>
        </w:rPr>
        <w:t>成目标的原因，进行绩效评价。</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(二）</w:t>
      </w:r>
      <w:r>
        <w:rPr>
          <w:rFonts w:hint="eastAsia" w:ascii="仿宋_GB2312" w:hAnsi="Times New Roman" w:eastAsia="仿宋_GB2312" w:cs="Times New Roman"/>
          <w:sz w:val="32"/>
          <w:szCs w:val="32"/>
        </w:rPr>
        <w:t>绩效评价目的、对象和范围。</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项目开展绩效评价的目的是为了保障项目按照计划进行，达成年初设定的目标，保障资金的及时拨付，达到效益的最大化。绩效评价对象和范围为</w:t>
      </w:r>
      <w:r>
        <w:rPr>
          <w:rFonts w:hint="eastAsia" w:ascii="仿宋_GB2312" w:eastAsia="仿宋_GB2312" w:cs="Times New Roman"/>
          <w:sz w:val="32"/>
          <w:szCs w:val="32"/>
          <w:lang w:val="en-US" w:eastAsia="zh-CN"/>
        </w:rPr>
        <w:t>地下水超采综合治理项目</w:t>
      </w:r>
      <w:r>
        <w:rPr>
          <w:rFonts w:hint="eastAsia" w:ascii="仿宋_GB2312" w:hAnsi="Times New Roman" w:eastAsia="仿宋_GB2312" w:cs="Times New Roman"/>
          <w:sz w:val="32"/>
          <w:szCs w:val="32"/>
          <w:lang w:val="en-US" w:eastAsia="zh-CN"/>
        </w:rPr>
        <w:t>完成情况。</w:t>
      </w:r>
    </w:p>
    <w:p>
      <w:pPr>
        <w:keepNext w:val="0"/>
        <w:keepLines w:val="0"/>
        <w:pageBreakBefore w:val="0"/>
        <w:widowControl w:val="0"/>
        <w:numPr>
          <w:ilvl w:val="0"/>
          <w:numId w:val="0"/>
        </w:numPr>
        <w:kinsoku/>
        <w:wordWrap/>
        <w:overflowPunct/>
        <w:topLinePunct w:val="0"/>
        <w:autoSpaceDE/>
        <w:autoSpaceDN/>
        <w:bidi w:val="0"/>
        <w:spacing w:line="240" w:lineRule="auto"/>
        <w:ind w:firstLine="640" w:firstLineChars="200"/>
        <w:textAlignment w:val="auto"/>
      </w:pPr>
      <w:r>
        <w:rPr>
          <w:rFonts w:hint="eastAsia" w:ascii="仿宋_GB2312" w:eastAsia="仿宋_GB2312" w:cs="Times New Roman"/>
          <w:sz w:val="32"/>
          <w:szCs w:val="32"/>
          <w:lang w:eastAsia="zh-CN"/>
        </w:rPr>
        <w:t>（</w:t>
      </w:r>
      <w:r>
        <w:rPr>
          <w:rFonts w:hint="eastAsia" w:ascii="仿宋_GB2312" w:eastAsia="仿宋_GB2312" w:cs="Times New Roman"/>
          <w:sz w:val="32"/>
          <w:szCs w:val="32"/>
          <w:lang w:val="en-US" w:eastAsia="zh-CN"/>
        </w:rPr>
        <w:t>三）</w:t>
      </w:r>
      <w:r>
        <w:rPr>
          <w:rFonts w:hint="eastAsia" w:ascii="仿宋_GB2312" w:hAnsi="Times New Roman" w:eastAsia="仿宋_GB2312" w:cs="Times New Roman"/>
          <w:sz w:val="32"/>
          <w:szCs w:val="32"/>
        </w:rPr>
        <w:t>绩效评价原则、评价指标体系（附表说明）</w:t>
      </w:r>
      <w:r>
        <w:rPr>
          <w:rFonts w:hint="eastAsia" w:ascii="仿宋_GB2312" w:eastAsia="仿宋_GB2312"/>
          <w:sz w:val="32"/>
          <w:szCs w:val="32"/>
        </w:rPr>
        <w:t>、评价方法、评价标准等。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color w:val="auto"/>
          <w:sz w:val="32"/>
          <w:szCs w:val="32"/>
        </w:rPr>
        <w:t>绩效评价原则为：公平与客观；公开与开放；反馈与修改；定期化与制度化；可靠性与准确性；可行性与实用性；严格化与差别化</w:t>
      </w:r>
      <w:r>
        <w:rPr>
          <w:rFonts w:hint="eastAsia" w:ascii="仿宋_GB2312" w:eastAsia="仿宋_GB2312"/>
          <w:color w:val="auto"/>
          <w:sz w:val="32"/>
          <w:szCs w:val="32"/>
          <w:lang w:eastAsia="zh-CN"/>
        </w:rPr>
        <w:t>。</w:t>
      </w:r>
      <w:r>
        <w:rPr>
          <w:rFonts w:hint="eastAsia" w:ascii="仿宋_GB2312" w:eastAsia="仿宋_GB2312"/>
          <w:color w:val="auto"/>
          <w:sz w:val="32"/>
          <w:szCs w:val="32"/>
        </w:rPr>
        <w:t>评价指标体系：（附表说明）</w:t>
      </w:r>
      <w:r>
        <w:rPr>
          <w:rFonts w:hint="eastAsia" w:ascii="仿宋_GB2312" w:eastAsia="仿宋_GB2312"/>
          <w:color w:val="auto"/>
          <w:sz w:val="32"/>
          <w:szCs w:val="32"/>
          <w:lang w:eastAsia="zh-CN"/>
        </w:rPr>
        <w:t>。</w:t>
      </w:r>
      <w:r>
        <w:rPr>
          <w:rFonts w:hint="eastAsia" w:ascii="仿宋_GB2312" w:eastAsia="仿宋_GB2312"/>
          <w:color w:val="auto"/>
          <w:sz w:val="32"/>
          <w:szCs w:val="32"/>
        </w:rPr>
        <w:t>评价方法:开展绩效自评</w:t>
      </w:r>
      <w:r>
        <w:rPr>
          <w:rFonts w:hint="eastAsia" w:ascii="仿宋_GB2312" w:eastAsia="仿宋_GB2312"/>
          <w:color w:val="auto"/>
          <w:sz w:val="32"/>
          <w:szCs w:val="32"/>
          <w:lang w:eastAsia="zh-CN"/>
        </w:rPr>
        <w:t>。</w:t>
      </w:r>
      <w:r>
        <w:rPr>
          <w:rFonts w:hint="eastAsia" w:ascii="仿宋_GB2312" w:eastAsia="仿宋_GB2312"/>
          <w:color w:val="auto"/>
          <w:sz w:val="32"/>
          <w:szCs w:val="32"/>
        </w:rPr>
        <w:t>评价标准</w:t>
      </w:r>
      <w:r>
        <w:rPr>
          <w:rFonts w:hint="eastAsia" w:ascii="仿宋_GB2312" w:eastAsia="仿宋_GB2312"/>
          <w:color w:val="auto"/>
          <w:sz w:val="32"/>
          <w:szCs w:val="32"/>
          <w:lang w:eastAsia="zh-CN"/>
        </w:rPr>
        <w:t>：以项目实际完成情况为标准。</w:t>
      </w:r>
    </w:p>
    <w:p>
      <w:pPr>
        <w:numPr>
          <w:ilvl w:val="0"/>
          <w:numId w:val="0"/>
        </w:numPr>
        <w:spacing w:line="600" w:lineRule="exact"/>
        <w:ind w:firstLine="640" w:firstLineChars="200"/>
      </w:pPr>
      <w:r>
        <w:rPr>
          <w:rFonts w:hint="eastAsia" w:eastAsia="黑体"/>
          <w:sz w:val="32"/>
          <w:szCs w:val="32"/>
          <w:lang w:val="en-US" w:eastAsia="zh-CN"/>
        </w:rPr>
        <w:t>三、</w:t>
      </w:r>
      <w:r>
        <w:rPr>
          <w:rFonts w:hint="eastAsia" w:eastAsia="黑体"/>
          <w:sz w:val="32"/>
          <w:szCs w:val="32"/>
        </w:rPr>
        <w:t>综合评价情况及评价结论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sz w:val="32"/>
          <w:szCs w:val="32"/>
        </w:rPr>
        <w:t>该项目完成了设定的各项目标，综合评价为优</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2023年8月3日，玉田县人民政府对该工程实施进行了批复。</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（二）</w:t>
      </w:r>
      <w:r>
        <w:rPr>
          <w:rFonts w:hint="eastAsia" w:ascii="仿宋_GB2312" w:eastAsia="仿宋_GB2312"/>
          <w:sz w:val="32"/>
          <w:szCs w:val="32"/>
        </w:rPr>
        <w:t>项目过程情况。</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我局严格按照批复内容进行资金使用与管理，工程项目实施内容与批复内容一致，严格按规定的支出范围使用资金，</w:t>
      </w:r>
      <w:r>
        <w:rPr>
          <w:rFonts w:hint="eastAsia" w:ascii="仿宋_GB2312" w:eastAsia="仿宋_GB2312"/>
          <w:sz w:val="32"/>
          <w:szCs w:val="32"/>
          <w:lang w:eastAsia="zh-CN"/>
        </w:rPr>
        <w:t>我局</w:t>
      </w:r>
      <w:r>
        <w:rPr>
          <w:rFonts w:hint="eastAsia" w:ascii="仿宋_GB2312" w:eastAsia="仿宋_GB2312"/>
          <w:sz w:val="32"/>
          <w:szCs w:val="32"/>
          <w:lang w:val="en-US" w:eastAsia="zh-CN"/>
        </w:rPr>
        <w:t>全面准确组织确认资料并向县财政提交用款申请，保障资金及时发放</w:t>
      </w:r>
      <w:r>
        <w:rPr>
          <w:rFonts w:hint="eastAsia" w:ascii="仿宋_GB2312" w:eastAsia="仿宋_GB2312"/>
          <w:sz w:val="32"/>
          <w:szCs w:val="32"/>
        </w:rPr>
        <w:t>。为把</w:t>
      </w:r>
      <w:r>
        <w:rPr>
          <w:rFonts w:hint="eastAsia" w:ascii="仿宋_GB2312" w:eastAsia="仿宋_GB2312"/>
          <w:sz w:val="32"/>
          <w:szCs w:val="32"/>
          <w:lang w:val="en-US" w:eastAsia="zh-CN"/>
        </w:rPr>
        <w:t>项目</w:t>
      </w:r>
      <w:r>
        <w:rPr>
          <w:rFonts w:hint="eastAsia" w:ascii="仿宋_GB2312" w:eastAsia="仿宋_GB2312"/>
          <w:sz w:val="32"/>
          <w:szCs w:val="32"/>
        </w:rPr>
        <w:t>资金</w:t>
      </w:r>
      <w:r>
        <w:rPr>
          <w:rFonts w:hint="eastAsia" w:ascii="仿宋_GB2312" w:eastAsia="仿宋_GB2312"/>
          <w:sz w:val="32"/>
          <w:szCs w:val="32"/>
          <w:lang w:val="en-US" w:eastAsia="zh-CN"/>
        </w:rPr>
        <w:t>进行准确、及时发放</w:t>
      </w:r>
      <w:r>
        <w:rPr>
          <w:rFonts w:hint="eastAsia" w:ascii="仿宋_GB2312" w:eastAsia="仿宋_GB2312"/>
          <w:sz w:val="32"/>
          <w:szCs w:val="32"/>
        </w:rPr>
        <w:t>，</w:t>
      </w:r>
      <w:r>
        <w:rPr>
          <w:rFonts w:hint="eastAsia" w:ascii="仿宋_GB2312" w:eastAsia="仿宋_GB2312"/>
          <w:sz w:val="32"/>
          <w:szCs w:val="32"/>
          <w:lang w:eastAsia="zh-CN"/>
        </w:rPr>
        <w:t>我局严格按照工程合同</w:t>
      </w:r>
      <w:r>
        <w:rPr>
          <w:rFonts w:hint="eastAsia" w:ascii="仿宋_GB2312" w:eastAsia="仿宋_GB2312"/>
          <w:sz w:val="32"/>
          <w:szCs w:val="32"/>
        </w:rPr>
        <w:t>对资金</w:t>
      </w:r>
      <w:r>
        <w:rPr>
          <w:rFonts w:hint="eastAsia" w:ascii="仿宋_GB2312" w:eastAsia="仿宋_GB2312"/>
          <w:sz w:val="32"/>
          <w:szCs w:val="32"/>
          <w:lang w:eastAsia="zh-CN"/>
        </w:rPr>
        <w:t>进行了拨付</w:t>
      </w:r>
      <w:r>
        <w:rPr>
          <w:rFonts w:hint="eastAsia" w:ascii="仿宋_GB2312" w:eastAsia="仿宋_GB2312"/>
          <w:sz w:val="32"/>
          <w:szCs w:val="32"/>
        </w:rPr>
        <w:t>，做到</w:t>
      </w:r>
      <w:r>
        <w:rPr>
          <w:rFonts w:hint="eastAsia" w:ascii="仿宋_GB2312" w:eastAsia="仿宋_GB2312"/>
          <w:sz w:val="32"/>
          <w:szCs w:val="32"/>
          <w:lang w:eastAsia="zh-CN"/>
        </w:rPr>
        <w:t>了</w:t>
      </w:r>
      <w:r>
        <w:rPr>
          <w:rFonts w:hint="eastAsia" w:ascii="仿宋_GB2312" w:eastAsia="仿宋_GB2312"/>
          <w:sz w:val="32"/>
          <w:szCs w:val="32"/>
        </w:rPr>
        <w:t>专款专用</w:t>
      </w:r>
      <w:r>
        <w:rPr>
          <w:rFonts w:hint="default" w:ascii="仿宋_GB2312" w:eastAsia="仿宋_GB2312"/>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rPr>
        <w:t>项目产出情况。</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按照绩效指标要求，完成3个村安装计量设施1600块，配套连接主管道40.3千米，入户管道150千米。工程完工验收合格率100%、按照工期要求按时完工、项目实际支出控制在预算内。</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rPr>
        <w:t>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 w:cs="Times New Roman"/>
          <w:b w:val="0"/>
          <w:bCs w:val="0"/>
          <w:color w:val="auto"/>
          <w:sz w:val="32"/>
          <w:szCs w:val="32"/>
          <w:highlight w:val="none"/>
          <w:lang w:val="en-US" w:eastAsia="zh-CN"/>
        </w:rPr>
      </w:pPr>
      <w:r>
        <w:rPr>
          <w:rFonts w:hint="default" w:ascii="Times New Roman" w:hAnsi="Times New Roman" w:eastAsia="仿宋" w:cs="Times New Roman"/>
          <w:b w:val="0"/>
          <w:bCs w:val="0"/>
          <w:color w:val="auto"/>
          <w:sz w:val="32"/>
          <w:szCs w:val="32"/>
          <w:highlight w:val="none"/>
          <w:lang w:val="en-US" w:eastAsia="zh-CN"/>
        </w:rPr>
        <w:t>项目完成后</w:t>
      </w:r>
      <w:r>
        <w:rPr>
          <w:rFonts w:hint="eastAsia" w:ascii="仿宋_GB2312" w:eastAsia="仿宋_GB2312"/>
          <w:color w:val="auto"/>
          <w:sz w:val="32"/>
          <w:szCs w:val="32"/>
          <w:lang w:eastAsia="zh-CN"/>
        </w:rPr>
        <w:t>改善饮水环境，</w:t>
      </w:r>
      <w:r>
        <w:rPr>
          <w:rFonts w:hint="default" w:ascii="Times New Roman" w:hAnsi="Times New Roman" w:eastAsia="仿宋" w:cs="Times New Roman"/>
          <w:b w:val="0"/>
          <w:bCs w:val="0"/>
          <w:color w:val="auto"/>
          <w:sz w:val="32"/>
          <w:szCs w:val="32"/>
          <w:highlight w:val="none"/>
          <w:lang w:val="en-US" w:eastAsia="zh-CN"/>
        </w:rPr>
        <w:t>保障了农村饮水工程的良性运行，保障了农村群众身体健康</w:t>
      </w:r>
      <w:r>
        <w:rPr>
          <w:rFonts w:hint="eastAsia" w:ascii="Times New Roman" w:hAnsi="Times New Roman" w:eastAsia="仿宋" w:cs="Times New Roman"/>
          <w:b w:val="0"/>
          <w:bCs w:val="0"/>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五、</w:t>
      </w:r>
      <w:r>
        <w:rPr>
          <w:rFonts w:hint="eastAsia" w:eastAsia="黑体"/>
          <w:color w:val="auto"/>
          <w:sz w:val="32"/>
          <w:szCs w:val="32"/>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0"/>
        <w:rPr>
          <w:rFonts w:hint="default"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 xml:space="preserve">    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六、</w:t>
      </w:r>
      <w:r>
        <w:rPr>
          <w:rFonts w:hint="eastAsia" w:eastAsia="黑体"/>
          <w:color w:val="auto"/>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val="en-US" w:eastAsia="zh-CN"/>
        </w:rPr>
        <w:t>七、</w:t>
      </w:r>
      <w:r>
        <w:rPr>
          <w:rFonts w:hint="eastAsia" w:eastAsia="黑体"/>
          <w:color w:val="auto"/>
          <w:sz w:val="32"/>
          <w:szCs w:val="32"/>
        </w:rPr>
        <w:t>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水利局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36"/>
          <w:szCs w:val="36"/>
          <w:u w:val="single"/>
          <w:lang w:val="en-US" w:eastAsia="zh-CN"/>
        </w:rPr>
        <w:t xml:space="preserve">兰泉河（三支汇合口至黄土坎桥段）治理工程 </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 w:cs="Times New Roman"/>
          <w:color w:val="000000"/>
          <w:sz w:val="32"/>
          <w:szCs w:val="32"/>
          <w:highlight w:val="none"/>
          <w:lang w:val="en-US" w:eastAsia="zh-CN"/>
        </w:rPr>
      </w:pPr>
      <w:r>
        <w:rPr>
          <w:rFonts w:hint="eastAsia" w:ascii="仿宋_GB2312" w:eastAsia="仿宋_GB2312"/>
          <w:sz w:val="32"/>
          <w:szCs w:val="32"/>
        </w:rPr>
        <w:t>（一）项目概况。</w:t>
      </w:r>
      <w:r>
        <w:rPr>
          <w:rFonts w:hint="default" w:ascii="Times New Roman" w:hAnsi="Times New Roman" w:eastAsia="仿宋" w:cs="Times New Roman"/>
          <w:color w:val="auto"/>
          <w:sz w:val="32"/>
          <w:szCs w:val="32"/>
          <w:highlight w:val="none"/>
          <w:lang w:val="en-US" w:eastAsia="zh-CN"/>
        </w:rPr>
        <w:t>用于周家铺闸上游～金水河汇合口（桩号1+000～6+300）段的主河槽清淤，沿线两岸堤顶路硬化、穿堤建筑物改建、两岸堤防灌浆及两岸堤防加高。</w:t>
      </w:r>
      <w:r>
        <w:rPr>
          <w:rFonts w:hint="default" w:ascii="Times New Roman" w:hAnsi="Times New Roman" w:eastAsia="仿宋" w:cs="Times New Roman"/>
          <w:color w:val="000000"/>
          <w:sz w:val="32"/>
          <w:szCs w:val="32"/>
          <w:highlight w:val="none"/>
          <w:lang w:val="en-US" w:eastAsia="zh-CN"/>
        </w:rPr>
        <w:t>唐山市行政审批局以唐审投资水字[2020]74号对工程初设进行了批复，该工程于2022年12月23日已按批准的建设规模、设计内容和标准完工并验收合格。</w:t>
      </w:r>
      <w:r>
        <w:rPr>
          <w:rFonts w:hint="eastAsia" w:ascii="仿宋_GB2312" w:eastAsia="仿宋_GB2312"/>
          <w:color w:val="auto"/>
          <w:sz w:val="32"/>
          <w:szCs w:val="32"/>
          <w:lang w:eastAsia="zh-CN"/>
        </w:rPr>
        <w:t>资金按照合同规定已</w:t>
      </w:r>
      <w:r>
        <w:rPr>
          <w:rFonts w:hint="eastAsia" w:ascii="仿宋_GB2312" w:eastAsia="仿宋_GB2312"/>
          <w:color w:val="auto"/>
          <w:sz w:val="32"/>
          <w:szCs w:val="32"/>
          <w:lang w:val="en-US" w:eastAsia="zh-CN"/>
        </w:rPr>
        <w:t>全部拨付，不存在资金滞留情况。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default" w:ascii="Times New Roman" w:hAnsi="Times New Roman" w:eastAsia="仿宋" w:cs="Times New Roman"/>
          <w:color w:val="000000"/>
          <w:sz w:val="32"/>
          <w:szCs w:val="32"/>
          <w:highlight w:val="none"/>
          <w:lang w:val="en-US" w:eastAsia="zh-CN"/>
        </w:rPr>
        <w:t>按批准的建设规模、设计内容和标准完工并验收合格</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hAnsi="Times New Roman" w:eastAsia="仿宋_GB2312" w:cs="Times New Roman"/>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w:t>
      </w:r>
      <w:r>
        <w:rPr>
          <w:rFonts w:hint="eastAsia" w:ascii="仿宋_GB2312" w:hAnsi="Times New Roman" w:eastAsia="仿宋_GB2312" w:cs="Times New Roman"/>
          <w:sz w:val="32"/>
          <w:szCs w:val="32"/>
        </w:rPr>
        <w:t>成目标的原因，进行绩效评价。</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(二）</w:t>
      </w:r>
      <w:r>
        <w:rPr>
          <w:rFonts w:hint="eastAsia" w:ascii="仿宋_GB2312" w:hAnsi="Times New Roman" w:eastAsia="仿宋_GB2312" w:cs="Times New Roman"/>
          <w:sz w:val="32"/>
          <w:szCs w:val="32"/>
        </w:rPr>
        <w:t>绩效评价目的、对象和范围。</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项目开展绩效评价的目的是为了保障项目按照计划进行，达成年初设定的目标，保障资金的及时拨付，达到效益的最大化。绩效评价对象和范围为兰泉河（三支汇合口至黄土坎桥段）治理完成情况。</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（三）绩效评价原则、评价指标体系（附表说明）、评价方法、评价标准等。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color w:val="auto"/>
          <w:sz w:val="32"/>
          <w:szCs w:val="32"/>
        </w:rPr>
        <w:t>绩效评价原则为：公平与客观；公开与开放；反馈与修改；定期化与制度化；可靠性与准确性；可行性与实用性；严格化与差别化</w:t>
      </w:r>
      <w:r>
        <w:rPr>
          <w:rFonts w:hint="eastAsia" w:ascii="仿宋_GB2312" w:eastAsia="仿宋_GB2312"/>
          <w:color w:val="auto"/>
          <w:sz w:val="32"/>
          <w:szCs w:val="32"/>
          <w:lang w:eastAsia="zh-CN"/>
        </w:rPr>
        <w:t>。</w:t>
      </w:r>
      <w:r>
        <w:rPr>
          <w:rFonts w:hint="eastAsia" w:ascii="仿宋_GB2312" w:eastAsia="仿宋_GB2312"/>
          <w:color w:val="auto"/>
          <w:sz w:val="32"/>
          <w:szCs w:val="32"/>
        </w:rPr>
        <w:t>评价指标体系：（附表说明）</w:t>
      </w:r>
      <w:r>
        <w:rPr>
          <w:rFonts w:hint="eastAsia" w:ascii="仿宋_GB2312" w:eastAsia="仿宋_GB2312"/>
          <w:color w:val="auto"/>
          <w:sz w:val="32"/>
          <w:szCs w:val="32"/>
          <w:lang w:eastAsia="zh-CN"/>
        </w:rPr>
        <w:t>。</w:t>
      </w:r>
      <w:r>
        <w:rPr>
          <w:rFonts w:hint="eastAsia" w:ascii="仿宋_GB2312" w:eastAsia="仿宋_GB2312"/>
          <w:color w:val="auto"/>
          <w:sz w:val="32"/>
          <w:szCs w:val="32"/>
        </w:rPr>
        <w:t>评价方法:开展绩效自评</w:t>
      </w:r>
      <w:r>
        <w:rPr>
          <w:rFonts w:hint="eastAsia" w:ascii="仿宋_GB2312" w:eastAsia="仿宋_GB2312"/>
          <w:color w:val="auto"/>
          <w:sz w:val="32"/>
          <w:szCs w:val="32"/>
          <w:lang w:eastAsia="zh-CN"/>
        </w:rPr>
        <w:t>。</w:t>
      </w:r>
      <w:r>
        <w:rPr>
          <w:rFonts w:hint="eastAsia" w:ascii="仿宋_GB2312" w:eastAsia="仿宋_GB2312"/>
          <w:color w:val="auto"/>
          <w:sz w:val="32"/>
          <w:szCs w:val="32"/>
        </w:rPr>
        <w:t>评价标准</w:t>
      </w:r>
      <w:r>
        <w:rPr>
          <w:rFonts w:hint="eastAsia" w:ascii="仿宋_GB2312" w:eastAsia="仿宋_GB2312"/>
          <w:color w:val="auto"/>
          <w:sz w:val="32"/>
          <w:szCs w:val="32"/>
          <w:lang w:eastAsia="zh-CN"/>
        </w:rPr>
        <w:t>：以项目实际完成情况为标准。</w:t>
      </w:r>
    </w:p>
    <w:p>
      <w:pPr>
        <w:numPr>
          <w:ilvl w:val="0"/>
          <w:numId w:val="0"/>
        </w:numPr>
        <w:spacing w:line="600" w:lineRule="exact"/>
        <w:ind w:firstLine="640" w:firstLineChars="200"/>
      </w:pPr>
      <w:r>
        <w:rPr>
          <w:rFonts w:hint="eastAsia" w:eastAsia="黑体"/>
          <w:sz w:val="32"/>
          <w:szCs w:val="32"/>
          <w:lang w:val="en-US" w:eastAsia="zh-CN"/>
        </w:rPr>
        <w:t>三、</w:t>
      </w:r>
      <w:r>
        <w:rPr>
          <w:rFonts w:hint="eastAsia" w:eastAsia="黑体"/>
          <w:sz w:val="32"/>
          <w:szCs w:val="32"/>
        </w:rPr>
        <w:t>综合评价情况及评价结论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sz w:val="32"/>
          <w:szCs w:val="32"/>
        </w:rPr>
        <w:t>该项目完成了设定的各项目标，综合评价为优</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Times New Roman" w:hAnsi="Times New Roman" w:eastAsia="仿宋" w:cs="Times New Roman"/>
          <w:color w:val="000000"/>
          <w:sz w:val="32"/>
          <w:szCs w:val="32"/>
          <w:highlight w:val="none"/>
          <w:lang w:val="en-US" w:eastAsia="zh-CN"/>
        </w:rPr>
      </w:pPr>
      <w:r>
        <w:rPr>
          <w:rFonts w:hint="default" w:ascii="Times New Roman" w:hAnsi="Times New Roman" w:eastAsia="仿宋" w:cs="Times New Roman"/>
          <w:color w:val="000000"/>
          <w:sz w:val="32"/>
          <w:szCs w:val="32"/>
          <w:highlight w:val="none"/>
          <w:lang w:val="en-US" w:eastAsia="zh-CN"/>
        </w:rPr>
        <w:t>唐山市行政审批局以唐审投资水字[2020]74号对工程初设进行了批复</w:t>
      </w:r>
      <w:r>
        <w:rPr>
          <w:rFonts w:hint="eastAsia" w:ascii="Times New Roman" w:hAnsi="Times New Roman" w:eastAsia="仿宋" w:cs="Times New Roman"/>
          <w:color w:val="000000"/>
          <w:sz w:val="32"/>
          <w:szCs w:val="32"/>
          <w:highlight w:val="none"/>
          <w:lang w:val="en-US" w:eastAsia="zh-CN"/>
        </w:rPr>
        <w:t>。</w:t>
      </w:r>
    </w:p>
    <w:p>
      <w:pPr>
        <w:keepNext w:val="0"/>
        <w:keepLines w:val="0"/>
        <w:pageBreakBefore w:val="0"/>
        <w:numPr>
          <w:ilvl w:val="0"/>
          <w:numId w:val="2"/>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rPr>
        <w:t>项目过程情况。</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我局严格按照批复内容进行资金使用与管理，工程项目实施内容与批复内容一致，严格按规定的支出范围使用资金，</w:t>
      </w:r>
      <w:r>
        <w:rPr>
          <w:rFonts w:hint="eastAsia" w:ascii="仿宋_GB2312" w:eastAsia="仿宋_GB2312"/>
          <w:sz w:val="32"/>
          <w:szCs w:val="32"/>
          <w:lang w:eastAsia="zh-CN"/>
        </w:rPr>
        <w:t>我局</w:t>
      </w:r>
      <w:r>
        <w:rPr>
          <w:rFonts w:hint="eastAsia" w:ascii="仿宋_GB2312" w:eastAsia="仿宋_GB2312"/>
          <w:sz w:val="32"/>
          <w:szCs w:val="32"/>
          <w:lang w:val="en-US" w:eastAsia="zh-CN"/>
        </w:rPr>
        <w:t>全面准确组织确认资料并向县财政提交用款申请，保障资金及时发放</w:t>
      </w:r>
      <w:r>
        <w:rPr>
          <w:rFonts w:hint="eastAsia" w:ascii="仿宋_GB2312" w:eastAsia="仿宋_GB2312"/>
          <w:sz w:val="32"/>
          <w:szCs w:val="32"/>
        </w:rPr>
        <w:t>。为把</w:t>
      </w:r>
      <w:r>
        <w:rPr>
          <w:rFonts w:hint="eastAsia" w:ascii="仿宋_GB2312" w:eastAsia="仿宋_GB2312"/>
          <w:sz w:val="32"/>
          <w:szCs w:val="32"/>
          <w:lang w:val="en-US" w:eastAsia="zh-CN"/>
        </w:rPr>
        <w:t>项目</w:t>
      </w:r>
      <w:r>
        <w:rPr>
          <w:rFonts w:hint="eastAsia" w:ascii="仿宋_GB2312" w:eastAsia="仿宋_GB2312"/>
          <w:sz w:val="32"/>
          <w:szCs w:val="32"/>
        </w:rPr>
        <w:t>资金</w:t>
      </w:r>
      <w:r>
        <w:rPr>
          <w:rFonts w:hint="eastAsia" w:ascii="仿宋_GB2312" w:eastAsia="仿宋_GB2312"/>
          <w:sz w:val="32"/>
          <w:szCs w:val="32"/>
          <w:lang w:val="en-US" w:eastAsia="zh-CN"/>
        </w:rPr>
        <w:t>进行准确、及时发放</w:t>
      </w:r>
      <w:r>
        <w:rPr>
          <w:rFonts w:hint="eastAsia" w:ascii="仿宋_GB2312" w:eastAsia="仿宋_GB2312"/>
          <w:sz w:val="32"/>
          <w:szCs w:val="32"/>
        </w:rPr>
        <w:t>，</w:t>
      </w:r>
      <w:r>
        <w:rPr>
          <w:rFonts w:hint="eastAsia" w:ascii="仿宋_GB2312" w:eastAsia="仿宋_GB2312"/>
          <w:sz w:val="32"/>
          <w:szCs w:val="32"/>
          <w:lang w:eastAsia="zh-CN"/>
        </w:rPr>
        <w:t>我局严格按照工程合同</w:t>
      </w:r>
      <w:r>
        <w:rPr>
          <w:rFonts w:hint="eastAsia" w:ascii="仿宋_GB2312" w:eastAsia="仿宋_GB2312"/>
          <w:sz w:val="32"/>
          <w:szCs w:val="32"/>
        </w:rPr>
        <w:t>对资金</w:t>
      </w:r>
      <w:r>
        <w:rPr>
          <w:rFonts w:hint="eastAsia" w:ascii="仿宋_GB2312" w:eastAsia="仿宋_GB2312"/>
          <w:sz w:val="32"/>
          <w:szCs w:val="32"/>
          <w:lang w:eastAsia="zh-CN"/>
        </w:rPr>
        <w:t>进行了拨付</w:t>
      </w:r>
      <w:r>
        <w:rPr>
          <w:rFonts w:hint="eastAsia" w:ascii="仿宋_GB2312" w:eastAsia="仿宋_GB2312"/>
          <w:sz w:val="32"/>
          <w:szCs w:val="32"/>
        </w:rPr>
        <w:t>，做到</w:t>
      </w:r>
      <w:r>
        <w:rPr>
          <w:rFonts w:hint="eastAsia" w:ascii="仿宋_GB2312" w:eastAsia="仿宋_GB2312"/>
          <w:sz w:val="32"/>
          <w:szCs w:val="32"/>
          <w:lang w:eastAsia="zh-CN"/>
        </w:rPr>
        <w:t>了</w:t>
      </w:r>
      <w:r>
        <w:rPr>
          <w:rFonts w:hint="eastAsia" w:ascii="仿宋_GB2312" w:eastAsia="仿宋_GB2312"/>
          <w:sz w:val="32"/>
          <w:szCs w:val="32"/>
        </w:rPr>
        <w:t>专款专用</w:t>
      </w:r>
      <w:r>
        <w:rPr>
          <w:rFonts w:hint="default" w:ascii="仿宋_GB2312" w:eastAsia="仿宋_GB2312"/>
          <w:color w:val="auto"/>
          <w:sz w:val="32"/>
          <w:szCs w:val="32"/>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项目产出情况。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hint="default" w:ascii="仿宋_GB2312" w:eastAsia="仿宋_GB2312"/>
          <w:color w:val="auto"/>
          <w:sz w:val="32"/>
          <w:szCs w:val="32"/>
          <w:lang w:val="en-US" w:eastAsia="zh-CN"/>
        </w:rPr>
      </w:pPr>
      <w:r>
        <w:rPr>
          <w:rFonts w:hint="eastAsia" w:ascii="仿宋_GB2312" w:eastAsia="仿宋_GB2312"/>
          <w:color w:val="auto"/>
          <w:sz w:val="32"/>
          <w:szCs w:val="32"/>
          <w:lang w:eastAsia="zh-CN"/>
        </w:rPr>
        <w:t>按照绩效指标要求，完成河道治理长度</w:t>
      </w:r>
      <w:r>
        <w:rPr>
          <w:rFonts w:hint="eastAsia" w:ascii="仿宋_GB2312" w:eastAsia="仿宋_GB2312"/>
          <w:color w:val="auto"/>
          <w:sz w:val="32"/>
          <w:szCs w:val="32"/>
          <w:lang w:val="en-US" w:eastAsia="zh-CN"/>
        </w:rPr>
        <w:t>8.038km、工程完工验收合格率100%、按照工期要求按时完工、项目实际支出控制在预算内。</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eastAsia="仿宋_GB2312"/>
          <w:sz w:val="32"/>
          <w:szCs w:val="32"/>
        </w:rPr>
      </w:pPr>
      <w:r>
        <w:rPr>
          <w:rFonts w:hint="eastAsia" w:ascii="仿宋_GB2312" w:eastAsia="仿宋_GB2312"/>
          <w:sz w:val="32"/>
          <w:szCs w:val="32"/>
        </w:rPr>
        <w:t>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lang w:eastAsia="zh-CN"/>
        </w:rPr>
      </w:pPr>
      <w:r>
        <w:rPr>
          <w:rFonts w:hint="default" w:ascii="Times New Roman" w:hAnsi="Times New Roman" w:eastAsia="仿宋" w:cs="Times New Roman"/>
          <w:b w:val="0"/>
          <w:bCs w:val="0"/>
          <w:color w:val="auto"/>
          <w:sz w:val="32"/>
          <w:szCs w:val="32"/>
          <w:highlight w:val="none"/>
          <w:lang w:val="en-US" w:eastAsia="zh-CN"/>
        </w:rPr>
        <w:t>工程实施后能够有效的保护沿岸6.32万人口生产生活安全， 9.84万亩耕地免受洪、涝灾害威胁，促进当地经济社会事业的发展</w:t>
      </w:r>
      <w:r>
        <w:rPr>
          <w:rFonts w:hint="eastAsia" w:ascii="Times New Roman" w:hAnsi="Times New Roman" w:eastAsia="仿宋" w:cs="Times New Roman"/>
          <w:b w:val="0"/>
          <w:bCs w:val="0"/>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五、</w:t>
      </w:r>
      <w:r>
        <w:rPr>
          <w:rFonts w:hint="eastAsia" w:eastAsia="黑体"/>
          <w:color w:val="auto"/>
          <w:sz w:val="32"/>
          <w:szCs w:val="32"/>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0"/>
        <w:rPr>
          <w:rFonts w:hint="default"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 xml:space="preserve">    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六、</w:t>
      </w:r>
      <w:r>
        <w:rPr>
          <w:rFonts w:hint="eastAsia" w:eastAsia="黑体"/>
          <w:color w:val="auto"/>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val="en-US" w:eastAsia="zh-CN"/>
        </w:rPr>
        <w:t>七、</w:t>
      </w:r>
      <w:r>
        <w:rPr>
          <w:rFonts w:hint="eastAsia" w:eastAsia="黑体"/>
          <w:color w:val="auto"/>
          <w:sz w:val="32"/>
          <w:szCs w:val="32"/>
        </w:rPr>
        <w:t>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widowControl/>
        <w:spacing w:line="600" w:lineRule="exact"/>
        <w:jc w:val="both"/>
        <w:rPr>
          <w:rFonts w:hint="eastAsia" w:ascii="方正小标宋_GBK" w:hAnsi="宋体" w:eastAsia="方正小标宋_GBK" w:cs="宋体"/>
          <w:bCs/>
          <w:color w:val="auto"/>
          <w:kern w:val="0"/>
          <w:sz w:val="44"/>
          <w:szCs w:val="44"/>
        </w:rPr>
      </w:pPr>
    </w:p>
    <w:p>
      <w:pPr>
        <w:widowControl/>
        <w:spacing w:line="600" w:lineRule="exact"/>
        <w:jc w:val="center"/>
        <w:rPr>
          <w:rFonts w:hint="default" w:ascii="方正小标宋_GBK" w:hAnsi="宋体" w:eastAsia="方正小标宋_GBK" w:cs="宋体"/>
          <w:bCs/>
          <w:color w:val="auto"/>
          <w:kern w:val="0"/>
          <w:sz w:val="44"/>
          <w:szCs w:val="44"/>
          <w:lang w:val="en-US" w:eastAsia="zh-CN"/>
        </w:rPr>
      </w:pPr>
      <w:r>
        <w:rPr>
          <w:rFonts w:hint="eastAsia" w:ascii="方正小标宋_GBK" w:hAnsi="宋体" w:eastAsia="方正小标宋_GBK" w:cs="宋体"/>
          <w:bCs/>
          <w:color w:val="auto"/>
          <w:kern w:val="0"/>
          <w:sz w:val="44"/>
          <w:szCs w:val="44"/>
          <w:lang w:eastAsia="zh-CN"/>
        </w:rPr>
        <w:t>玉田县</w:t>
      </w:r>
      <w:r>
        <w:rPr>
          <w:rFonts w:hint="eastAsia" w:ascii="方正小标宋_GBK" w:hAnsi="宋体" w:eastAsia="方正小标宋_GBK" w:cs="宋体"/>
          <w:bCs/>
          <w:color w:val="auto"/>
          <w:kern w:val="0"/>
          <w:sz w:val="44"/>
          <w:szCs w:val="44"/>
          <w:u w:val="single"/>
          <w:lang w:val="en-US" w:eastAsia="zh-CN"/>
        </w:rPr>
        <w:t xml:space="preserve"> 水利局</w:t>
      </w:r>
    </w:p>
    <w:p>
      <w:pPr>
        <w:widowControl/>
        <w:spacing w:line="600" w:lineRule="exact"/>
        <w:jc w:val="center"/>
        <w:rPr>
          <w:rFonts w:ascii="方正小标宋_GBK" w:hAnsi="宋体" w:eastAsia="方正小标宋_GBK" w:cs="宋体"/>
          <w:bCs/>
          <w:color w:val="auto"/>
          <w:kern w:val="0"/>
          <w:sz w:val="44"/>
          <w:szCs w:val="44"/>
        </w:rPr>
      </w:pPr>
      <w:r>
        <w:rPr>
          <w:rFonts w:hint="eastAsia" w:ascii="方正小标宋_GBK" w:hAnsi="宋体" w:eastAsia="方正小标宋_GBK" w:cs="宋体"/>
          <w:bCs/>
          <w:color w:val="auto"/>
          <w:kern w:val="0"/>
          <w:sz w:val="44"/>
          <w:szCs w:val="44"/>
          <w:u w:val="single"/>
          <w:lang w:val="en-US" w:eastAsia="zh-CN"/>
        </w:rPr>
        <w:t xml:space="preserve"> 2023年山洪灾害非工程措施 </w:t>
      </w:r>
      <w:r>
        <w:rPr>
          <w:rFonts w:hint="eastAsia" w:ascii="方正小标宋_GBK" w:hAnsi="宋体" w:eastAsia="方正小标宋_GBK" w:cs="宋体"/>
          <w:bCs/>
          <w:color w:val="auto"/>
          <w:kern w:val="0"/>
          <w:sz w:val="44"/>
          <w:szCs w:val="44"/>
        </w:rPr>
        <w:t>项目支出绩效评价报告</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根据</w:t>
      </w:r>
      <w:r>
        <w:rPr>
          <w:rFonts w:hint="eastAsia" w:ascii="仿宋_GB2312" w:eastAsia="仿宋_GB2312"/>
          <w:color w:val="auto"/>
          <w:sz w:val="32"/>
          <w:szCs w:val="32"/>
          <w:lang w:eastAsia="zh-CN"/>
        </w:rPr>
        <w:t>《</w:t>
      </w:r>
      <w:r>
        <w:rPr>
          <w:rFonts w:hint="eastAsia" w:ascii="仿宋_GB2312" w:eastAsia="仿宋_GB2312"/>
          <w:color w:val="auto"/>
          <w:sz w:val="32"/>
          <w:szCs w:val="32"/>
        </w:rPr>
        <w:t>中共玉田县委玉田县人民政府关于全面实施预算绩效管理的实施意见</w:t>
      </w:r>
      <w:r>
        <w:rPr>
          <w:rFonts w:hint="eastAsia" w:ascii="仿宋_GB2312" w:eastAsia="仿宋_GB2312"/>
          <w:color w:val="auto"/>
          <w:sz w:val="32"/>
          <w:szCs w:val="32"/>
          <w:lang w:eastAsia="zh-CN"/>
        </w:rPr>
        <w:t>》（</w:t>
      </w:r>
      <w:r>
        <w:rPr>
          <w:rFonts w:hint="eastAsia" w:ascii="仿宋_GB2312" w:eastAsia="仿宋_GB2312"/>
          <w:color w:val="auto"/>
          <w:sz w:val="32"/>
          <w:szCs w:val="32"/>
        </w:rPr>
        <w:t>玉发【2019】7号</w:t>
      </w:r>
      <w:r>
        <w:rPr>
          <w:rFonts w:hint="eastAsia" w:ascii="仿宋_GB2312" w:eastAsia="仿宋_GB2312"/>
          <w:color w:val="auto"/>
          <w:sz w:val="32"/>
          <w:szCs w:val="32"/>
          <w:lang w:eastAsia="zh-CN"/>
        </w:rPr>
        <w:t>）</w:t>
      </w:r>
      <w:r>
        <w:rPr>
          <w:rFonts w:hint="eastAsia" w:ascii="仿宋_GB2312" w:eastAsia="仿宋_GB2312"/>
          <w:color w:val="auto"/>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color w:val="auto"/>
          <w:sz w:val="32"/>
          <w:szCs w:val="32"/>
          <w:lang w:eastAsia="zh-CN"/>
        </w:rPr>
        <w:t>部门</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年项目支出进行了绩效评价。现将有关情况报告如下：</w:t>
      </w:r>
    </w:p>
    <w:p>
      <w:pPr>
        <w:spacing w:line="600" w:lineRule="exact"/>
        <w:ind w:firstLine="640" w:firstLineChars="200"/>
        <w:rPr>
          <w:rFonts w:eastAsia="黑体"/>
          <w:color w:val="auto"/>
          <w:sz w:val="32"/>
          <w:szCs w:val="32"/>
        </w:rPr>
      </w:pPr>
      <w:r>
        <w:rPr>
          <w:rFonts w:hint="eastAsia" w:eastAsia="黑体"/>
          <w:color w:val="auto"/>
          <w:sz w:val="32"/>
          <w:szCs w:val="32"/>
        </w:rPr>
        <w:t>一、基本情况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（一）项目概况。</w:t>
      </w:r>
      <w:r>
        <w:rPr>
          <w:rFonts w:hint="eastAsia" w:ascii="仿宋_GB2312" w:eastAsia="仿宋_GB2312"/>
          <w:color w:val="auto"/>
          <w:sz w:val="32"/>
          <w:szCs w:val="32"/>
          <w:lang w:val="en-US" w:eastAsia="zh-CN"/>
        </w:rPr>
        <w:t>建设内容为</w:t>
      </w:r>
      <w:r>
        <w:rPr>
          <w:rFonts w:hint="eastAsia" w:ascii="仿宋_GB2312" w:eastAsia="仿宋_GB2312"/>
          <w:color w:val="auto"/>
          <w:sz w:val="32"/>
          <w:szCs w:val="32"/>
          <w:lang w:eastAsia="zh-CN"/>
        </w:rPr>
        <w:t>对玉田县山洪灾害村增建</w:t>
      </w:r>
      <w:r>
        <w:rPr>
          <w:rFonts w:hint="eastAsia" w:ascii="仿宋_GB2312" w:eastAsia="仿宋_GB2312"/>
          <w:color w:val="auto"/>
          <w:sz w:val="32"/>
          <w:szCs w:val="32"/>
          <w:lang w:val="en-US" w:eastAsia="zh-CN"/>
        </w:rPr>
        <w:t>14套自动雨量站；对玉田县山洪灾害村新建3套视频监测站；</w:t>
      </w:r>
      <w:r>
        <w:rPr>
          <w:rFonts w:hint="eastAsia" w:ascii="Times New Roman" w:hAnsi="Times New Roman" w:eastAsia="仿宋" w:cs="Times New Roman"/>
          <w:color w:val="auto"/>
          <w:kern w:val="0"/>
          <w:sz w:val="32"/>
          <w:szCs w:val="32"/>
          <w:highlight w:val="none"/>
          <w:lang w:val="en-US" w:eastAsia="zh-CN" w:bidi="ar-SA"/>
        </w:rPr>
        <w:t>编制修订</w:t>
      </w:r>
      <w:r>
        <w:rPr>
          <w:rFonts w:hint="eastAsia" w:eastAsia="仿宋" w:cs="Times New Roman"/>
          <w:color w:val="auto"/>
          <w:kern w:val="0"/>
          <w:sz w:val="32"/>
          <w:szCs w:val="32"/>
          <w:highlight w:val="none"/>
          <w:lang w:val="en-US" w:eastAsia="zh-CN" w:bidi="ar-SA"/>
        </w:rPr>
        <w:t>县级、乡级、村级</w:t>
      </w:r>
      <w:r>
        <w:rPr>
          <w:rFonts w:hint="eastAsia" w:ascii="Times New Roman" w:hAnsi="Times New Roman" w:eastAsia="仿宋" w:cs="Times New Roman"/>
          <w:color w:val="auto"/>
          <w:kern w:val="0"/>
          <w:sz w:val="32"/>
          <w:szCs w:val="32"/>
          <w:highlight w:val="none"/>
          <w:lang w:val="en-US" w:eastAsia="zh-CN" w:bidi="ar-SA"/>
        </w:rPr>
        <w:t>预案</w:t>
      </w:r>
      <w:r>
        <w:rPr>
          <w:rFonts w:hint="eastAsia" w:eastAsia="仿宋" w:cs="Times New Roman"/>
          <w:color w:val="auto"/>
          <w:kern w:val="0"/>
          <w:sz w:val="32"/>
          <w:szCs w:val="32"/>
          <w:highlight w:val="none"/>
          <w:lang w:val="en-US" w:eastAsia="zh-CN" w:bidi="ar-SA"/>
        </w:rPr>
        <w:t>；</w:t>
      </w:r>
      <w:r>
        <w:rPr>
          <w:rFonts w:hint="eastAsia" w:ascii="Times New Roman" w:hAnsi="Times New Roman" w:eastAsia="仿宋" w:cs="Times New Roman"/>
          <w:color w:val="auto"/>
          <w:kern w:val="0"/>
          <w:sz w:val="32"/>
          <w:szCs w:val="32"/>
          <w:highlight w:val="none"/>
          <w:lang w:val="en-US" w:eastAsia="zh-CN" w:bidi="ar-SA"/>
        </w:rPr>
        <w:t>组织防汛演练</w:t>
      </w:r>
      <w:r>
        <w:rPr>
          <w:rFonts w:hint="eastAsia" w:eastAsia="仿宋" w:cs="Times New Roman"/>
          <w:color w:val="auto"/>
          <w:kern w:val="0"/>
          <w:sz w:val="32"/>
          <w:szCs w:val="32"/>
          <w:highlight w:val="none"/>
          <w:lang w:val="en-US" w:eastAsia="zh-CN" w:bidi="ar-SA"/>
        </w:rPr>
        <w:t>、</w:t>
      </w:r>
      <w:r>
        <w:rPr>
          <w:rFonts w:hint="eastAsia" w:ascii="Times New Roman" w:hAnsi="Times New Roman" w:eastAsia="仿宋" w:cs="Times New Roman"/>
          <w:color w:val="auto"/>
          <w:kern w:val="0"/>
          <w:sz w:val="32"/>
          <w:szCs w:val="32"/>
          <w:highlight w:val="none"/>
          <w:lang w:val="en-US" w:eastAsia="zh-CN" w:bidi="ar-SA"/>
        </w:rPr>
        <w:t>培训，</w:t>
      </w:r>
      <w:r>
        <w:rPr>
          <w:rFonts w:hint="eastAsia" w:eastAsia="仿宋" w:cs="Times New Roman"/>
          <w:color w:val="auto"/>
          <w:kern w:val="0"/>
          <w:sz w:val="32"/>
          <w:szCs w:val="32"/>
          <w:highlight w:val="none"/>
          <w:lang w:val="en-US" w:eastAsia="zh-CN" w:bidi="ar-SA"/>
        </w:rPr>
        <w:t>编制</w:t>
      </w:r>
      <w:r>
        <w:rPr>
          <w:rFonts w:hint="eastAsia" w:ascii="Times New Roman" w:hAnsi="Times New Roman" w:eastAsia="仿宋" w:cs="Times New Roman"/>
          <w:color w:val="auto"/>
          <w:kern w:val="0"/>
          <w:sz w:val="32"/>
          <w:szCs w:val="32"/>
          <w:highlight w:val="none"/>
          <w:lang w:val="en-US" w:eastAsia="zh-CN" w:bidi="ar-SA"/>
        </w:rPr>
        <w:t>宣传</w:t>
      </w:r>
      <w:r>
        <w:rPr>
          <w:rFonts w:hint="eastAsia" w:eastAsia="仿宋" w:cs="Times New Roman"/>
          <w:color w:val="auto"/>
          <w:kern w:val="0"/>
          <w:sz w:val="32"/>
          <w:szCs w:val="32"/>
          <w:highlight w:val="none"/>
          <w:lang w:val="en-US" w:eastAsia="zh-CN" w:bidi="ar-SA"/>
        </w:rPr>
        <w:t>手册</w:t>
      </w:r>
      <w:r>
        <w:rPr>
          <w:rFonts w:hint="eastAsia" w:ascii="Times New Roman" w:hAnsi="Times New Roman" w:eastAsia="仿宋" w:cs="Times New Roman"/>
          <w:color w:val="auto"/>
          <w:kern w:val="0"/>
          <w:sz w:val="32"/>
          <w:szCs w:val="32"/>
          <w:highlight w:val="none"/>
          <w:lang w:val="en-US" w:eastAsia="zh-CN" w:bidi="ar-SA"/>
        </w:rPr>
        <w:t>，</w:t>
      </w:r>
      <w:r>
        <w:rPr>
          <w:rFonts w:hint="eastAsia" w:eastAsia="仿宋" w:cs="Times New Roman"/>
          <w:color w:val="auto"/>
          <w:kern w:val="0"/>
          <w:sz w:val="32"/>
          <w:szCs w:val="32"/>
          <w:highlight w:val="none"/>
          <w:lang w:val="en-US" w:eastAsia="zh-CN" w:bidi="ar-SA"/>
        </w:rPr>
        <w:t>印制发放明白卡；更换破损宣传栏（备用）、警示牌（备用）；卫星电话检修维护，购买卫星电话充电器，购买卫星电话充电宝</w:t>
      </w:r>
      <w:r>
        <w:rPr>
          <w:rFonts w:hint="eastAsia" w:ascii="Times New Roman" w:hAnsi="Times New Roman" w:eastAsia="仿宋" w:cs="Times New Roman"/>
          <w:color w:val="auto"/>
          <w:kern w:val="0"/>
          <w:sz w:val="32"/>
          <w:szCs w:val="32"/>
          <w:highlight w:val="none"/>
          <w:lang w:val="en-US" w:eastAsia="zh-CN" w:bidi="ar-SA"/>
        </w:rPr>
        <w:t>。</w:t>
      </w:r>
      <w:r>
        <w:rPr>
          <w:rFonts w:hint="default" w:ascii="Times New Roman" w:hAnsi="Times New Roman" w:eastAsia="仿宋" w:cs="Times New Roman"/>
          <w:color w:val="auto"/>
          <w:kern w:val="0"/>
          <w:sz w:val="32"/>
          <w:szCs w:val="32"/>
          <w:highlight w:val="none"/>
        </w:rPr>
        <w:t>20</w:t>
      </w:r>
      <w:r>
        <w:rPr>
          <w:rFonts w:hint="eastAsia" w:ascii="Times New Roman" w:hAnsi="Times New Roman" w:eastAsia="仿宋" w:cs="Times New Roman"/>
          <w:color w:val="auto"/>
          <w:kern w:val="0"/>
          <w:sz w:val="32"/>
          <w:szCs w:val="32"/>
          <w:highlight w:val="none"/>
          <w:lang w:val="en-US" w:eastAsia="zh-CN"/>
        </w:rPr>
        <w:t>23</w:t>
      </w:r>
      <w:r>
        <w:rPr>
          <w:rFonts w:hint="default" w:ascii="Times New Roman" w:hAnsi="Times New Roman" w:eastAsia="仿宋" w:cs="Times New Roman"/>
          <w:color w:val="auto"/>
          <w:kern w:val="0"/>
          <w:sz w:val="32"/>
          <w:szCs w:val="32"/>
          <w:highlight w:val="none"/>
        </w:rPr>
        <w:t>年</w:t>
      </w:r>
      <w:r>
        <w:rPr>
          <w:rFonts w:hint="eastAsia" w:ascii="Times New Roman" w:hAnsi="Times New Roman" w:eastAsia="仿宋" w:cs="Times New Roman"/>
          <w:color w:val="auto"/>
          <w:kern w:val="0"/>
          <w:sz w:val="32"/>
          <w:szCs w:val="32"/>
          <w:highlight w:val="none"/>
          <w:lang w:val="en-US" w:eastAsia="zh-CN"/>
        </w:rPr>
        <w:t>3</w:t>
      </w:r>
      <w:r>
        <w:rPr>
          <w:rFonts w:hint="default" w:ascii="Times New Roman" w:hAnsi="Times New Roman" w:eastAsia="仿宋" w:cs="Times New Roman"/>
          <w:color w:val="auto"/>
          <w:kern w:val="0"/>
          <w:sz w:val="32"/>
          <w:szCs w:val="32"/>
          <w:highlight w:val="none"/>
        </w:rPr>
        <w:t>月</w:t>
      </w:r>
      <w:r>
        <w:rPr>
          <w:rFonts w:hint="eastAsia" w:ascii="Times New Roman" w:hAnsi="Times New Roman" w:eastAsia="仿宋" w:cs="Times New Roman"/>
          <w:color w:val="auto"/>
          <w:kern w:val="0"/>
          <w:sz w:val="32"/>
          <w:szCs w:val="32"/>
          <w:highlight w:val="none"/>
          <w:lang w:val="en-US" w:eastAsia="zh-CN"/>
        </w:rPr>
        <w:t>10</w:t>
      </w:r>
      <w:r>
        <w:rPr>
          <w:rFonts w:hint="default" w:ascii="Times New Roman" w:hAnsi="Times New Roman" w:eastAsia="仿宋" w:cs="Times New Roman"/>
          <w:color w:val="auto"/>
          <w:kern w:val="0"/>
          <w:sz w:val="32"/>
          <w:szCs w:val="32"/>
          <w:highlight w:val="none"/>
        </w:rPr>
        <w:t>日，唐山市水利局以“唐水</w:t>
      </w:r>
      <w:r>
        <w:rPr>
          <w:rFonts w:hint="default" w:ascii="Times New Roman" w:hAnsi="Times New Roman" w:eastAsia="仿宋" w:cs="Times New Roman"/>
          <w:color w:val="auto"/>
          <w:kern w:val="0"/>
          <w:sz w:val="32"/>
          <w:szCs w:val="32"/>
          <w:highlight w:val="none"/>
          <w:lang w:eastAsia="zh-CN"/>
        </w:rPr>
        <w:t>防</w:t>
      </w:r>
      <w:r>
        <w:rPr>
          <w:rFonts w:hint="default" w:ascii="Times New Roman" w:hAnsi="Times New Roman" w:eastAsia="仿宋" w:cs="Times New Roman"/>
          <w:color w:val="auto"/>
          <w:kern w:val="0"/>
          <w:sz w:val="32"/>
          <w:szCs w:val="32"/>
          <w:highlight w:val="none"/>
        </w:rPr>
        <w:t>[20</w:t>
      </w:r>
      <w:r>
        <w:rPr>
          <w:rFonts w:hint="eastAsia" w:ascii="Times New Roman" w:hAnsi="Times New Roman" w:eastAsia="仿宋" w:cs="Times New Roman"/>
          <w:color w:val="auto"/>
          <w:kern w:val="0"/>
          <w:sz w:val="32"/>
          <w:szCs w:val="32"/>
          <w:highlight w:val="none"/>
          <w:lang w:val="en-US" w:eastAsia="zh-CN"/>
        </w:rPr>
        <w:t>23</w:t>
      </w:r>
      <w:r>
        <w:rPr>
          <w:rFonts w:hint="default" w:ascii="Times New Roman" w:hAnsi="Times New Roman" w:eastAsia="仿宋" w:cs="Times New Roman"/>
          <w:color w:val="auto"/>
          <w:kern w:val="0"/>
          <w:sz w:val="32"/>
          <w:szCs w:val="32"/>
          <w:highlight w:val="none"/>
        </w:rPr>
        <w:t>]</w:t>
      </w:r>
      <w:r>
        <w:rPr>
          <w:rFonts w:hint="eastAsia" w:ascii="Times New Roman" w:hAnsi="Times New Roman" w:eastAsia="仿宋" w:cs="Times New Roman"/>
          <w:color w:val="auto"/>
          <w:kern w:val="0"/>
          <w:sz w:val="32"/>
          <w:szCs w:val="32"/>
          <w:highlight w:val="none"/>
          <w:lang w:val="en-US" w:eastAsia="zh-CN"/>
        </w:rPr>
        <w:t>12</w:t>
      </w:r>
      <w:r>
        <w:rPr>
          <w:rFonts w:hint="default" w:ascii="Times New Roman" w:hAnsi="Times New Roman" w:eastAsia="仿宋" w:cs="Times New Roman"/>
          <w:color w:val="auto"/>
          <w:kern w:val="0"/>
          <w:sz w:val="32"/>
          <w:szCs w:val="32"/>
          <w:highlight w:val="none"/>
        </w:rPr>
        <w:t>号”文件对《实施方案》进行了批复，</w:t>
      </w:r>
      <w:r>
        <w:rPr>
          <w:rFonts w:hint="default" w:ascii="Times New Roman" w:hAnsi="Times New Roman" w:eastAsia="仿宋" w:cs="Times New Roman"/>
          <w:color w:val="auto"/>
          <w:sz w:val="32"/>
          <w:szCs w:val="32"/>
          <w:highlight w:val="none"/>
          <w:lang w:val="en-US" w:eastAsia="zh-CN"/>
        </w:rPr>
        <w:t>202</w:t>
      </w:r>
      <w:r>
        <w:rPr>
          <w:rFonts w:hint="eastAsia" w:ascii="Times New Roman" w:hAnsi="Times New Roman" w:eastAsia="仿宋" w:cs="Times New Roman"/>
          <w:color w:val="auto"/>
          <w:sz w:val="32"/>
          <w:szCs w:val="32"/>
          <w:highlight w:val="none"/>
          <w:lang w:val="en-US" w:eastAsia="zh-CN"/>
        </w:rPr>
        <w:t>3</w:t>
      </w:r>
      <w:r>
        <w:rPr>
          <w:rFonts w:hint="default" w:ascii="Times New Roman" w:hAnsi="Times New Roman" w:eastAsia="仿宋" w:cs="Times New Roman"/>
          <w:color w:val="auto"/>
          <w:sz w:val="32"/>
          <w:szCs w:val="32"/>
          <w:highlight w:val="none"/>
          <w:lang w:val="en-US" w:eastAsia="zh-CN"/>
        </w:rPr>
        <w:t>年</w:t>
      </w:r>
      <w:r>
        <w:rPr>
          <w:rFonts w:hint="eastAsia" w:ascii="Times New Roman" w:hAnsi="Times New Roman" w:eastAsia="仿宋" w:cs="Times New Roman"/>
          <w:color w:val="auto"/>
          <w:sz w:val="32"/>
          <w:szCs w:val="32"/>
          <w:highlight w:val="none"/>
          <w:lang w:val="en-US" w:eastAsia="zh-CN"/>
        </w:rPr>
        <w:t>3</w:t>
      </w:r>
      <w:r>
        <w:rPr>
          <w:rFonts w:hint="default" w:ascii="Times New Roman" w:hAnsi="Times New Roman" w:eastAsia="仿宋" w:cs="Times New Roman"/>
          <w:color w:val="auto"/>
          <w:sz w:val="32"/>
          <w:szCs w:val="32"/>
          <w:highlight w:val="none"/>
          <w:lang w:val="en-US" w:eastAsia="zh-CN"/>
        </w:rPr>
        <w:t>月</w:t>
      </w:r>
      <w:r>
        <w:rPr>
          <w:rFonts w:hint="eastAsia" w:ascii="Times New Roman" w:hAnsi="Times New Roman" w:eastAsia="仿宋" w:cs="Times New Roman"/>
          <w:color w:val="auto"/>
          <w:sz w:val="32"/>
          <w:szCs w:val="32"/>
          <w:highlight w:val="none"/>
          <w:lang w:val="en-US" w:eastAsia="zh-CN"/>
        </w:rPr>
        <w:t>27</w:t>
      </w:r>
      <w:r>
        <w:rPr>
          <w:rFonts w:hint="default" w:ascii="Times New Roman" w:hAnsi="Times New Roman" w:eastAsia="仿宋" w:cs="Times New Roman"/>
          <w:color w:val="auto"/>
          <w:sz w:val="32"/>
          <w:szCs w:val="32"/>
          <w:highlight w:val="none"/>
          <w:lang w:val="en-US" w:eastAsia="zh-CN"/>
        </w:rPr>
        <w:t>日进行邀请招标，中标单位为河北</w:t>
      </w:r>
      <w:r>
        <w:rPr>
          <w:rFonts w:hint="eastAsia" w:ascii="Times New Roman" w:hAnsi="Times New Roman" w:eastAsia="仿宋" w:cs="Times New Roman"/>
          <w:color w:val="auto"/>
          <w:sz w:val="32"/>
          <w:szCs w:val="32"/>
          <w:highlight w:val="none"/>
          <w:lang w:val="en-US" w:eastAsia="zh-CN"/>
        </w:rPr>
        <w:t>叶植疆苇</w:t>
      </w:r>
      <w:r>
        <w:rPr>
          <w:rFonts w:hint="default" w:ascii="Times New Roman" w:hAnsi="Times New Roman" w:eastAsia="仿宋" w:cs="Times New Roman"/>
          <w:color w:val="auto"/>
          <w:sz w:val="32"/>
          <w:szCs w:val="32"/>
          <w:highlight w:val="none"/>
          <w:lang w:val="en-US" w:eastAsia="zh-CN"/>
        </w:rPr>
        <w:t>科技有限公司，中标单位如期完成项目建设，202</w:t>
      </w:r>
      <w:r>
        <w:rPr>
          <w:rFonts w:hint="eastAsia" w:ascii="Times New Roman" w:hAnsi="Times New Roman" w:eastAsia="仿宋" w:cs="Times New Roman"/>
          <w:color w:val="auto"/>
          <w:sz w:val="32"/>
          <w:szCs w:val="32"/>
          <w:highlight w:val="none"/>
          <w:lang w:val="en-US" w:eastAsia="zh-CN"/>
        </w:rPr>
        <w:t>3</w:t>
      </w:r>
      <w:r>
        <w:rPr>
          <w:rFonts w:hint="default" w:ascii="Times New Roman" w:hAnsi="Times New Roman" w:eastAsia="仿宋" w:cs="Times New Roman"/>
          <w:color w:val="auto"/>
          <w:sz w:val="32"/>
          <w:szCs w:val="32"/>
          <w:highlight w:val="none"/>
          <w:lang w:val="en-US" w:eastAsia="zh-CN"/>
        </w:rPr>
        <w:t>年5月</w:t>
      </w:r>
      <w:r>
        <w:rPr>
          <w:rFonts w:hint="eastAsia" w:ascii="Times New Roman" w:hAnsi="Times New Roman" w:eastAsia="仿宋" w:cs="Times New Roman"/>
          <w:color w:val="auto"/>
          <w:sz w:val="32"/>
          <w:szCs w:val="32"/>
          <w:highlight w:val="none"/>
          <w:lang w:val="en-US" w:eastAsia="zh-CN"/>
        </w:rPr>
        <w:t>26</w:t>
      </w:r>
      <w:r>
        <w:rPr>
          <w:rFonts w:hint="default" w:ascii="Times New Roman" w:hAnsi="Times New Roman" w:eastAsia="仿宋" w:cs="Times New Roman"/>
          <w:color w:val="auto"/>
          <w:sz w:val="32"/>
          <w:szCs w:val="32"/>
          <w:highlight w:val="none"/>
          <w:lang w:val="en-US" w:eastAsia="zh-CN"/>
        </w:rPr>
        <w:t>日验收合格。</w:t>
      </w:r>
      <w:r>
        <w:rPr>
          <w:rFonts w:hint="eastAsia" w:ascii="仿宋_GB2312" w:eastAsia="仿宋_GB2312"/>
          <w:color w:val="auto"/>
          <w:sz w:val="32"/>
          <w:szCs w:val="32"/>
          <w:lang w:eastAsia="zh-CN"/>
        </w:rPr>
        <w:t>资金按照合同规定已</w:t>
      </w:r>
      <w:r>
        <w:rPr>
          <w:rFonts w:hint="eastAsia" w:ascii="仿宋_GB2312" w:eastAsia="仿宋_GB2312"/>
          <w:color w:val="auto"/>
          <w:sz w:val="32"/>
          <w:szCs w:val="32"/>
          <w:lang w:val="en-US" w:eastAsia="zh-CN"/>
        </w:rPr>
        <w:t>全部拨付，不存在资金滞留情况。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（二）项目绩效目标。总体目标</w:t>
      </w:r>
      <w:r>
        <w:rPr>
          <w:rFonts w:hint="eastAsia" w:ascii="仿宋_GB2312" w:eastAsia="仿宋_GB2312"/>
          <w:color w:val="auto"/>
          <w:sz w:val="32"/>
          <w:szCs w:val="32"/>
          <w:lang w:eastAsia="zh-CN"/>
        </w:rPr>
        <w:t>：山洪灾害防治设备正常运行，保证安全度汛、保障汛期信息的传递。</w:t>
      </w:r>
      <w:r>
        <w:rPr>
          <w:rFonts w:hint="eastAsia" w:ascii="仿宋_GB2312" w:eastAsia="仿宋_GB2312"/>
          <w:color w:val="auto"/>
          <w:sz w:val="32"/>
          <w:szCs w:val="32"/>
        </w:rPr>
        <w:t>阶段性目标</w:t>
      </w:r>
      <w:r>
        <w:rPr>
          <w:rFonts w:hint="eastAsia" w:ascii="仿宋_GB2312" w:eastAsia="仿宋_GB2312"/>
          <w:color w:val="auto"/>
          <w:sz w:val="32"/>
          <w:szCs w:val="32"/>
          <w:lang w:eastAsia="zh-CN"/>
        </w:rPr>
        <w:t>：</w:t>
      </w:r>
      <w:r>
        <w:rPr>
          <w:rFonts w:hint="eastAsia" w:ascii="仿宋_GB2312" w:eastAsia="仿宋_GB2312"/>
          <w:color w:val="auto"/>
          <w:sz w:val="32"/>
          <w:szCs w:val="32"/>
        </w:rPr>
        <w:t>按照总体计划分阶段实施</w:t>
      </w:r>
      <w:r>
        <w:rPr>
          <w:rFonts w:hint="eastAsia" w:ascii="仿宋_GB2312" w:eastAsia="仿宋_GB2312"/>
          <w:color w:val="auto"/>
          <w:sz w:val="32"/>
          <w:szCs w:val="32"/>
          <w:lang w:eastAsia="zh-CN"/>
        </w:rPr>
        <w:t>。</w:t>
      </w:r>
    </w:p>
    <w:p>
      <w:pPr>
        <w:spacing w:line="600" w:lineRule="exact"/>
        <w:ind w:firstLine="640" w:firstLineChars="200"/>
        <w:rPr>
          <w:rFonts w:eastAsia="黑体"/>
          <w:color w:val="auto"/>
          <w:sz w:val="32"/>
          <w:szCs w:val="32"/>
        </w:rPr>
      </w:pPr>
      <w:r>
        <w:rPr>
          <w:rFonts w:hint="eastAsia" w:eastAsia="黑体"/>
          <w:color w:val="auto"/>
          <w:sz w:val="32"/>
          <w:szCs w:val="32"/>
        </w:rPr>
        <w:t>二、绩效评价工作开展情况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（一）绩效评价工作过程。</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1、准备阶段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2、实施阶段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 xml:space="preserve">3、评价阶段 </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3"/>
        </w:num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绩效评价目的、对象和范围。</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pPr>
      <w:r>
        <w:rPr>
          <w:rFonts w:hint="eastAsia" w:ascii="仿宋_GB2312" w:hAnsi="Times New Roman" w:eastAsia="仿宋_GB2312" w:cs="Times New Roman"/>
          <w:sz w:val="32"/>
          <w:szCs w:val="32"/>
          <w:lang w:val="en-US" w:eastAsia="zh-CN"/>
        </w:rPr>
        <w:t>项目开展绩效评价的目的是为了保障项目按照计划进行，达成年初设定的目标，保障资金的及时拨付，达到效益的最大化。绩效评价对象和范围为山洪灾害非工程措施项目完成情况。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（三）绩效评价原则、评价指标体系（附表说明）、评价方法、评价标准等。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绩效评价原则为：公平与客观；公开与开放；反馈与修改；定期化与制度化；可靠性与准确性；可行性与实用性；严格化与差别化</w:t>
      </w:r>
      <w:r>
        <w:rPr>
          <w:rFonts w:hint="eastAsia" w:ascii="仿宋_GB2312" w:eastAsia="仿宋_GB2312"/>
          <w:color w:val="auto"/>
          <w:sz w:val="32"/>
          <w:szCs w:val="32"/>
          <w:lang w:eastAsia="zh-CN"/>
        </w:rPr>
        <w:t>。</w:t>
      </w:r>
      <w:r>
        <w:rPr>
          <w:rFonts w:hint="eastAsia" w:ascii="仿宋_GB2312" w:eastAsia="仿宋_GB2312"/>
          <w:color w:val="auto"/>
          <w:sz w:val="32"/>
          <w:szCs w:val="32"/>
        </w:rPr>
        <w:t>评价指标体系：（附表说明）</w:t>
      </w:r>
      <w:r>
        <w:rPr>
          <w:rFonts w:hint="eastAsia" w:ascii="仿宋_GB2312" w:eastAsia="仿宋_GB2312"/>
          <w:color w:val="auto"/>
          <w:sz w:val="32"/>
          <w:szCs w:val="32"/>
          <w:lang w:eastAsia="zh-CN"/>
        </w:rPr>
        <w:t>。</w:t>
      </w:r>
      <w:r>
        <w:rPr>
          <w:rFonts w:hint="eastAsia" w:ascii="仿宋_GB2312" w:eastAsia="仿宋_GB2312"/>
          <w:color w:val="auto"/>
          <w:sz w:val="32"/>
          <w:szCs w:val="32"/>
        </w:rPr>
        <w:t>评价方法:开展绩效自评</w:t>
      </w:r>
      <w:r>
        <w:rPr>
          <w:rFonts w:hint="eastAsia" w:ascii="仿宋_GB2312" w:eastAsia="仿宋_GB2312"/>
          <w:color w:val="auto"/>
          <w:sz w:val="32"/>
          <w:szCs w:val="32"/>
          <w:lang w:eastAsia="zh-CN"/>
        </w:rPr>
        <w:t>。</w:t>
      </w:r>
      <w:r>
        <w:rPr>
          <w:rFonts w:hint="eastAsia" w:ascii="仿宋_GB2312" w:eastAsia="仿宋_GB2312"/>
          <w:color w:val="auto"/>
          <w:sz w:val="32"/>
          <w:szCs w:val="32"/>
        </w:rPr>
        <w:t>评价标准</w:t>
      </w:r>
      <w:r>
        <w:rPr>
          <w:rFonts w:hint="eastAsia" w:ascii="仿宋_GB2312" w:eastAsia="仿宋_GB2312"/>
          <w:color w:val="auto"/>
          <w:sz w:val="32"/>
          <w:szCs w:val="32"/>
          <w:lang w:eastAsia="zh-CN"/>
        </w:rPr>
        <w:t>：以项目实际完成情况为标准。</w:t>
      </w:r>
    </w:p>
    <w:p>
      <w:pPr>
        <w:spacing w:line="600" w:lineRule="exact"/>
        <w:ind w:firstLine="640" w:firstLineChars="200"/>
        <w:rPr>
          <w:rFonts w:hint="eastAsia" w:eastAsia="黑体"/>
          <w:color w:val="auto"/>
          <w:sz w:val="32"/>
          <w:szCs w:val="32"/>
        </w:rPr>
      </w:pPr>
      <w:r>
        <w:rPr>
          <w:rFonts w:hint="eastAsia" w:eastAsia="黑体"/>
          <w:color w:val="auto"/>
          <w:sz w:val="32"/>
          <w:szCs w:val="32"/>
        </w:rPr>
        <w:t>三、综合评价情况及评价结论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sz w:val="32"/>
          <w:szCs w:val="32"/>
        </w:rPr>
        <w:t>该项目完成了设定的各项目标，综合评价为优</w:t>
      </w:r>
      <w:r>
        <w:rPr>
          <w:rFonts w:hint="eastAsia" w:ascii="仿宋_GB2312" w:eastAsia="仿宋_GB2312"/>
          <w:sz w:val="32"/>
          <w:szCs w:val="32"/>
          <w:lang w:eastAsia="zh-CN"/>
        </w:rPr>
        <w:t>。</w:t>
      </w:r>
    </w:p>
    <w:p>
      <w:pPr>
        <w:spacing w:line="600" w:lineRule="exact"/>
        <w:ind w:firstLine="640" w:firstLineChars="200"/>
        <w:rPr>
          <w:rFonts w:eastAsia="黑体"/>
          <w:color w:val="auto"/>
          <w:sz w:val="32"/>
          <w:szCs w:val="32"/>
        </w:rPr>
      </w:pPr>
      <w:r>
        <w:rPr>
          <w:rFonts w:hint="eastAsia" w:eastAsia="黑体"/>
          <w:color w:val="auto"/>
          <w:sz w:val="32"/>
          <w:szCs w:val="32"/>
        </w:rPr>
        <w:t>四、绩效评价指标分析</w:t>
      </w:r>
    </w:p>
    <w:p>
      <w:pPr>
        <w:spacing w:line="600" w:lineRule="exact"/>
        <w:ind w:firstLine="640" w:firstLineChars="200"/>
        <w:outlineLvl w:val="0"/>
        <w:rPr>
          <w:rFonts w:hint="eastAsia" w:ascii="Times New Roman" w:hAnsi="Times New Roman" w:eastAsia="仿宋" w:cs="Times New Roman"/>
          <w:color w:val="auto"/>
          <w:sz w:val="32"/>
          <w:szCs w:val="32"/>
          <w:highlight w:val="none"/>
          <w:lang w:val="en-US" w:eastAsia="zh-CN"/>
        </w:rPr>
      </w:pPr>
      <w:r>
        <w:rPr>
          <w:rFonts w:hint="eastAsia" w:ascii="仿宋_GB2312" w:eastAsia="仿宋_GB2312"/>
          <w:color w:val="auto"/>
          <w:sz w:val="32"/>
          <w:szCs w:val="32"/>
        </w:rPr>
        <w:t>（一）项目决策情况。为贯彻落实党中央、国务院关于防灾减灾救灾工作新思想新理念新要求和有关决策部署，适应经济社会发展要求，基于我县山洪灾害防治项目已建成果，继续开展山洪灾害防治项目建设，巩固提升已建非工程措施体系，不断提升洪涝灾害综合防御水平，满足经济社会发展要求，按照河北省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年度山洪灾害防治项目实施方案，结合我县实际情况，编制了玉田县202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年度山洪灾害防治项目实施方案。</w:t>
      </w:r>
      <w:r>
        <w:rPr>
          <w:rFonts w:hint="default" w:ascii="Times New Roman" w:hAnsi="Times New Roman" w:eastAsia="仿宋" w:cs="Times New Roman"/>
          <w:color w:val="auto"/>
          <w:kern w:val="0"/>
          <w:sz w:val="32"/>
          <w:szCs w:val="32"/>
          <w:highlight w:val="none"/>
        </w:rPr>
        <w:t>202</w:t>
      </w:r>
      <w:r>
        <w:rPr>
          <w:rFonts w:hint="eastAsia" w:ascii="Times New Roman" w:hAnsi="Times New Roman" w:eastAsia="仿宋" w:cs="Times New Roman"/>
          <w:color w:val="auto"/>
          <w:kern w:val="0"/>
          <w:sz w:val="32"/>
          <w:szCs w:val="32"/>
          <w:highlight w:val="none"/>
          <w:lang w:val="en-US" w:eastAsia="zh-CN"/>
        </w:rPr>
        <w:t>3</w:t>
      </w:r>
      <w:r>
        <w:rPr>
          <w:rFonts w:hint="default" w:ascii="Times New Roman" w:hAnsi="Times New Roman" w:eastAsia="仿宋" w:cs="Times New Roman"/>
          <w:color w:val="auto"/>
          <w:kern w:val="0"/>
          <w:sz w:val="32"/>
          <w:szCs w:val="32"/>
          <w:highlight w:val="none"/>
        </w:rPr>
        <w:t>年</w:t>
      </w:r>
      <w:r>
        <w:rPr>
          <w:rFonts w:hint="eastAsia" w:ascii="Times New Roman" w:hAnsi="Times New Roman" w:eastAsia="仿宋" w:cs="Times New Roman"/>
          <w:color w:val="auto"/>
          <w:kern w:val="0"/>
          <w:sz w:val="32"/>
          <w:szCs w:val="32"/>
          <w:highlight w:val="none"/>
          <w:lang w:val="en-US" w:eastAsia="zh-CN"/>
        </w:rPr>
        <w:t>3</w:t>
      </w:r>
      <w:r>
        <w:rPr>
          <w:rFonts w:hint="default" w:ascii="Times New Roman" w:hAnsi="Times New Roman" w:eastAsia="仿宋" w:cs="Times New Roman"/>
          <w:color w:val="auto"/>
          <w:kern w:val="0"/>
          <w:sz w:val="32"/>
          <w:szCs w:val="32"/>
          <w:highlight w:val="none"/>
        </w:rPr>
        <w:t>月</w:t>
      </w:r>
      <w:r>
        <w:rPr>
          <w:rFonts w:hint="eastAsia" w:ascii="Times New Roman" w:hAnsi="Times New Roman" w:eastAsia="仿宋" w:cs="Times New Roman"/>
          <w:color w:val="auto"/>
          <w:kern w:val="0"/>
          <w:sz w:val="32"/>
          <w:szCs w:val="32"/>
          <w:highlight w:val="none"/>
          <w:lang w:val="en-US" w:eastAsia="zh-CN"/>
        </w:rPr>
        <w:t>10</w:t>
      </w:r>
      <w:r>
        <w:rPr>
          <w:rFonts w:hint="default" w:ascii="Times New Roman" w:hAnsi="Times New Roman" w:eastAsia="仿宋" w:cs="Times New Roman"/>
          <w:color w:val="auto"/>
          <w:kern w:val="0"/>
          <w:sz w:val="32"/>
          <w:szCs w:val="32"/>
          <w:highlight w:val="none"/>
        </w:rPr>
        <w:t>日，唐山市水利局以“唐水</w:t>
      </w:r>
      <w:r>
        <w:rPr>
          <w:rFonts w:hint="default" w:ascii="Times New Roman" w:hAnsi="Times New Roman" w:eastAsia="仿宋" w:cs="Times New Roman"/>
          <w:color w:val="auto"/>
          <w:kern w:val="0"/>
          <w:sz w:val="32"/>
          <w:szCs w:val="32"/>
          <w:highlight w:val="none"/>
          <w:lang w:eastAsia="zh-CN"/>
        </w:rPr>
        <w:t>防</w:t>
      </w:r>
      <w:r>
        <w:rPr>
          <w:rFonts w:hint="default" w:ascii="Times New Roman" w:hAnsi="Times New Roman" w:eastAsia="仿宋" w:cs="Times New Roman"/>
          <w:color w:val="auto"/>
          <w:kern w:val="0"/>
          <w:sz w:val="32"/>
          <w:szCs w:val="32"/>
          <w:highlight w:val="none"/>
        </w:rPr>
        <w:t>[202</w:t>
      </w:r>
      <w:r>
        <w:rPr>
          <w:rFonts w:hint="eastAsia" w:ascii="Times New Roman" w:hAnsi="Times New Roman" w:eastAsia="仿宋" w:cs="Times New Roman"/>
          <w:color w:val="auto"/>
          <w:kern w:val="0"/>
          <w:sz w:val="32"/>
          <w:szCs w:val="32"/>
          <w:highlight w:val="none"/>
          <w:lang w:val="en-US" w:eastAsia="zh-CN"/>
        </w:rPr>
        <w:t>3</w:t>
      </w:r>
      <w:r>
        <w:rPr>
          <w:rFonts w:hint="default" w:ascii="Times New Roman" w:hAnsi="Times New Roman" w:eastAsia="仿宋" w:cs="Times New Roman"/>
          <w:color w:val="auto"/>
          <w:kern w:val="0"/>
          <w:sz w:val="32"/>
          <w:szCs w:val="32"/>
          <w:highlight w:val="none"/>
        </w:rPr>
        <w:t>]</w:t>
      </w:r>
      <w:r>
        <w:rPr>
          <w:rFonts w:hint="eastAsia" w:ascii="Times New Roman" w:hAnsi="Times New Roman" w:eastAsia="仿宋" w:cs="Times New Roman"/>
          <w:color w:val="auto"/>
          <w:kern w:val="0"/>
          <w:sz w:val="32"/>
          <w:szCs w:val="32"/>
          <w:highlight w:val="none"/>
          <w:lang w:val="en-US" w:eastAsia="zh-CN"/>
        </w:rPr>
        <w:t>12</w:t>
      </w:r>
      <w:r>
        <w:rPr>
          <w:rFonts w:hint="default" w:ascii="Times New Roman" w:hAnsi="Times New Roman" w:eastAsia="仿宋" w:cs="Times New Roman"/>
          <w:color w:val="auto"/>
          <w:kern w:val="0"/>
          <w:sz w:val="32"/>
          <w:szCs w:val="32"/>
          <w:highlight w:val="none"/>
        </w:rPr>
        <w:t>号”文件对《实施方案》进行了批复</w:t>
      </w:r>
      <w:r>
        <w:rPr>
          <w:rFonts w:hint="eastAsia" w:ascii="Times New Roman" w:hAnsi="Times New Roman" w:eastAsia="仿宋" w:cs="Times New Roman"/>
          <w:color w:val="auto"/>
          <w:sz w:val="32"/>
          <w:szCs w:val="32"/>
          <w:highlight w:val="none"/>
          <w:lang w:val="en-US" w:eastAsia="zh-CN"/>
        </w:rPr>
        <w:t>。</w:t>
      </w:r>
    </w:p>
    <w:p>
      <w:pPr>
        <w:spacing w:line="600" w:lineRule="exact"/>
        <w:ind w:firstLine="640" w:firstLineChars="200"/>
        <w:outlineLvl w:val="0"/>
        <w:rPr>
          <w:rFonts w:hint="default" w:ascii="仿宋_GB2312" w:eastAsia="仿宋_GB2312"/>
          <w:color w:val="auto"/>
          <w:sz w:val="32"/>
          <w:szCs w:val="32"/>
          <w:lang w:val="en-US" w:eastAsia="zh-CN"/>
        </w:rPr>
      </w:pPr>
      <w:r>
        <w:rPr>
          <w:rFonts w:hint="eastAsia" w:ascii="仿宋_GB2312" w:eastAsia="仿宋_GB2312"/>
          <w:color w:val="auto"/>
          <w:sz w:val="32"/>
          <w:szCs w:val="32"/>
        </w:rPr>
        <w:t>（二）项目过程情况。我局严格按照批复内容进行资金使用与管理，工程项目实施内容与批复内容一致，严格按规定的支出范围使用资金，</w:t>
      </w:r>
      <w:r>
        <w:rPr>
          <w:rFonts w:hint="eastAsia" w:ascii="仿宋_GB2312" w:eastAsia="仿宋_GB2312"/>
          <w:color w:val="auto"/>
          <w:sz w:val="32"/>
          <w:szCs w:val="32"/>
          <w:lang w:eastAsia="zh-CN"/>
        </w:rPr>
        <w:t>我局</w:t>
      </w:r>
      <w:r>
        <w:rPr>
          <w:rFonts w:hint="eastAsia" w:ascii="仿宋_GB2312" w:eastAsia="仿宋_GB2312"/>
          <w:color w:val="auto"/>
          <w:sz w:val="32"/>
          <w:szCs w:val="32"/>
          <w:lang w:val="en-US" w:eastAsia="zh-CN"/>
        </w:rPr>
        <w:t>全面准确组织确认资料并向县财政提交用款申请，保障资金及时发放</w:t>
      </w:r>
      <w:r>
        <w:rPr>
          <w:rFonts w:hint="eastAsia" w:ascii="仿宋_GB2312" w:eastAsia="仿宋_GB2312"/>
          <w:color w:val="auto"/>
          <w:sz w:val="32"/>
          <w:szCs w:val="32"/>
        </w:rPr>
        <w:t>。为把</w:t>
      </w:r>
      <w:r>
        <w:rPr>
          <w:rFonts w:hint="eastAsia" w:ascii="仿宋_GB2312" w:eastAsia="仿宋_GB2312"/>
          <w:color w:val="auto"/>
          <w:sz w:val="32"/>
          <w:szCs w:val="32"/>
          <w:lang w:val="en-US" w:eastAsia="zh-CN"/>
        </w:rPr>
        <w:t>项目</w:t>
      </w:r>
      <w:r>
        <w:rPr>
          <w:rFonts w:hint="eastAsia" w:ascii="仿宋_GB2312" w:eastAsia="仿宋_GB2312"/>
          <w:color w:val="auto"/>
          <w:sz w:val="32"/>
          <w:szCs w:val="32"/>
        </w:rPr>
        <w:t>资金</w:t>
      </w:r>
      <w:r>
        <w:rPr>
          <w:rFonts w:hint="eastAsia" w:ascii="仿宋_GB2312" w:eastAsia="仿宋_GB2312"/>
          <w:color w:val="auto"/>
          <w:sz w:val="32"/>
          <w:szCs w:val="32"/>
          <w:lang w:val="en-US" w:eastAsia="zh-CN"/>
        </w:rPr>
        <w:t>进行准确、及时发放</w:t>
      </w:r>
      <w:r>
        <w:rPr>
          <w:rFonts w:hint="eastAsia" w:ascii="仿宋_GB2312" w:eastAsia="仿宋_GB2312"/>
          <w:color w:val="auto"/>
          <w:sz w:val="32"/>
          <w:szCs w:val="32"/>
        </w:rPr>
        <w:t>，</w:t>
      </w:r>
      <w:r>
        <w:rPr>
          <w:rFonts w:hint="eastAsia" w:ascii="仿宋_GB2312" w:eastAsia="仿宋_GB2312"/>
          <w:color w:val="auto"/>
          <w:sz w:val="32"/>
          <w:szCs w:val="32"/>
          <w:lang w:eastAsia="zh-CN"/>
        </w:rPr>
        <w:t>我局严格按照工程合同</w:t>
      </w:r>
      <w:r>
        <w:rPr>
          <w:rFonts w:hint="eastAsia" w:ascii="仿宋_GB2312" w:eastAsia="仿宋_GB2312"/>
          <w:color w:val="auto"/>
          <w:sz w:val="32"/>
          <w:szCs w:val="32"/>
        </w:rPr>
        <w:t>对资金</w:t>
      </w:r>
      <w:r>
        <w:rPr>
          <w:rFonts w:hint="eastAsia" w:ascii="仿宋_GB2312" w:eastAsia="仿宋_GB2312"/>
          <w:color w:val="auto"/>
          <w:sz w:val="32"/>
          <w:szCs w:val="32"/>
          <w:lang w:eastAsia="zh-CN"/>
        </w:rPr>
        <w:t>进行了拨付</w:t>
      </w:r>
      <w:r>
        <w:rPr>
          <w:rFonts w:hint="eastAsia" w:ascii="仿宋_GB2312" w:eastAsia="仿宋_GB2312"/>
          <w:color w:val="auto"/>
          <w:sz w:val="32"/>
          <w:szCs w:val="32"/>
        </w:rPr>
        <w:t>，做到</w:t>
      </w:r>
      <w:r>
        <w:rPr>
          <w:rFonts w:hint="eastAsia" w:ascii="仿宋_GB2312" w:eastAsia="仿宋_GB2312"/>
          <w:color w:val="auto"/>
          <w:sz w:val="32"/>
          <w:szCs w:val="32"/>
          <w:lang w:eastAsia="zh-CN"/>
        </w:rPr>
        <w:t>了</w:t>
      </w:r>
      <w:r>
        <w:rPr>
          <w:rFonts w:hint="eastAsia" w:ascii="仿宋_GB2312" w:eastAsia="仿宋_GB2312"/>
          <w:color w:val="auto"/>
          <w:sz w:val="32"/>
          <w:szCs w:val="32"/>
        </w:rPr>
        <w:t>专款专用</w:t>
      </w:r>
      <w:r>
        <w:rPr>
          <w:rFonts w:hint="default" w:ascii="仿宋_GB2312" w:eastAsia="仿宋_GB2312"/>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ascii="仿宋_GB2312" w:eastAsia="仿宋_GB2312"/>
          <w:color w:val="auto"/>
          <w:sz w:val="32"/>
          <w:szCs w:val="32"/>
          <w:highlight w:val="none"/>
        </w:rPr>
      </w:pPr>
      <w:r>
        <w:rPr>
          <w:rFonts w:hint="eastAsia" w:ascii="仿宋_GB2312" w:eastAsia="仿宋_GB2312"/>
          <w:color w:val="auto"/>
          <w:sz w:val="32"/>
          <w:szCs w:val="32"/>
        </w:rPr>
        <w:t>（三）项目</w:t>
      </w:r>
      <w:r>
        <w:rPr>
          <w:rFonts w:hint="eastAsia" w:ascii="仿宋_GB2312" w:eastAsia="仿宋_GB2312"/>
          <w:color w:val="auto"/>
          <w:sz w:val="32"/>
          <w:szCs w:val="32"/>
          <w:highlight w:val="none"/>
        </w:rPr>
        <w:t>产出情况。</w:t>
      </w:r>
      <w:r>
        <w:rPr>
          <w:rFonts w:hint="eastAsia" w:ascii="仿宋_GB2312" w:eastAsia="仿宋_GB2312"/>
          <w:color w:val="auto"/>
          <w:sz w:val="32"/>
          <w:szCs w:val="32"/>
          <w:highlight w:val="none"/>
          <w:lang w:eastAsia="zh-CN"/>
        </w:rPr>
        <w:t>按照绩效指标要求，完成山洪灾害防治村</w:t>
      </w:r>
      <w:r>
        <w:rPr>
          <w:rFonts w:hint="eastAsia" w:ascii="仿宋_GB2312" w:eastAsia="仿宋_GB2312"/>
          <w:color w:val="auto"/>
          <w:sz w:val="32"/>
          <w:szCs w:val="32"/>
          <w:highlight w:val="none"/>
          <w:lang w:val="en-US" w:eastAsia="zh-CN"/>
        </w:rPr>
        <w:t>12个、项目验收通过率100%、各项任务完成及时率100%、项目实际支出控制在预算内。</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（四）项目效益情况。</w:t>
      </w:r>
      <w:r>
        <w:rPr>
          <w:rFonts w:hint="eastAsia" w:ascii="仿宋_GB2312" w:eastAsia="仿宋_GB2312"/>
          <w:color w:val="auto"/>
          <w:sz w:val="32"/>
          <w:szCs w:val="32"/>
          <w:lang w:val="en-US" w:eastAsia="zh-CN"/>
        </w:rPr>
        <w:t>对山区进行重点巡查、山洪灾害预警设施维修，确保</w:t>
      </w:r>
      <w:r>
        <w:rPr>
          <w:rFonts w:hint="eastAsia" w:ascii="仿宋_GB2312" w:eastAsia="仿宋_GB2312"/>
          <w:color w:val="auto"/>
          <w:sz w:val="32"/>
          <w:szCs w:val="32"/>
          <w:lang w:eastAsia="zh-CN"/>
        </w:rPr>
        <w:t>山洪灾害防治设备正常运行</w:t>
      </w:r>
      <w:r>
        <w:rPr>
          <w:rFonts w:hint="eastAsia" w:ascii="仿宋_GB2312" w:eastAsia="仿宋_GB2312"/>
          <w:color w:val="auto"/>
          <w:sz w:val="32"/>
          <w:szCs w:val="32"/>
          <w:lang w:val="en-US" w:eastAsia="zh-CN"/>
        </w:rPr>
        <w:t>、保障汛期信息的传递、保证安全度汛。</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eastAsia="黑体"/>
          <w:color w:val="auto"/>
          <w:sz w:val="32"/>
          <w:szCs w:val="32"/>
        </w:rPr>
      </w:pPr>
      <w:r>
        <w:rPr>
          <w:rFonts w:hint="eastAsia" w:eastAsia="黑体"/>
          <w:color w:val="auto"/>
          <w:sz w:val="32"/>
          <w:szCs w:val="32"/>
        </w:rPr>
        <w:t>五、主要经验及做法、存在的问题及原因分析</w:t>
      </w:r>
    </w:p>
    <w:p>
      <w:pPr>
        <w:pStyle w:val="2"/>
        <w:keepNext w:val="0"/>
        <w:keepLines w:val="0"/>
        <w:pageBreakBefore w:val="0"/>
        <w:widowControl w:val="0"/>
        <w:numPr>
          <w:ilvl w:val="0"/>
          <w:numId w:val="0"/>
        </w:numPr>
        <w:kinsoku/>
        <w:wordWrap/>
        <w:overflowPunct/>
        <w:topLinePunct w:val="0"/>
        <w:autoSpaceDE/>
        <w:autoSpaceDN/>
        <w:bidi w:val="0"/>
        <w:spacing w:after="0" w:line="240" w:lineRule="auto"/>
        <w:ind w:firstLine="640" w:firstLineChars="200"/>
        <w:textAlignment w:val="auto"/>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无</w:t>
      </w:r>
    </w:p>
    <w:p>
      <w:pPr>
        <w:keepNext w:val="0"/>
        <w:keepLines w:val="0"/>
        <w:pageBreakBefore w:val="0"/>
        <w:widowControl w:val="0"/>
        <w:numPr>
          <w:ilvl w:val="0"/>
          <w:numId w:val="4"/>
        </w:numPr>
        <w:kinsoku/>
        <w:wordWrap/>
        <w:overflowPunct/>
        <w:topLinePunct w:val="0"/>
        <w:autoSpaceDE/>
        <w:autoSpaceDN/>
        <w:bidi w:val="0"/>
        <w:spacing w:line="240" w:lineRule="auto"/>
        <w:ind w:firstLine="640" w:firstLineChars="200"/>
        <w:textAlignment w:val="auto"/>
        <w:rPr>
          <w:rFonts w:hint="eastAsia" w:eastAsia="黑体"/>
          <w:color w:val="auto"/>
          <w:sz w:val="32"/>
          <w:szCs w:val="32"/>
        </w:rPr>
      </w:pPr>
      <w:r>
        <w:rPr>
          <w:rFonts w:hint="eastAsia" w:eastAsia="黑体"/>
          <w:color w:val="auto"/>
          <w:sz w:val="32"/>
          <w:szCs w:val="32"/>
        </w:rPr>
        <w:t>有关建议</w:t>
      </w:r>
    </w:p>
    <w:p>
      <w:pPr>
        <w:pStyle w:val="2"/>
        <w:keepNext w:val="0"/>
        <w:keepLines w:val="0"/>
        <w:pageBreakBefore w:val="0"/>
        <w:widowControl w:val="0"/>
        <w:numPr>
          <w:ilvl w:val="0"/>
          <w:numId w:val="0"/>
        </w:numPr>
        <w:kinsoku/>
        <w:wordWrap/>
        <w:overflowPunct/>
        <w:topLinePunct w:val="0"/>
        <w:autoSpaceDE/>
        <w:autoSpaceDN/>
        <w:bidi w:val="0"/>
        <w:spacing w:after="0" w:line="240" w:lineRule="auto"/>
        <w:ind w:firstLine="640" w:firstLineChars="200"/>
        <w:textAlignment w:val="auto"/>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无</w:t>
      </w:r>
    </w:p>
    <w:p>
      <w:pPr>
        <w:keepNext w:val="0"/>
        <w:keepLines w:val="0"/>
        <w:pageBreakBefore w:val="0"/>
        <w:widowControl w:val="0"/>
        <w:numPr>
          <w:ilvl w:val="0"/>
          <w:numId w:val="4"/>
        </w:numPr>
        <w:kinsoku/>
        <w:wordWrap/>
        <w:overflowPunct/>
        <w:topLinePunct w:val="0"/>
        <w:autoSpaceDE/>
        <w:autoSpaceDN/>
        <w:bidi w:val="0"/>
        <w:spacing w:line="240" w:lineRule="auto"/>
        <w:ind w:left="0" w:leftChars="0" w:firstLine="640" w:firstLineChars="200"/>
        <w:textAlignment w:val="auto"/>
        <w:rPr>
          <w:rFonts w:hint="eastAsia" w:eastAsia="黑体"/>
          <w:color w:val="auto"/>
          <w:sz w:val="32"/>
          <w:szCs w:val="32"/>
        </w:rPr>
      </w:pPr>
      <w:r>
        <w:rPr>
          <w:rFonts w:hint="eastAsia" w:eastAsia="黑体"/>
          <w:color w:val="auto"/>
          <w:sz w:val="32"/>
          <w:szCs w:val="32"/>
        </w:rPr>
        <w:t>其他需要说明的问题</w:t>
      </w:r>
    </w:p>
    <w:p>
      <w:pPr>
        <w:pStyle w:val="2"/>
        <w:keepNext w:val="0"/>
        <w:keepLines w:val="0"/>
        <w:pageBreakBefore w:val="0"/>
        <w:widowControl w:val="0"/>
        <w:numPr>
          <w:ilvl w:val="0"/>
          <w:numId w:val="0"/>
        </w:numPr>
        <w:kinsoku/>
        <w:wordWrap/>
        <w:overflowPunct/>
        <w:topLinePunct w:val="0"/>
        <w:autoSpaceDE/>
        <w:autoSpaceDN/>
        <w:bidi w:val="0"/>
        <w:spacing w:after="0" w:line="240" w:lineRule="auto"/>
        <w:ind w:firstLine="640" w:firstLineChars="200"/>
        <w:textAlignment w:val="auto"/>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无</w:t>
      </w:r>
    </w:p>
    <w:p>
      <w:pPr>
        <w:rPr>
          <w:color w:val="auto"/>
        </w:rPr>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widowControl/>
        <w:spacing w:line="600" w:lineRule="exact"/>
        <w:jc w:val="center"/>
        <w:rPr>
          <w:rFonts w:hint="default" w:ascii="方正小标宋_GBK" w:hAnsi="宋体" w:eastAsia="方正小标宋_GBK" w:cs="宋体"/>
          <w:bCs/>
          <w:color w:val="auto"/>
          <w:kern w:val="0"/>
          <w:sz w:val="44"/>
          <w:szCs w:val="44"/>
          <w:lang w:val="en-US" w:eastAsia="zh-CN"/>
        </w:rPr>
      </w:pPr>
      <w:r>
        <w:rPr>
          <w:rFonts w:hint="eastAsia" w:ascii="方正小标宋_GBK" w:hAnsi="宋体" w:eastAsia="方正小标宋_GBK" w:cs="宋体"/>
          <w:bCs/>
          <w:color w:val="auto"/>
          <w:kern w:val="0"/>
          <w:sz w:val="44"/>
          <w:szCs w:val="44"/>
          <w:lang w:eastAsia="zh-CN"/>
        </w:rPr>
        <w:t>玉田县</w:t>
      </w:r>
      <w:r>
        <w:rPr>
          <w:rFonts w:hint="eastAsia" w:ascii="方正小标宋_GBK" w:hAnsi="宋体" w:eastAsia="方正小标宋_GBK" w:cs="宋体"/>
          <w:bCs/>
          <w:color w:val="auto"/>
          <w:kern w:val="0"/>
          <w:sz w:val="44"/>
          <w:szCs w:val="44"/>
          <w:u w:val="single"/>
          <w:lang w:val="en-US" w:eastAsia="zh-CN"/>
        </w:rPr>
        <w:t xml:space="preserve"> 水利局</w:t>
      </w:r>
    </w:p>
    <w:p>
      <w:pPr>
        <w:widowControl/>
        <w:spacing w:line="600" w:lineRule="exact"/>
        <w:jc w:val="center"/>
        <w:rPr>
          <w:rFonts w:ascii="方正小标宋_GBK" w:hAnsi="宋体" w:eastAsia="方正小标宋_GBK" w:cs="宋体"/>
          <w:bCs/>
          <w:color w:val="auto"/>
          <w:kern w:val="0"/>
          <w:sz w:val="44"/>
          <w:szCs w:val="44"/>
        </w:rPr>
      </w:pPr>
      <w:r>
        <w:rPr>
          <w:rFonts w:hint="eastAsia" w:ascii="方正小标宋_GBK" w:hAnsi="宋体" w:eastAsia="方正小标宋_GBK" w:cs="宋体"/>
          <w:bCs/>
          <w:color w:val="auto"/>
          <w:kern w:val="0"/>
          <w:sz w:val="44"/>
          <w:szCs w:val="44"/>
          <w:u w:val="single"/>
          <w:lang w:val="en-US" w:eastAsia="zh-CN"/>
        </w:rPr>
        <w:t xml:space="preserve"> 2023年围子庄水库维修养护 </w:t>
      </w:r>
      <w:r>
        <w:rPr>
          <w:rFonts w:hint="eastAsia" w:ascii="方正小标宋_GBK" w:hAnsi="宋体" w:eastAsia="方正小标宋_GBK" w:cs="宋体"/>
          <w:bCs/>
          <w:color w:val="auto"/>
          <w:kern w:val="0"/>
          <w:sz w:val="44"/>
          <w:szCs w:val="44"/>
        </w:rPr>
        <w:t>项目支出绩效评价报告</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根据</w:t>
      </w:r>
      <w:r>
        <w:rPr>
          <w:rFonts w:hint="eastAsia" w:ascii="仿宋_GB2312" w:eastAsia="仿宋_GB2312"/>
          <w:color w:val="auto"/>
          <w:sz w:val="32"/>
          <w:szCs w:val="32"/>
          <w:lang w:eastAsia="zh-CN"/>
        </w:rPr>
        <w:t>《</w:t>
      </w:r>
      <w:r>
        <w:rPr>
          <w:rFonts w:hint="eastAsia" w:ascii="仿宋_GB2312" w:eastAsia="仿宋_GB2312"/>
          <w:color w:val="auto"/>
          <w:sz w:val="32"/>
          <w:szCs w:val="32"/>
        </w:rPr>
        <w:t>中共玉田县委玉田县人民政府关于全面实施预算绩效管理的实施意见</w:t>
      </w:r>
      <w:r>
        <w:rPr>
          <w:rFonts w:hint="eastAsia" w:ascii="仿宋_GB2312" w:eastAsia="仿宋_GB2312"/>
          <w:color w:val="auto"/>
          <w:sz w:val="32"/>
          <w:szCs w:val="32"/>
          <w:lang w:eastAsia="zh-CN"/>
        </w:rPr>
        <w:t>》（</w:t>
      </w:r>
      <w:r>
        <w:rPr>
          <w:rFonts w:hint="eastAsia" w:ascii="仿宋_GB2312" w:eastAsia="仿宋_GB2312"/>
          <w:color w:val="auto"/>
          <w:sz w:val="32"/>
          <w:szCs w:val="32"/>
        </w:rPr>
        <w:t>玉发【2019】7号</w:t>
      </w:r>
      <w:r>
        <w:rPr>
          <w:rFonts w:hint="eastAsia" w:ascii="仿宋_GB2312" w:eastAsia="仿宋_GB2312"/>
          <w:color w:val="auto"/>
          <w:sz w:val="32"/>
          <w:szCs w:val="32"/>
          <w:lang w:eastAsia="zh-CN"/>
        </w:rPr>
        <w:t>）</w:t>
      </w:r>
      <w:r>
        <w:rPr>
          <w:rFonts w:hint="eastAsia" w:ascii="仿宋_GB2312" w:eastAsia="仿宋_GB2312"/>
          <w:color w:val="auto"/>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color w:val="auto"/>
          <w:sz w:val="32"/>
          <w:szCs w:val="32"/>
          <w:lang w:eastAsia="zh-CN"/>
        </w:rPr>
        <w:t>部门</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年项目支出进行了绩效评价。现将有关情况报告如下：</w:t>
      </w:r>
    </w:p>
    <w:p>
      <w:pPr>
        <w:spacing w:line="600" w:lineRule="exact"/>
        <w:ind w:firstLine="640" w:firstLineChars="200"/>
        <w:rPr>
          <w:rFonts w:eastAsia="黑体"/>
          <w:color w:val="auto"/>
          <w:sz w:val="32"/>
          <w:szCs w:val="32"/>
        </w:rPr>
      </w:pPr>
      <w:r>
        <w:rPr>
          <w:rFonts w:hint="eastAsia" w:eastAsia="黑体"/>
          <w:color w:val="auto"/>
          <w:sz w:val="32"/>
          <w:szCs w:val="32"/>
        </w:rPr>
        <w:t>一、基本情况</w:t>
      </w:r>
    </w:p>
    <w:p>
      <w:pPr>
        <w:pStyle w:val="2"/>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Fonts w:ascii="仿宋_GB2312" w:eastAsia="仿宋_GB2312"/>
          <w:color w:val="auto"/>
          <w:sz w:val="32"/>
          <w:szCs w:val="32"/>
        </w:rPr>
      </w:pPr>
      <w:r>
        <w:rPr>
          <w:rFonts w:hint="eastAsia" w:ascii="仿宋_GB2312" w:eastAsia="仿宋_GB2312"/>
          <w:color w:val="auto"/>
          <w:sz w:val="32"/>
          <w:szCs w:val="32"/>
        </w:rPr>
        <w:t>（一）项目概况。</w:t>
      </w:r>
      <w:r>
        <w:rPr>
          <w:rFonts w:hint="eastAsia" w:ascii="仿宋_GB2312" w:eastAsia="仿宋_GB2312"/>
          <w:color w:val="auto"/>
          <w:sz w:val="32"/>
          <w:szCs w:val="32"/>
          <w:lang w:val="en-US" w:eastAsia="zh-CN"/>
        </w:rPr>
        <w:t>建设内容为</w:t>
      </w:r>
      <w:r>
        <w:rPr>
          <w:rFonts w:hint="eastAsia" w:ascii="Times New Roman" w:hAnsi="Times New Roman" w:eastAsia="仿宋" w:cs="Times New Roman"/>
          <w:color w:val="auto"/>
          <w:kern w:val="0"/>
          <w:sz w:val="32"/>
          <w:szCs w:val="32"/>
          <w:highlight w:val="none"/>
          <w:lang w:val="en-US" w:eastAsia="zh-CN" w:bidi="ar-SA"/>
        </w:rPr>
        <w:t>编制修订围子庄水库防洪调度及防洪应急处置预案，组织防汛演练，对水库管理人员进行培训，对库区群众进行法规及避险知识宣传，管理房用电，卫星电话维护，购置移动备用电源、值班行李、反光雨衣、手提探照强光手电、雨靴、雨伞、劳保鞋、防水彩条布，杂草、垃圾清除外运、闸门启闭机保养等。</w:t>
      </w:r>
      <w:r>
        <w:rPr>
          <w:rFonts w:hint="default" w:ascii="Times New Roman" w:hAnsi="Times New Roman" w:eastAsia="仿宋" w:cs="Times New Roman"/>
          <w:color w:val="auto"/>
          <w:kern w:val="0"/>
          <w:sz w:val="32"/>
          <w:szCs w:val="32"/>
          <w:highlight w:val="none"/>
        </w:rPr>
        <w:t>20</w:t>
      </w:r>
      <w:r>
        <w:rPr>
          <w:rFonts w:hint="eastAsia" w:ascii="Times New Roman" w:hAnsi="Times New Roman" w:eastAsia="仿宋" w:cs="Times New Roman"/>
          <w:color w:val="auto"/>
          <w:kern w:val="0"/>
          <w:sz w:val="32"/>
          <w:szCs w:val="32"/>
          <w:highlight w:val="none"/>
          <w:lang w:val="en-US" w:eastAsia="zh-CN"/>
        </w:rPr>
        <w:t>23</w:t>
      </w:r>
      <w:r>
        <w:rPr>
          <w:rFonts w:hint="default" w:ascii="Times New Roman" w:hAnsi="Times New Roman" w:eastAsia="仿宋" w:cs="Times New Roman"/>
          <w:color w:val="auto"/>
          <w:kern w:val="0"/>
          <w:sz w:val="32"/>
          <w:szCs w:val="32"/>
          <w:highlight w:val="none"/>
        </w:rPr>
        <w:t>年</w:t>
      </w:r>
      <w:r>
        <w:rPr>
          <w:rFonts w:hint="eastAsia" w:ascii="Times New Roman" w:hAnsi="Times New Roman" w:eastAsia="仿宋" w:cs="Times New Roman"/>
          <w:color w:val="auto"/>
          <w:kern w:val="0"/>
          <w:sz w:val="32"/>
          <w:szCs w:val="32"/>
          <w:highlight w:val="none"/>
          <w:lang w:val="en-US" w:eastAsia="zh-CN"/>
        </w:rPr>
        <w:t>3</w:t>
      </w:r>
      <w:r>
        <w:rPr>
          <w:rFonts w:hint="default" w:ascii="Times New Roman" w:hAnsi="Times New Roman" w:eastAsia="仿宋" w:cs="Times New Roman"/>
          <w:color w:val="auto"/>
          <w:kern w:val="0"/>
          <w:sz w:val="32"/>
          <w:szCs w:val="32"/>
          <w:highlight w:val="none"/>
        </w:rPr>
        <w:t>月</w:t>
      </w:r>
      <w:r>
        <w:rPr>
          <w:rFonts w:hint="eastAsia" w:ascii="Times New Roman" w:hAnsi="Times New Roman" w:eastAsia="仿宋" w:cs="Times New Roman"/>
          <w:color w:val="auto"/>
          <w:kern w:val="0"/>
          <w:sz w:val="32"/>
          <w:szCs w:val="32"/>
          <w:highlight w:val="none"/>
          <w:lang w:val="en-US" w:eastAsia="zh-CN"/>
        </w:rPr>
        <w:t>10</w:t>
      </w:r>
      <w:r>
        <w:rPr>
          <w:rFonts w:hint="default" w:ascii="Times New Roman" w:hAnsi="Times New Roman" w:eastAsia="仿宋" w:cs="Times New Roman"/>
          <w:color w:val="auto"/>
          <w:kern w:val="0"/>
          <w:sz w:val="32"/>
          <w:szCs w:val="32"/>
          <w:highlight w:val="none"/>
        </w:rPr>
        <w:t>日，唐山市水利局以“唐水</w:t>
      </w:r>
      <w:r>
        <w:rPr>
          <w:rFonts w:hint="eastAsia" w:eastAsia="仿宋" w:cs="Times New Roman"/>
          <w:color w:val="auto"/>
          <w:kern w:val="0"/>
          <w:sz w:val="32"/>
          <w:szCs w:val="32"/>
          <w:highlight w:val="none"/>
          <w:lang w:eastAsia="zh-CN"/>
        </w:rPr>
        <w:t>管</w:t>
      </w:r>
      <w:r>
        <w:rPr>
          <w:rFonts w:hint="default" w:ascii="Times New Roman" w:hAnsi="Times New Roman" w:eastAsia="仿宋" w:cs="Times New Roman"/>
          <w:color w:val="auto"/>
          <w:kern w:val="0"/>
          <w:sz w:val="32"/>
          <w:szCs w:val="32"/>
          <w:highlight w:val="none"/>
        </w:rPr>
        <w:t>[20</w:t>
      </w:r>
      <w:r>
        <w:rPr>
          <w:rFonts w:hint="eastAsia" w:ascii="Times New Roman" w:hAnsi="Times New Roman" w:eastAsia="仿宋" w:cs="Times New Roman"/>
          <w:color w:val="auto"/>
          <w:kern w:val="0"/>
          <w:sz w:val="32"/>
          <w:szCs w:val="32"/>
          <w:highlight w:val="none"/>
          <w:lang w:val="en-US" w:eastAsia="zh-CN"/>
        </w:rPr>
        <w:t>23</w:t>
      </w:r>
      <w:r>
        <w:rPr>
          <w:rFonts w:hint="default" w:ascii="Times New Roman" w:hAnsi="Times New Roman" w:eastAsia="仿宋" w:cs="Times New Roman"/>
          <w:color w:val="auto"/>
          <w:kern w:val="0"/>
          <w:sz w:val="32"/>
          <w:szCs w:val="32"/>
          <w:highlight w:val="none"/>
        </w:rPr>
        <w:t>]</w:t>
      </w:r>
      <w:r>
        <w:rPr>
          <w:rFonts w:hint="eastAsia" w:eastAsia="仿宋" w:cs="Times New Roman"/>
          <w:color w:val="auto"/>
          <w:kern w:val="0"/>
          <w:sz w:val="32"/>
          <w:szCs w:val="32"/>
          <w:highlight w:val="none"/>
          <w:lang w:val="en-US" w:eastAsia="zh-CN"/>
        </w:rPr>
        <w:t>4</w:t>
      </w:r>
      <w:r>
        <w:rPr>
          <w:rFonts w:hint="default" w:ascii="Times New Roman" w:hAnsi="Times New Roman" w:eastAsia="仿宋" w:cs="Times New Roman"/>
          <w:color w:val="auto"/>
          <w:kern w:val="0"/>
          <w:sz w:val="32"/>
          <w:szCs w:val="32"/>
          <w:highlight w:val="none"/>
        </w:rPr>
        <w:t>号”文件对《实施方案》进行了批复，</w:t>
      </w:r>
      <w:r>
        <w:rPr>
          <w:rFonts w:hint="default" w:ascii="Times New Roman" w:hAnsi="Times New Roman" w:eastAsia="仿宋" w:cs="Times New Roman"/>
          <w:color w:val="auto"/>
          <w:sz w:val="32"/>
          <w:szCs w:val="32"/>
          <w:highlight w:val="none"/>
          <w:lang w:val="en-US" w:eastAsia="zh-CN"/>
        </w:rPr>
        <w:t>202</w:t>
      </w:r>
      <w:r>
        <w:rPr>
          <w:rFonts w:hint="eastAsia" w:ascii="Times New Roman" w:hAnsi="Times New Roman" w:eastAsia="仿宋" w:cs="Times New Roman"/>
          <w:color w:val="auto"/>
          <w:sz w:val="32"/>
          <w:szCs w:val="32"/>
          <w:highlight w:val="none"/>
          <w:lang w:val="en-US" w:eastAsia="zh-CN"/>
        </w:rPr>
        <w:t>3</w:t>
      </w:r>
      <w:r>
        <w:rPr>
          <w:rFonts w:hint="default" w:ascii="Times New Roman" w:hAnsi="Times New Roman" w:eastAsia="仿宋" w:cs="Times New Roman"/>
          <w:color w:val="auto"/>
          <w:sz w:val="32"/>
          <w:szCs w:val="32"/>
          <w:highlight w:val="none"/>
          <w:lang w:val="en-US" w:eastAsia="zh-CN"/>
        </w:rPr>
        <w:t>年</w:t>
      </w:r>
      <w:r>
        <w:rPr>
          <w:rFonts w:hint="eastAsia" w:ascii="Times New Roman" w:hAnsi="Times New Roman" w:eastAsia="仿宋" w:cs="Times New Roman"/>
          <w:color w:val="auto"/>
          <w:sz w:val="32"/>
          <w:szCs w:val="32"/>
          <w:highlight w:val="none"/>
          <w:lang w:val="en-US" w:eastAsia="zh-CN"/>
        </w:rPr>
        <w:t>3</w:t>
      </w:r>
      <w:r>
        <w:rPr>
          <w:rFonts w:hint="default" w:ascii="Times New Roman" w:hAnsi="Times New Roman" w:eastAsia="仿宋" w:cs="Times New Roman"/>
          <w:color w:val="auto"/>
          <w:sz w:val="32"/>
          <w:szCs w:val="32"/>
          <w:highlight w:val="none"/>
          <w:lang w:val="en-US" w:eastAsia="zh-CN"/>
        </w:rPr>
        <w:t>月</w:t>
      </w:r>
      <w:r>
        <w:rPr>
          <w:rFonts w:hint="eastAsia" w:ascii="Times New Roman" w:hAnsi="Times New Roman" w:eastAsia="仿宋" w:cs="Times New Roman"/>
          <w:color w:val="auto"/>
          <w:sz w:val="32"/>
          <w:szCs w:val="32"/>
          <w:highlight w:val="none"/>
          <w:lang w:val="en-US" w:eastAsia="zh-CN"/>
        </w:rPr>
        <w:t>2</w:t>
      </w:r>
      <w:r>
        <w:rPr>
          <w:rFonts w:hint="eastAsia" w:eastAsia="仿宋" w:cs="Times New Roman"/>
          <w:color w:val="auto"/>
          <w:sz w:val="32"/>
          <w:szCs w:val="32"/>
          <w:highlight w:val="none"/>
          <w:lang w:val="en-US" w:eastAsia="zh-CN"/>
        </w:rPr>
        <w:t>0</w:t>
      </w:r>
      <w:r>
        <w:rPr>
          <w:rFonts w:hint="default" w:ascii="Times New Roman" w:hAnsi="Times New Roman" w:eastAsia="仿宋" w:cs="Times New Roman"/>
          <w:color w:val="auto"/>
          <w:sz w:val="32"/>
          <w:szCs w:val="32"/>
          <w:highlight w:val="none"/>
          <w:lang w:val="en-US" w:eastAsia="zh-CN"/>
        </w:rPr>
        <w:t>日进行邀请招标，中标单位为</w:t>
      </w:r>
      <w:r>
        <w:rPr>
          <w:rFonts w:hint="eastAsia" w:eastAsia="仿宋" w:cs="Times New Roman"/>
          <w:color w:val="auto"/>
          <w:sz w:val="32"/>
          <w:szCs w:val="32"/>
          <w:highlight w:val="none"/>
          <w:lang w:val="en-US" w:eastAsia="zh-CN"/>
        </w:rPr>
        <w:t>秦皇岛秦兴水利工程</w:t>
      </w:r>
      <w:r>
        <w:rPr>
          <w:rFonts w:hint="default" w:ascii="Times New Roman" w:hAnsi="Times New Roman" w:eastAsia="仿宋" w:cs="Times New Roman"/>
          <w:color w:val="auto"/>
          <w:sz w:val="32"/>
          <w:szCs w:val="32"/>
          <w:highlight w:val="none"/>
          <w:lang w:val="en-US" w:eastAsia="zh-CN"/>
        </w:rPr>
        <w:t>有限公司，中标单位如期完成项目建设，202</w:t>
      </w:r>
      <w:r>
        <w:rPr>
          <w:rFonts w:hint="eastAsia" w:ascii="Times New Roman" w:hAnsi="Times New Roman" w:eastAsia="仿宋" w:cs="Times New Roman"/>
          <w:color w:val="auto"/>
          <w:sz w:val="32"/>
          <w:szCs w:val="32"/>
          <w:highlight w:val="none"/>
          <w:lang w:val="en-US" w:eastAsia="zh-CN"/>
        </w:rPr>
        <w:t>3</w:t>
      </w:r>
      <w:r>
        <w:rPr>
          <w:rFonts w:hint="default" w:ascii="Times New Roman" w:hAnsi="Times New Roman" w:eastAsia="仿宋" w:cs="Times New Roman"/>
          <w:color w:val="auto"/>
          <w:sz w:val="32"/>
          <w:szCs w:val="32"/>
          <w:highlight w:val="none"/>
          <w:lang w:val="en-US" w:eastAsia="zh-CN"/>
        </w:rPr>
        <w:t>年5月</w:t>
      </w:r>
      <w:r>
        <w:rPr>
          <w:rFonts w:hint="eastAsia" w:ascii="Times New Roman" w:hAnsi="Times New Roman" w:eastAsia="仿宋" w:cs="Times New Roman"/>
          <w:color w:val="auto"/>
          <w:sz w:val="32"/>
          <w:szCs w:val="32"/>
          <w:highlight w:val="none"/>
          <w:lang w:val="en-US" w:eastAsia="zh-CN"/>
        </w:rPr>
        <w:t>26</w:t>
      </w:r>
      <w:r>
        <w:rPr>
          <w:rFonts w:hint="default" w:ascii="Times New Roman" w:hAnsi="Times New Roman" w:eastAsia="仿宋" w:cs="Times New Roman"/>
          <w:color w:val="auto"/>
          <w:sz w:val="32"/>
          <w:szCs w:val="32"/>
          <w:highlight w:val="none"/>
          <w:lang w:val="en-US" w:eastAsia="zh-CN"/>
        </w:rPr>
        <w:t>日验收合格。</w:t>
      </w:r>
      <w:r>
        <w:rPr>
          <w:rFonts w:hint="eastAsia" w:ascii="仿宋_GB2312" w:eastAsia="仿宋_GB2312"/>
          <w:color w:val="auto"/>
          <w:sz w:val="32"/>
          <w:szCs w:val="32"/>
          <w:lang w:eastAsia="zh-CN"/>
        </w:rPr>
        <w:t>资金按照合同规定已</w:t>
      </w:r>
      <w:r>
        <w:rPr>
          <w:rFonts w:hint="eastAsia" w:ascii="仿宋_GB2312" w:eastAsia="仿宋_GB2312"/>
          <w:color w:val="auto"/>
          <w:sz w:val="32"/>
          <w:szCs w:val="32"/>
          <w:lang w:val="en-US" w:eastAsia="zh-CN"/>
        </w:rPr>
        <w:t>全部拨付，不存在资金滞留情况。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（二）项目绩效目标。总体目标</w:t>
      </w:r>
      <w:r>
        <w:rPr>
          <w:rFonts w:hint="eastAsia" w:ascii="仿宋_GB2312" w:eastAsia="仿宋_GB2312"/>
          <w:color w:val="auto"/>
          <w:sz w:val="32"/>
          <w:szCs w:val="32"/>
          <w:lang w:eastAsia="zh-CN"/>
        </w:rPr>
        <w:t>：完成水库维修养护，安全度汛、保障人民生命财产安全。</w:t>
      </w:r>
      <w:r>
        <w:rPr>
          <w:rFonts w:hint="eastAsia" w:ascii="仿宋_GB2312" w:eastAsia="仿宋_GB2312"/>
          <w:color w:val="auto"/>
          <w:sz w:val="32"/>
          <w:szCs w:val="32"/>
        </w:rPr>
        <w:t>阶段性目标</w:t>
      </w:r>
      <w:r>
        <w:rPr>
          <w:rFonts w:hint="eastAsia" w:ascii="仿宋_GB2312" w:eastAsia="仿宋_GB2312"/>
          <w:color w:val="auto"/>
          <w:sz w:val="32"/>
          <w:szCs w:val="32"/>
          <w:lang w:eastAsia="zh-CN"/>
        </w:rPr>
        <w:t>：</w:t>
      </w:r>
      <w:r>
        <w:rPr>
          <w:rFonts w:hint="eastAsia" w:ascii="仿宋_GB2312" w:eastAsia="仿宋_GB2312"/>
          <w:color w:val="auto"/>
          <w:sz w:val="32"/>
          <w:szCs w:val="32"/>
        </w:rPr>
        <w:t>按照总体计划分阶段实施</w:t>
      </w:r>
      <w:r>
        <w:rPr>
          <w:rFonts w:hint="eastAsia" w:ascii="仿宋_GB2312" w:eastAsia="仿宋_GB2312"/>
          <w:color w:val="auto"/>
          <w:sz w:val="32"/>
          <w:szCs w:val="32"/>
          <w:lang w:eastAsia="zh-CN"/>
        </w:rPr>
        <w:t>。</w:t>
      </w:r>
    </w:p>
    <w:p>
      <w:pPr>
        <w:spacing w:line="600" w:lineRule="exact"/>
        <w:ind w:firstLine="640" w:firstLineChars="200"/>
        <w:rPr>
          <w:rFonts w:eastAsia="黑体"/>
          <w:color w:val="auto"/>
          <w:sz w:val="32"/>
          <w:szCs w:val="32"/>
        </w:rPr>
      </w:pPr>
      <w:r>
        <w:rPr>
          <w:rFonts w:hint="eastAsia" w:eastAsia="黑体"/>
          <w:color w:val="auto"/>
          <w:sz w:val="32"/>
          <w:szCs w:val="32"/>
        </w:rPr>
        <w:t>二、绩效评价工作开展情况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（一）绩效评价工作过程。</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1、准备阶段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2、实施阶段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 xml:space="preserve">3、评价阶段 </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0"/>
        </w:num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二）</w:t>
      </w:r>
      <w:r>
        <w:rPr>
          <w:rFonts w:hint="eastAsia" w:ascii="仿宋_GB2312" w:eastAsia="仿宋_GB2312"/>
          <w:color w:val="auto"/>
          <w:sz w:val="32"/>
          <w:szCs w:val="32"/>
        </w:rPr>
        <w:t>绩效评价目的、对象和范围。</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pPr>
      <w:r>
        <w:rPr>
          <w:rFonts w:hint="eastAsia" w:ascii="仿宋_GB2312" w:hAnsi="Times New Roman" w:eastAsia="仿宋_GB2312" w:cs="Times New Roman"/>
          <w:sz w:val="32"/>
          <w:szCs w:val="32"/>
          <w:lang w:val="en-US" w:eastAsia="zh-CN"/>
        </w:rPr>
        <w:t>项目开展绩效评价的目的是为了保障项目按照计划进行，达成年初设定的目标，保障资金的及时拨付，达到效益的最大化。绩效评价对象和范围为围子庄水库维修养护项目完成情况。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（三）绩效评价原则、评价指标体系（附表说明）、评价方法、评价标准等。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eastAsia="宋体"/>
          <w:lang w:val="en-US" w:eastAsia="zh-CN"/>
        </w:rPr>
      </w:pPr>
      <w:r>
        <w:rPr>
          <w:rFonts w:hint="eastAsia" w:ascii="仿宋_GB2312" w:eastAsia="仿宋_GB2312"/>
          <w:color w:val="auto"/>
          <w:sz w:val="32"/>
          <w:szCs w:val="32"/>
        </w:rPr>
        <w:t>绩效评价原则为：公平与客观；公开与开放；反馈与修改；定期化与制度化；可靠性与准确性；可行性与实用性；严格化与差别化</w:t>
      </w:r>
      <w:r>
        <w:rPr>
          <w:rFonts w:hint="eastAsia" w:ascii="仿宋_GB2312" w:eastAsia="仿宋_GB2312"/>
          <w:color w:val="auto"/>
          <w:sz w:val="32"/>
          <w:szCs w:val="32"/>
          <w:lang w:eastAsia="zh-CN"/>
        </w:rPr>
        <w:t>。</w:t>
      </w:r>
      <w:r>
        <w:rPr>
          <w:rFonts w:hint="eastAsia" w:ascii="仿宋_GB2312" w:eastAsia="仿宋_GB2312"/>
          <w:color w:val="auto"/>
          <w:sz w:val="32"/>
          <w:szCs w:val="32"/>
        </w:rPr>
        <w:t>评价指标体系：（附表说明）</w:t>
      </w:r>
      <w:r>
        <w:rPr>
          <w:rFonts w:hint="eastAsia" w:ascii="仿宋_GB2312" w:eastAsia="仿宋_GB2312"/>
          <w:color w:val="auto"/>
          <w:sz w:val="32"/>
          <w:szCs w:val="32"/>
          <w:lang w:eastAsia="zh-CN"/>
        </w:rPr>
        <w:t>。</w:t>
      </w:r>
      <w:r>
        <w:rPr>
          <w:rFonts w:hint="eastAsia" w:ascii="仿宋_GB2312" w:eastAsia="仿宋_GB2312"/>
          <w:color w:val="auto"/>
          <w:sz w:val="32"/>
          <w:szCs w:val="32"/>
        </w:rPr>
        <w:t>评价方法:开展绩效自评</w:t>
      </w:r>
      <w:r>
        <w:rPr>
          <w:rFonts w:hint="eastAsia" w:ascii="仿宋_GB2312" w:eastAsia="仿宋_GB2312"/>
          <w:color w:val="auto"/>
          <w:sz w:val="32"/>
          <w:szCs w:val="32"/>
          <w:lang w:eastAsia="zh-CN"/>
        </w:rPr>
        <w:t>。</w:t>
      </w:r>
      <w:r>
        <w:rPr>
          <w:rFonts w:hint="eastAsia" w:ascii="仿宋_GB2312" w:eastAsia="仿宋_GB2312"/>
          <w:color w:val="auto"/>
          <w:sz w:val="32"/>
          <w:szCs w:val="32"/>
        </w:rPr>
        <w:t>评价标准</w:t>
      </w:r>
      <w:r>
        <w:rPr>
          <w:rFonts w:hint="eastAsia" w:ascii="仿宋_GB2312" w:eastAsia="仿宋_GB2312"/>
          <w:color w:val="auto"/>
          <w:sz w:val="32"/>
          <w:szCs w:val="32"/>
          <w:lang w:eastAsia="zh-CN"/>
        </w:rPr>
        <w:t>：以项目实际完成情况为标准。</w:t>
      </w:r>
    </w:p>
    <w:p>
      <w:pPr>
        <w:spacing w:line="600" w:lineRule="exact"/>
        <w:ind w:firstLine="640" w:firstLineChars="200"/>
        <w:rPr>
          <w:rFonts w:hint="eastAsia" w:eastAsia="黑体"/>
          <w:color w:val="auto"/>
          <w:sz w:val="32"/>
          <w:szCs w:val="32"/>
        </w:rPr>
      </w:pPr>
      <w:r>
        <w:rPr>
          <w:rFonts w:hint="eastAsia" w:eastAsia="黑体"/>
          <w:color w:val="auto"/>
          <w:sz w:val="32"/>
          <w:szCs w:val="32"/>
        </w:rPr>
        <w:t>三、综合评价情况及评价结论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sz w:val="32"/>
          <w:szCs w:val="32"/>
        </w:rPr>
        <w:t>该项目完成了设定的各项目标，综合评价为优</w:t>
      </w:r>
      <w:r>
        <w:rPr>
          <w:rFonts w:hint="eastAsia" w:ascii="仿宋_GB2312" w:eastAsia="仿宋_GB2312"/>
          <w:sz w:val="32"/>
          <w:szCs w:val="32"/>
          <w:lang w:eastAsia="zh-CN"/>
        </w:rPr>
        <w:t>。</w:t>
      </w:r>
    </w:p>
    <w:p>
      <w:pPr>
        <w:spacing w:line="600" w:lineRule="exact"/>
        <w:ind w:firstLine="640" w:firstLineChars="200"/>
        <w:rPr>
          <w:rFonts w:eastAsia="黑体"/>
          <w:color w:val="auto"/>
          <w:sz w:val="32"/>
          <w:szCs w:val="32"/>
        </w:rPr>
      </w:pPr>
      <w:r>
        <w:rPr>
          <w:rFonts w:hint="eastAsia" w:eastAsia="黑体"/>
          <w:color w:val="auto"/>
          <w:sz w:val="32"/>
          <w:szCs w:val="32"/>
        </w:rPr>
        <w:t>四、绩效评价指标分析</w:t>
      </w:r>
    </w:p>
    <w:p>
      <w:pPr>
        <w:spacing w:line="600" w:lineRule="exact"/>
        <w:ind w:firstLine="640" w:firstLineChars="200"/>
        <w:outlineLvl w:val="0"/>
        <w:rPr>
          <w:rFonts w:hint="eastAsia" w:eastAsia="仿宋" w:cs="Times New Roman"/>
          <w:color w:val="auto"/>
          <w:kern w:val="0"/>
          <w:sz w:val="32"/>
          <w:szCs w:val="32"/>
          <w:highlight w:val="none"/>
          <w:lang w:eastAsia="zh-CN"/>
        </w:rPr>
      </w:pPr>
      <w:r>
        <w:rPr>
          <w:rFonts w:hint="eastAsia" w:ascii="仿宋_GB2312" w:eastAsia="仿宋_GB2312"/>
          <w:color w:val="auto"/>
          <w:sz w:val="32"/>
          <w:szCs w:val="32"/>
        </w:rPr>
        <w:t>（一）项目决策情况。</w:t>
      </w:r>
      <w:r>
        <w:rPr>
          <w:rFonts w:hint="default" w:ascii="Times New Roman" w:hAnsi="Times New Roman" w:eastAsia="仿宋" w:cs="Times New Roman"/>
          <w:color w:val="auto"/>
          <w:kern w:val="0"/>
          <w:sz w:val="32"/>
          <w:szCs w:val="32"/>
          <w:highlight w:val="none"/>
        </w:rPr>
        <w:t>20</w:t>
      </w:r>
      <w:r>
        <w:rPr>
          <w:rFonts w:hint="eastAsia" w:ascii="Times New Roman" w:hAnsi="Times New Roman" w:eastAsia="仿宋" w:cs="Times New Roman"/>
          <w:color w:val="auto"/>
          <w:kern w:val="0"/>
          <w:sz w:val="32"/>
          <w:szCs w:val="32"/>
          <w:highlight w:val="none"/>
          <w:lang w:val="en-US" w:eastAsia="zh-CN"/>
        </w:rPr>
        <w:t>23</w:t>
      </w:r>
      <w:r>
        <w:rPr>
          <w:rFonts w:hint="default" w:ascii="Times New Roman" w:hAnsi="Times New Roman" w:eastAsia="仿宋" w:cs="Times New Roman"/>
          <w:color w:val="auto"/>
          <w:kern w:val="0"/>
          <w:sz w:val="32"/>
          <w:szCs w:val="32"/>
          <w:highlight w:val="none"/>
        </w:rPr>
        <w:t>年</w:t>
      </w:r>
      <w:r>
        <w:rPr>
          <w:rFonts w:hint="eastAsia" w:ascii="Times New Roman" w:hAnsi="Times New Roman" w:eastAsia="仿宋" w:cs="Times New Roman"/>
          <w:color w:val="auto"/>
          <w:kern w:val="0"/>
          <w:sz w:val="32"/>
          <w:szCs w:val="32"/>
          <w:highlight w:val="none"/>
          <w:lang w:val="en-US" w:eastAsia="zh-CN"/>
        </w:rPr>
        <w:t>3</w:t>
      </w:r>
      <w:r>
        <w:rPr>
          <w:rFonts w:hint="default" w:ascii="Times New Roman" w:hAnsi="Times New Roman" w:eastAsia="仿宋" w:cs="Times New Roman"/>
          <w:color w:val="auto"/>
          <w:kern w:val="0"/>
          <w:sz w:val="32"/>
          <w:szCs w:val="32"/>
          <w:highlight w:val="none"/>
        </w:rPr>
        <w:t>月</w:t>
      </w:r>
      <w:r>
        <w:rPr>
          <w:rFonts w:hint="eastAsia" w:ascii="Times New Roman" w:hAnsi="Times New Roman" w:eastAsia="仿宋" w:cs="Times New Roman"/>
          <w:color w:val="auto"/>
          <w:kern w:val="0"/>
          <w:sz w:val="32"/>
          <w:szCs w:val="32"/>
          <w:highlight w:val="none"/>
          <w:lang w:val="en-US" w:eastAsia="zh-CN"/>
        </w:rPr>
        <w:t>10</w:t>
      </w:r>
      <w:r>
        <w:rPr>
          <w:rFonts w:hint="default" w:ascii="Times New Roman" w:hAnsi="Times New Roman" w:eastAsia="仿宋" w:cs="Times New Roman"/>
          <w:color w:val="auto"/>
          <w:kern w:val="0"/>
          <w:sz w:val="32"/>
          <w:szCs w:val="32"/>
          <w:highlight w:val="none"/>
        </w:rPr>
        <w:t>日，唐山市水利局以“唐水</w:t>
      </w:r>
      <w:r>
        <w:rPr>
          <w:rFonts w:hint="eastAsia" w:eastAsia="仿宋" w:cs="Times New Roman"/>
          <w:color w:val="auto"/>
          <w:kern w:val="0"/>
          <w:sz w:val="32"/>
          <w:szCs w:val="32"/>
          <w:highlight w:val="none"/>
          <w:lang w:eastAsia="zh-CN"/>
        </w:rPr>
        <w:t>管</w:t>
      </w:r>
      <w:r>
        <w:rPr>
          <w:rFonts w:hint="default" w:ascii="Times New Roman" w:hAnsi="Times New Roman" w:eastAsia="仿宋" w:cs="Times New Roman"/>
          <w:color w:val="auto"/>
          <w:kern w:val="0"/>
          <w:sz w:val="32"/>
          <w:szCs w:val="32"/>
          <w:highlight w:val="none"/>
        </w:rPr>
        <w:t>[20</w:t>
      </w:r>
      <w:r>
        <w:rPr>
          <w:rFonts w:hint="eastAsia" w:ascii="Times New Roman" w:hAnsi="Times New Roman" w:eastAsia="仿宋" w:cs="Times New Roman"/>
          <w:color w:val="auto"/>
          <w:kern w:val="0"/>
          <w:sz w:val="32"/>
          <w:szCs w:val="32"/>
          <w:highlight w:val="none"/>
          <w:lang w:val="en-US" w:eastAsia="zh-CN"/>
        </w:rPr>
        <w:t>23</w:t>
      </w:r>
      <w:r>
        <w:rPr>
          <w:rFonts w:hint="default" w:ascii="Times New Roman" w:hAnsi="Times New Roman" w:eastAsia="仿宋" w:cs="Times New Roman"/>
          <w:color w:val="auto"/>
          <w:kern w:val="0"/>
          <w:sz w:val="32"/>
          <w:szCs w:val="32"/>
          <w:highlight w:val="none"/>
        </w:rPr>
        <w:t>]</w:t>
      </w:r>
      <w:r>
        <w:rPr>
          <w:rFonts w:hint="eastAsia" w:eastAsia="仿宋" w:cs="Times New Roman"/>
          <w:color w:val="auto"/>
          <w:kern w:val="0"/>
          <w:sz w:val="32"/>
          <w:szCs w:val="32"/>
          <w:highlight w:val="none"/>
          <w:lang w:val="en-US" w:eastAsia="zh-CN"/>
        </w:rPr>
        <w:t>4</w:t>
      </w:r>
      <w:r>
        <w:rPr>
          <w:rFonts w:hint="default" w:ascii="Times New Roman" w:hAnsi="Times New Roman" w:eastAsia="仿宋" w:cs="Times New Roman"/>
          <w:color w:val="auto"/>
          <w:kern w:val="0"/>
          <w:sz w:val="32"/>
          <w:szCs w:val="32"/>
          <w:highlight w:val="none"/>
        </w:rPr>
        <w:t>号”文件对《实施方案》进行了批复</w:t>
      </w:r>
      <w:r>
        <w:rPr>
          <w:rFonts w:hint="eastAsia" w:eastAsia="仿宋" w:cs="Times New Roman"/>
          <w:color w:val="auto"/>
          <w:kern w:val="0"/>
          <w:sz w:val="32"/>
          <w:szCs w:val="32"/>
          <w:highlight w:val="none"/>
          <w:lang w:eastAsia="zh-CN"/>
        </w:rPr>
        <w:t>。</w:t>
      </w:r>
    </w:p>
    <w:p>
      <w:pPr>
        <w:spacing w:line="600" w:lineRule="exact"/>
        <w:ind w:firstLine="640" w:firstLineChars="200"/>
        <w:outlineLvl w:val="0"/>
        <w:rPr>
          <w:rFonts w:hint="default" w:ascii="仿宋_GB2312" w:eastAsia="仿宋_GB2312"/>
          <w:color w:val="auto"/>
          <w:sz w:val="32"/>
          <w:szCs w:val="32"/>
          <w:lang w:val="en-US" w:eastAsia="zh-CN"/>
        </w:rPr>
      </w:pPr>
      <w:r>
        <w:rPr>
          <w:rFonts w:hint="eastAsia" w:ascii="仿宋_GB2312" w:eastAsia="仿宋_GB2312"/>
          <w:color w:val="auto"/>
          <w:sz w:val="32"/>
          <w:szCs w:val="32"/>
        </w:rPr>
        <w:t>（二）项目过程情况。我局严格按照批复内容进行资金使用与管理，工程项目实施内容与批复内容一致，严格按规定的支出范围使用资金，</w:t>
      </w:r>
      <w:r>
        <w:rPr>
          <w:rFonts w:hint="eastAsia" w:ascii="仿宋_GB2312" w:eastAsia="仿宋_GB2312"/>
          <w:color w:val="auto"/>
          <w:sz w:val="32"/>
          <w:szCs w:val="32"/>
          <w:lang w:eastAsia="zh-CN"/>
        </w:rPr>
        <w:t>我局</w:t>
      </w:r>
      <w:r>
        <w:rPr>
          <w:rFonts w:hint="eastAsia" w:ascii="仿宋_GB2312" w:eastAsia="仿宋_GB2312"/>
          <w:color w:val="auto"/>
          <w:sz w:val="32"/>
          <w:szCs w:val="32"/>
          <w:lang w:val="en-US" w:eastAsia="zh-CN"/>
        </w:rPr>
        <w:t>全面准确组织确认资料并向县财政提交用款申请，保障资金及时发放</w:t>
      </w:r>
      <w:r>
        <w:rPr>
          <w:rFonts w:hint="eastAsia" w:ascii="仿宋_GB2312" w:eastAsia="仿宋_GB2312"/>
          <w:color w:val="auto"/>
          <w:sz w:val="32"/>
          <w:szCs w:val="32"/>
        </w:rPr>
        <w:t>。为把</w:t>
      </w:r>
      <w:r>
        <w:rPr>
          <w:rFonts w:hint="eastAsia" w:ascii="仿宋_GB2312" w:eastAsia="仿宋_GB2312"/>
          <w:color w:val="auto"/>
          <w:sz w:val="32"/>
          <w:szCs w:val="32"/>
          <w:lang w:val="en-US" w:eastAsia="zh-CN"/>
        </w:rPr>
        <w:t>项目</w:t>
      </w:r>
      <w:r>
        <w:rPr>
          <w:rFonts w:hint="eastAsia" w:ascii="仿宋_GB2312" w:eastAsia="仿宋_GB2312"/>
          <w:color w:val="auto"/>
          <w:sz w:val="32"/>
          <w:szCs w:val="32"/>
        </w:rPr>
        <w:t>资金</w:t>
      </w:r>
      <w:r>
        <w:rPr>
          <w:rFonts w:hint="eastAsia" w:ascii="仿宋_GB2312" w:eastAsia="仿宋_GB2312"/>
          <w:color w:val="auto"/>
          <w:sz w:val="32"/>
          <w:szCs w:val="32"/>
          <w:lang w:val="en-US" w:eastAsia="zh-CN"/>
        </w:rPr>
        <w:t>进行准确、及时发放</w:t>
      </w:r>
      <w:r>
        <w:rPr>
          <w:rFonts w:hint="eastAsia" w:ascii="仿宋_GB2312" w:eastAsia="仿宋_GB2312"/>
          <w:color w:val="auto"/>
          <w:sz w:val="32"/>
          <w:szCs w:val="32"/>
        </w:rPr>
        <w:t>，</w:t>
      </w:r>
      <w:r>
        <w:rPr>
          <w:rFonts w:hint="eastAsia" w:ascii="仿宋_GB2312" w:eastAsia="仿宋_GB2312"/>
          <w:color w:val="auto"/>
          <w:sz w:val="32"/>
          <w:szCs w:val="32"/>
          <w:lang w:eastAsia="zh-CN"/>
        </w:rPr>
        <w:t>我局严格按照工程合同</w:t>
      </w:r>
      <w:r>
        <w:rPr>
          <w:rFonts w:hint="eastAsia" w:ascii="仿宋_GB2312" w:eastAsia="仿宋_GB2312"/>
          <w:color w:val="auto"/>
          <w:sz w:val="32"/>
          <w:szCs w:val="32"/>
        </w:rPr>
        <w:t>对资金</w:t>
      </w:r>
      <w:r>
        <w:rPr>
          <w:rFonts w:hint="eastAsia" w:ascii="仿宋_GB2312" w:eastAsia="仿宋_GB2312"/>
          <w:color w:val="auto"/>
          <w:sz w:val="32"/>
          <w:szCs w:val="32"/>
          <w:lang w:eastAsia="zh-CN"/>
        </w:rPr>
        <w:t>进行了拨付</w:t>
      </w:r>
      <w:r>
        <w:rPr>
          <w:rFonts w:hint="eastAsia" w:ascii="仿宋_GB2312" w:eastAsia="仿宋_GB2312"/>
          <w:color w:val="auto"/>
          <w:sz w:val="32"/>
          <w:szCs w:val="32"/>
        </w:rPr>
        <w:t>，做到</w:t>
      </w:r>
      <w:r>
        <w:rPr>
          <w:rFonts w:hint="eastAsia" w:ascii="仿宋_GB2312" w:eastAsia="仿宋_GB2312"/>
          <w:color w:val="auto"/>
          <w:sz w:val="32"/>
          <w:szCs w:val="32"/>
          <w:lang w:eastAsia="zh-CN"/>
        </w:rPr>
        <w:t>了</w:t>
      </w:r>
      <w:r>
        <w:rPr>
          <w:rFonts w:hint="eastAsia" w:ascii="仿宋_GB2312" w:eastAsia="仿宋_GB2312"/>
          <w:color w:val="auto"/>
          <w:sz w:val="32"/>
          <w:szCs w:val="32"/>
        </w:rPr>
        <w:t>专款专用</w:t>
      </w:r>
      <w:r>
        <w:rPr>
          <w:rFonts w:hint="default" w:ascii="仿宋_GB2312" w:eastAsia="仿宋_GB2312"/>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ascii="仿宋_GB2312" w:eastAsia="仿宋_GB2312"/>
          <w:color w:val="auto"/>
          <w:sz w:val="32"/>
          <w:szCs w:val="32"/>
          <w:highlight w:val="none"/>
        </w:rPr>
      </w:pPr>
      <w:r>
        <w:rPr>
          <w:rFonts w:hint="eastAsia" w:ascii="仿宋_GB2312" w:eastAsia="仿宋_GB2312"/>
          <w:color w:val="auto"/>
          <w:sz w:val="32"/>
          <w:szCs w:val="32"/>
        </w:rPr>
        <w:t>（三）项目产出情况。</w:t>
      </w:r>
      <w:r>
        <w:rPr>
          <w:rFonts w:hint="eastAsia" w:ascii="仿宋_GB2312" w:eastAsia="仿宋_GB2312"/>
          <w:color w:val="auto"/>
          <w:sz w:val="32"/>
          <w:szCs w:val="32"/>
          <w:highlight w:val="none"/>
          <w:lang w:eastAsia="zh-CN"/>
        </w:rPr>
        <w:t>按照绩效指标要求，完成水库维修养护</w:t>
      </w:r>
      <w:r>
        <w:rPr>
          <w:rFonts w:hint="eastAsia" w:ascii="仿宋_GB2312" w:eastAsia="仿宋_GB2312"/>
          <w:color w:val="auto"/>
          <w:sz w:val="32"/>
          <w:szCs w:val="32"/>
          <w:highlight w:val="none"/>
          <w:lang w:val="en-US" w:eastAsia="zh-CN"/>
        </w:rPr>
        <w:t>1座、项目验收通过率100%、各项任务完成及时率100%、项目实际支出控制在预算内。</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（四）项目效益情况。</w:t>
      </w:r>
      <w:r>
        <w:rPr>
          <w:rFonts w:hint="eastAsia" w:eastAsia="仿宋" w:cs="Times New Roman"/>
          <w:b w:val="0"/>
          <w:bCs w:val="0"/>
          <w:color w:val="auto"/>
          <w:sz w:val="32"/>
          <w:szCs w:val="32"/>
          <w:highlight w:val="none"/>
          <w:lang w:val="en-US" w:eastAsia="zh-CN"/>
        </w:rPr>
        <w:t>项目</w:t>
      </w:r>
      <w:r>
        <w:rPr>
          <w:rFonts w:hint="default" w:ascii="Times New Roman" w:hAnsi="Times New Roman" w:eastAsia="仿宋" w:cs="Times New Roman"/>
          <w:b w:val="0"/>
          <w:bCs w:val="0"/>
          <w:color w:val="auto"/>
          <w:sz w:val="32"/>
          <w:szCs w:val="32"/>
          <w:highlight w:val="none"/>
          <w:lang w:val="en-US" w:eastAsia="zh-CN"/>
        </w:rPr>
        <w:t>实施后</w:t>
      </w:r>
      <w:r>
        <w:rPr>
          <w:rFonts w:hint="eastAsia" w:ascii="仿宋_GB2312" w:eastAsia="仿宋_GB2312"/>
          <w:color w:val="auto"/>
          <w:sz w:val="32"/>
          <w:szCs w:val="32"/>
          <w:lang w:val="en-US" w:eastAsia="zh-CN"/>
        </w:rPr>
        <w:t>维护后水库正常运行、保障安全度汛、确保下游人民人身财产安全。</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eastAsia="黑体"/>
          <w:color w:val="auto"/>
          <w:sz w:val="32"/>
          <w:szCs w:val="32"/>
        </w:rPr>
      </w:pPr>
      <w:r>
        <w:rPr>
          <w:rFonts w:hint="eastAsia" w:eastAsia="黑体"/>
          <w:color w:val="auto"/>
          <w:sz w:val="32"/>
          <w:szCs w:val="32"/>
        </w:rPr>
        <w:t>五、主要经验及做法、存在的问题及原因分析</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after="0" w:line="240" w:lineRule="auto"/>
        <w:ind w:firstLine="640" w:firstLineChars="200"/>
        <w:textAlignment w:val="auto"/>
        <w:rPr>
          <w:rFonts w:hint="eastAsia" w:ascii="仿宋_GB2312" w:hAnsi="Times New Roman" w:eastAsia="仿宋_GB2312" w:cs="Times New Roman"/>
          <w:color w:val="auto"/>
          <w:kern w:val="2"/>
          <w:sz w:val="32"/>
          <w:szCs w:val="32"/>
          <w:highlight w:val="none"/>
          <w:lang w:val="en-US" w:eastAsia="zh-CN" w:bidi="ar-SA"/>
        </w:rPr>
      </w:pPr>
      <w:r>
        <w:rPr>
          <w:rFonts w:hint="eastAsia" w:ascii="仿宋_GB2312" w:hAnsi="Times New Roman" w:eastAsia="仿宋_GB2312" w:cs="Times New Roman"/>
          <w:color w:val="auto"/>
          <w:kern w:val="2"/>
          <w:sz w:val="32"/>
          <w:szCs w:val="32"/>
          <w:highlight w:val="none"/>
          <w:lang w:val="en-US" w:eastAsia="zh-CN" w:bidi="ar-SA"/>
        </w:rPr>
        <w:t>无</w:t>
      </w:r>
    </w:p>
    <w:p>
      <w:pPr>
        <w:keepNext w:val="0"/>
        <w:keepLines w:val="0"/>
        <w:pageBreakBefore w:val="0"/>
        <w:widowControl w:val="0"/>
        <w:numPr>
          <w:ilvl w:val="0"/>
          <w:numId w:val="5"/>
        </w:numPr>
        <w:kinsoku/>
        <w:wordWrap/>
        <w:overflowPunct/>
        <w:topLinePunct w:val="0"/>
        <w:autoSpaceDE/>
        <w:autoSpaceDN/>
        <w:bidi w:val="0"/>
        <w:spacing w:line="240" w:lineRule="auto"/>
        <w:ind w:firstLine="640" w:firstLineChars="200"/>
        <w:textAlignment w:val="auto"/>
        <w:rPr>
          <w:rFonts w:hint="eastAsia" w:eastAsia="黑体"/>
          <w:color w:val="auto"/>
          <w:sz w:val="32"/>
          <w:szCs w:val="32"/>
        </w:rPr>
      </w:pPr>
      <w:r>
        <w:rPr>
          <w:rFonts w:hint="eastAsia" w:eastAsia="黑体"/>
          <w:color w:val="auto"/>
          <w:sz w:val="32"/>
          <w:szCs w:val="32"/>
        </w:rPr>
        <w:t>有关建议</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640" w:firstLineChars="200"/>
        <w:textAlignment w:val="auto"/>
        <w:rPr>
          <w:rFonts w:hint="eastAsia" w:ascii="仿宋_GB2312" w:hAnsi="Times New Roman" w:eastAsia="仿宋_GB2312" w:cs="Times New Roman"/>
          <w:color w:val="auto"/>
          <w:kern w:val="2"/>
          <w:sz w:val="32"/>
          <w:szCs w:val="32"/>
          <w:highlight w:val="none"/>
          <w:lang w:val="en-US" w:eastAsia="zh-CN" w:bidi="ar-SA"/>
        </w:rPr>
      </w:pPr>
      <w:r>
        <w:rPr>
          <w:rFonts w:hint="eastAsia" w:ascii="仿宋_GB2312" w:hAnsi="Times New Roman" w:eastAsia="仿宋_GB2312" w:cs="Times New Roman"/>
          <w:color w:val="auto"/>
          <w:kern w:val="2"/>
          <w:sz w:val="32"/>
          <w:szCs w:val="32"/>
          <w:highlight w:val="none"/>
          <w:lang w:val="en-US" w:eastAsia="zh-CN" w:bidi="ar-SA"/>
        </w:rPr>
        <w:t>无</w:t>
      </w:r>
    </w:p>
    <w:p>
      <w:pPr>
        <w:keepNext w:val="0"/>
        <w:keepLines w:val="0"/>
        <w:pageBreakBefore w:val="0"/>
        <w:widowControl w:val="0"/>
        <w:numPr>
          <w:ilvl w:val="0"/>
          <w:numId w:val="5"/>
        </w:numPr>
        <w:kinsoku/>
        <w:wordWrap/>
        <w:overflowPunct/>
        <w:topLinePunct w:val="0"/>
        <w:autoSpaceDE/>
        <w:autoSpaceDN/>
        <w:bidi w:val="0"/>
        <w:spacing w:line="240" w:lineRule="auto"/>
        <w:ind w:left="0" w:leftChars="0" w:firstLine="640" w:firstLineChars="200"/>
        <w:textAlignment w:val="auto"/>
        <w:rPr>
          <w:rFonts w:hint="eastAsia" w:eastAsia="黑体"/>
          <w:color w:val="auto"/>
          <w:sz w:val="32"/>
          <w:szCs w:val="32"/>
        </w:rPr>
      </w:pPr>
      <w:r>
        <w:rPr>
          <w:rFonts w:hint="eastAsia" w:eastAsia="黑体"/>
          <w:color w:val="auto"/>
          <w:sz w:val="32"/>
          <w:szCs w:val="32"/>
        </w:rPr>
        <w:t>其他需要说明的问题</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after="0" w:line="240" w:lineRule="auto"/>
        <w:ind w:firstLine="640" w:firstLineChars="200"/>
        <w:textAlignment w:val="auto"/>
        <w:rPr>
          <w:rFonts w:hint="eastAsia" w:ascii="仿宋_GB2312" w:hAnsi="Times New Roman" w:eastAsia="仿宋_GB2312" w:cs="Times New Roman"/>
          <w:color w:val="auto"/>
          <w:kern w:val="2"/>
          <w:sz w:val="32"/>
          <w:szCs w:val="32"/>
          <w:highlight w:val="none"/>
          <w:lang w:val="en-US" w:eastAsia="zh-CN" w:bidi="ar-SA"/>
        </w:rPr>
      </w:pPr>
      <w:r>
        <w:rPr>
          <w:rFonts w:hint="eastAsia" w:ascii="仿宋_GB2312" w:hAnsi="Times New Roman" w:eastAsia="仿宋_GB2312" w:cs="Times New Roman"/>
          <w:color w:val="auto"/>
          <w:kern w:val="2"/>
          <w:sz w:val="32"/>
          <w:szCs w:val="32"/>
          <w:highlight w:val="none"/>
          <w:lang w:val="en-US" w:eastAsia="zh-CN" w:bidi="ar-SA"/>
        </w:rPr>
        <w:t>无</w:t>
      </w:r>
    </w:p>
    <w:p>
      <w:pPr>
        <w:rPr>
          <w:color w:val="auto"/>
        </w:rPr>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widowControl/>
        <w:spacing w:line="600" w:lineRule="exact"/>
        <w:jc w:val="center"/>
        <w:rPr>
          <w:rFonts w:hint="default" w:ascii="方正小标宋_GBK" w:hAnsi="宋体" w:eastAsia="方正小标宋_GBK" w:cs="宋体"/>
          <w:bCs/>
          <w:color w:val="auto"/>
          <w:kern w:val="0"/>
          <w:sz w:val="44"/>
          <w:szCs w:val="44"/>
          <w:lang w:val="en-US" w:eastAsia="zh-CN"/>
        </w:rPr>
      </w:pPr>
      <w:r>
        <w:rPr>
          <w:rFonts w:hint="eastAsia" w:ascii="方正小标宋_GBK" w:hAnsi="宋体" w:eastAsia="方正小标宋_GBK" w:cs="宋体"/>
          <w:bCs/>
          <w:color w:val="auto"/>
          <w:kern w:val="0"/>
          <w:sz w:val="44"/>
          <w:szCs w:val="44"/>
          <w:lang w:eastAsia="zh-CN"/>
        </w:rPr>
        <w:t>玉田县</w:t>
      </w:r>
      <w:r>
        <w:rPr>
          <w:rFonts w:hint="eastAsia" w:ascii="方正小标宋_GBK" w:hAnsi="宋体" w:eastAsia="方正小标宋_GBK" w:cs="宋体"/>
          <w:bCs/>
          <w:color w:val="auto"/>
          <w:kern w:val="0"/>
          <w:sz w:val="44"/>
          <w:szCs w:val="44"/>
          <w:u w:val="single"/>
          <w:lang w:val="en-US" w:eastAsia="zh-CN"/>
        </w:rPr>
        <w:t xml:space="preserve"> 水利局</w:t>
      </w:r>
    </w:p>
    <w:p>
      <w:pPr>
        <w:widowControl/>
        <w:spacing w:line="600" w:lineRule="exact"/>
        <w:jc w:val="center"/>
        <w:rPr>
          <w:rFonts w:ascii="方正小标宋_GBK" w:hAnsi="宋体" w:eastAsia="方正小标宋_GBK" w:cs="宋体"/>
          <w:bCs/>
          <w:color w:val="auto"/>
          <w:kern w:val="0"/>
          <w:sz w:val="44"/>
          <w:szCs w:val="44"/>
        </w:rPr>
      </w:pPr>
      <w:r>
        <w:rPr>
          <w:rFonts w:hint="eastAsia" w:ascii="方正小标宋_GBK" w:hAnsi="宋体" w:eastAsia="方正小标宋_GBK" w:cs="宋体"/>
          <w:bCs/>
          <w:color w:val="auto"/>
          <w:kern w:val="0"/>
          <w:sz w:val="44"/>
          <w:szCs w:val="44"/>
          <w:u w:val="single"/>
          <w:lang w:val="en-US" w:eastAsia="zh-CN"/>
        </w:rPr>
        <w:t xml:space="preserve"> 蓟运河损坏堤防水毁修复工程 </w:t>
      </w:r>
      <w:r>
        <w:rPr>
          <w:rFonts w:hint="eastAsia" w:ascii="方正小标宋_GBK" w:hAnsi="宋体" w:eastAsia="方正小标宋_GBK" w:cs="宋体"/>
          <w:bCs/>
          <w:color w:val="auto"/>
          <w:kern w:val="0"/>
          <w:sz w:val="44"/>
          <w:szCs w:val="44"/>
        </w:rPr>
        <w:t>项目支出绩效评价报告</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根据</w:t>
      </w:r>
      <w:r>
        <w:rPr>
          <w:rFonts w:hint="eastAsia" w:ascii="仿宋_GB2312" w:eastAsia="仿宋_GB2312"/>
          <w:color w:val="auto"/>
          <w:sz w:val="32"/>
          <w:szCs w:val="32"/>
          <w:lang w:eastAsia="zh-CN"/>
        </w:rPr>
        <w:t>《</w:t>
      </w:r>
      <w:r>
        <w:rPr>
          <w:rFonts w:hint="eastAsia" w:ascii="仿宋_GB2312" w:eastAsia="仿宋_GB2312"/>
          <w:color w:val="auto"/>
          <w:sz w:val="32"/>
          <w:szCs w:val="32"/>
        </w:rPr>
        <w:t>中共玉田县委玉田县人民政府关于全面实施预算绩效管理的实施意见</w:t>
      </w:r>
      <w:r>
        <w:rPr>
          <w:rFonts w:hint="eastAsia" w:ascii="仿宋_GB2312" w:eastAsia="仿宋_GB2312"/>
          <w:color w:val="auto"/>
          <w:sz w:val="32"/>
          <w:szCs w:val="32"/>
          <w:lang w:eastAsia="zh-CN"/>
        </w:rPr>
        <w:t>》（</w:t>
      </w:r>
      <w:r>
        <w:rPr>
          <w:rFonts w:hint="eastAsia" w:ascii="仿宋_GB2312" w:eastAsia="仿宋_GB2312"/>
          <w:color w:val="auto"/>
          <w:sz w:val="32"/>
          <w:szCs w:val="32"/>
        </w:rPr>
        <w:t>玉发【2019】7号</w:t>
      </w:r>
      <w:r>
        <w:rPr>
          <w:rFonts w:hint="eastAsia" w:ascii="仿宋_GB2312" w:eastAsia="仿宋_GB2312"/>
          <w:color w:val="auto"/>
          <w:sz w:val="32"/>
          <w:szCs w:val="32"/>
          <w:lang w:eastAsia="zh-CN"/>
        </w:rPr>
        <w:t>）</w:t>
      </w:r>
      <w:r>
        <w:rPr>
          <w:rFonts w:hint="eastAsia" w:ascii="仿宋_GB2312" w:eastAsia="仿宋_GB2312"/>
          <w:color w:val="auto"/>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color w:val="auto"/>
          <w:sz w:val="32"/>
          <w:szCs w:val="32"/>
          <w:lang w:eastAsia="zh-CN"/>
        </w:rPr>
        <w:t>部门</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年项目支出进行了绩效评价。现将有关情况报告如下：</w:t>
      </w:r>
    </w:p>
    <w:p>
      <w:pPr>
        <w:spacing w:line="600" w:lineRule="exact"/>
        <w:ind w:firstLine="640" w:firstLineChars="200"/>
        <w:rPr>
          <w:rFonts w:eastAsia="黑体"/>
          <w:color w:val="auto"/>
          <w:sz w:val="32"/>
          <w:szCs w:val="32"/>
        </w:rPr>
      </w:pPr>
      <w:r>
        <w:rPr>
          <w:rFonts w:hint="eastAsia" w:eastAsia="黑体"/>
          <w:color w:val="auto"/>
          <w:sz w:val="32"/>
          <w:szCs w:val="32"/>
        </w:rPr>
        <w:t>一、基本情况</w:t>
      </w:r>
    </w:p>
    <w:p>
      <w:pPr>
        <w:ind w:firstLine="640" w:firstLineChars="200"/>
        <w:rPr>
          <w:rFonts w:hint="eastAsia" w:ascii="仿宋" w:hAnsi="仿宋" w:eastAsia="仿宋" w:cs="仿宋"/>
          <w:color w:val="auto"/>
          <w:sz w:val="32"/>
          <w:szCs w:val="32"/>
          <w:lang w:val="en-US" w:eastAsia="zh-CN"/>
        </w:rPr>
      </w:pPr>
      <w:r>
        <w:rPr>
          <w:rFonts w:hint="eastAsia" w:ascii="仿宋_GB2312" w:eastAsia="仿宋_GB2312"/>
          <w:color w:val="auto"/>
          <w:sz w:val="32"/>
          <w:szCs w:val="32"/>
        </w:rPr>
        <w:t>（一）项目概况。</w:t>
      </w:r>
      <w:r>
        <w:rPr>
          <w:rFonts w:hint="eastAsia" w:ascii="仿宋_GB2312" w:eastAsia="仿宋_GB2312"/>
          <w:color w:val="auto"/>
          <w:sz w:val="32"/>
          <w:szCs w:val="32"/>
          <w:lang w:val="en-US" w:eastAsia="zh-CN"/>
        </w:rPr>
        <w:t>建设内容为</w:t>
      </w:r>
      <w:bookmarkStart w:id="1" w:name="_Hlk108622724"/>
      <w:r>
        <w:rPr>
          <w:rFonts w:hint="eastAsia" w:ascii="仿宋" w:hAnsi="仿宋" w:eastAsia="仿宋" w:cs="仿宋"/>
          <w:color w:val="auto"/>
          <w:sz w:val="32"/>
          <w:szCs w:val="32"/>
          <w:lang w:val="en-US" w:eastAsia="zh-CN"/>
        </w:rPr>
        <w:t>对损坏严重的观风堆、高庄子、托床沽、石臼窝南、齐庄子等部位路面翻修</w:t>
      </w:r>
      <w:r>
        <w:rPr>
          <w:rFonts w:hint="default" w:ascii="仿宋" w:hAnsi="仿宋" w:eastAsia="仿宋" w:cs="仿宋"/>
          <w:color w:val="auto"/>
          <w:sz w:val="32"/>
          <w:szCs w:val="32"/>
          <w:lang w:val="en-US" w:eastAsia="zh-CN"/>
        </w:rPr>
        <w:t>；</w:t>
      </w:r>
      <w:r>
        <w:rPr>
          <w:rFonts w:hint="eastAsia" w:ascii="仿宋" w:hAnsi="仿宋" w:eastAsia="仿宋" w:cs="仿宋"/>
          <w:color w:val="auto"/>
          <w:sz w:val="32"/>
          <w:szCs w:val="32"/>
          <w:lang w:val="en-US" w:eastAsia="zh-CN"/>
        </w:rPr>
        <w:t>对路面沉陷裂缝较大部分进行沥青灌缝处理</w:t>
      </w:r>
      <w:r>
        <w:rPr>
          <w:rFonts w:hint="default" w:ascii="仿宋" w:hAnsi="仿宋" w:eastAsia="仿宋" w:cs="仿宋"/>
          <w:color w:val="auto"/>
          <w:sz w:val="32"/>
          <w:szCs w:val="32"/>
          <w:lang w:val="en-US" w:eastAsia="zh-CN"/>
        </w:rPr>
        <w:t>。</w:t>
      </w:r>
      <w:bookmarkEnd w:id="1"/>
    </w:p>
    <w:p>
      <w:pPr>
        <w:spacing w:line="360" w:lineRule="auto"/>
        <w:ind w:firstLine="640" w:firstLineChars="200"/>
        <w:rPr>
          <w:rFonts w:ascii="仿宋_GB2312" w:eastAsia="仿宋_GB2312"/>
          <w:color w:val="auto"/>
          <w:sz w:val="32"/>
          <w:szCs w:val="32"/>
        </w:rPr>
      </w:pPr>
      <w:r>
        <w:rPr>
          <w:rFonts w:hint="default" w:ascii="Times New Roman" w:hAnsi="Times New Roman" w:eastAsia="仿宋" w:cs="Times New Roman"/>
          <w:color w:val="auto"/>
          <w:kern w:val="0"/>
          <w:sz w:val="32"/>
          <w:szCs w:val="32"/>
          <w:highlight w:val="none"/>
        </w:rPr>
        <w:t>20</w:t>
      </w:r>
      <w:r>
        <w:rPr>
          <w:rFonts w:hint="eastAsia" w:ascii="Times New Roman" w:hAnsi="Times New Roman" w:eastAsia="仿宋" w:cs="Times New Roman"/>
          <w:color w:val="auto"/>
          <w:kern w:val="0"/>
          <w:sz w:val="32"/>
          <w:szCs w:val="32"/>
          <w:highlight w:val="none"/>
          <w:lang w:val="en-US" w:eastAsia="zh-CN"/>
        </w:rPr>
        <w:t>23</w:t>
      </w:r>
      <w:r>
        <w:rPr>
          <w:rFonts w:hint="default" w:ascii="Times New Roman" w:hAnsi="Times New Roman" w:eastAsia="仿宋" w:cs="Times New Roman"/>
          <w:color w:val="auto"/>
          <w:kern w:val="0"/>
          <w:sz w:val="32"/>
          <w:szCs w:val="32"/>
          <w:highlight w:val="none"/>
        </w:rPr>
        <w:t>年</w:t>
      </w:r>
      <w:r>
        <w:rPr>
          <w:rFonts w:hint="eastAsia" w:eastAsia="仿宋" w:cs="Times New Roman"/>
          <w:color w:val="auto"/>
          <w:kern w:val="0"/>
          <w:sz w:val="32"/>
          <w:szCs w:val="32"/>
          <w:highlight w:val="none"/>
          <w:lang w:val="en-US" w:eastAsia="zh-CN"/>
        </w:rPr>
        <w:t>2</w:t>
      </w:r>
      <w:r>
        <w:rPr>
          <w:rFonts w:hint="default" w:ascii="Times New Roman" w:hAnsi="Times New Roman" w:eastAsia="仿宋" w:cs="Times New Roman"/>
          <w:color w:val="auto"/>
          <w:kern w:val="0"/>
          <w:sz w:val="32"/>
          <w:szCs w:val="32"/>
          <w:highlight w:val="none"/>
        </w:rPr>
        <w:t>月</w:t>
      </w:r>
      <w:r>
        <w:rPr>
          <w:rFonts w:hint="eastAsia" w:eastAsia="仿宋" w:cs="Times New Roman"/>
          <w:color w:val="auto"/>
          <w:kern w:val="0"/>
          <w:sz w:val="32"/>
          <w:szCs w:val="32"/>
          <w:highlight w:val="none"/>
          <w:lang w:val="en-US" w:eastAsia="zh-CN"/>
        </w:rPr>
        <w:t>20</w:t>
      </w:r>
      <w:r>
        <w:rPr>
          <w:rFonts w:hint="default" w:ascii="Times New Roman" w:hAnsi="Times New Roman" w:eastAsia="仿宋" w:cs="Times New Roman"/>
          <w:color w:val="auto"/>
          <w:kern w:val="0"/>
          <w:sz w:val="32"/>
          <w:szCs w:val="32"/>
          <w:highlight w:val="none"/>
        </w:rPr>
        <w:t>日，唐山市水利局以“唐水</w:t>
      </w:r>
      <w:r>
        <w:rPr>
          <w:rFonts w:hint="eastAsia" w:eastAsia="仿宋" w:cs="Times New Roman"/>
          <w:color w:val="auto"/>
          <w:kern w:val="0"/>
          <w:sz w:val="32"/>
          <w:szCs w:val="32"/>
          <w:highlight w:val="none"/>
          <w:lang w:eastAsia="zh-CN"/>
        </w:rPr>
        <w:t>防</w:t>
      </w:r>
      <w:r>
        <w:rPr>
          <w:rFonts w:hint="default" w:ascii="Times New Roman" w:hAnsi="Times New Roman" w:eastAsia="仿宋" w:cs="Times New Roman"/>
          <w:color w:val="auto"/>
          <w:kern w:val="0"/>
          <w:sz w:val="32"/>
          <w:szCs w:val="32"/>
          <w:highlight w:val="none"/>
        </w:rPr>
        <w:t>[20</w:t>
      </w:r>
      <w:r>
        <w:rPr>
          <w:rFonts w:hint="eastAsia" w:ascii="Times New Roman" w:hAnsi="Times New Roman" w:eastAsia="仿宋" w:cs="Times New Roman"/>
          <w:color w:val="auto"/>
          <w:kern w:val="0"/>
          <w:sz w:val="32"/>
          <w:szCs w:val="32"/>
          <w:highlight w:val="none"/>
          <w:lang w:val="en-US" w:eastAsia="zh-CN"/>
        </w:rPr>
        <w:t>23</w:t>
      </w:r>
      <w:r>
        <w:rPr>
          <w:rFonts w:hint="default" w:ascii="Times New Roman" w:hAnsi="Times New Roman" w:eastAsia="仿宋" w:cs="Times New Roman"/>
          <w:color w:val="auto"/>
          <w:kern w:val="0"/>
          <w:sz w:val="32"/>
          <w:szCs w:val="32"/>
          <w:highlight w:val="none"/>
        </w:rPr>
        <w:t>]</w:t>
      </w:r>
      <w:r>
        <w:rPr>
          <w:rFonts w:hint="eastAsia" w:eastAsia="仿宋" w:cs="Times New Roman"/>
          <w:color w:val="auto"/>
          <w:kern w:val="0"/>
          <w:sz w:val="32"/>
          <w:szCs w:val="32"/>
          <w:highlight w:val="none"/>
          <w:lang w:val="en-US" w:eastAsia="zh-CN"/>
        </w:rPr>
        <w:t>7</w:t>
      </w:r>
      <w:r>
        <w:rPr>
          <w:rFonts w:hint="default" w:ascii="Times New Roman" w:hAnsi="Times New Roman" w:eastAsia="仿宋" w:cs="Times New Roman"/>
          <w:color w:val="auto"/>
          <w:kern w:val="0"/>
          <w:sz w:val="32"/>
          <w:szCs w:val="32"/>
          <w:highlight w:val="none"/>
        </w:rPr>
        <w:t>号”文件对《实施方案》进行了批复，</w:t>
      </w:r>
      <w:r>
        <w:rPr>
          <w:rFonts w:hint="default" w:ascii="Times New Roman" w:hAnsi="Times New Roman" w:eastAsia="仿宋" w:cs="Times New Roman"/>
          <w:color w:val="auto"/>
          <w:sz w:val="32"/>
          <w:szCs w:val="32"/>
          <w:highlight w:val="none"/>
          <w:lang w:val="en-US" w:eastAsia="zh-CN"/>
        </w:rPr>
        <w:t>202</w:t>
      </w:r>
      <w:r>
        <w:rPr>
          <w:rFonts w:hint="eastAsia" w:ascii="Times New Roman" w:hAnsi="Times New Roman" w:eastAsia="仿宋" w:cs="Times New Roman"/>
          <w:color w:val="auto"/>
          <w:sz w:val="32"/>
          <w:szCs w:val="32"/>
          <w:highlight w:val="none"/>
          <w:lang w:val="en-US" w:eastAsia="zh-CN"/>
        </w:rPr>
        <w:t>3</w:t>
      </w:r>
      <w:r>
        <w:rPr>
          <w:rFonts w:hint="default" w:ascii="Times New Roman" w:hAnsi="Times New Roman" w:eastAsia="仿宋" w:cs="Times New Roman"/>
          <w:color w:val="auto"/>
          <w:sz w:val="32"/>
          <w:szCs w:val="32"/>
          <w:highlight w:val="none"/>
          <w:lang w:val="en-US" w:eastAsia="zh-CN"/>
        </w:rPr>
        <w:t>年</w:t>
      </w:r>
      <w:r>
        <w:rPr>
          <w:rFonts w:hint="eastAsia" w:eastAsia="仿宋" w:cs="Times New Roman"/>
          <w:color w:val="auto"/>
          <w:sz w:val="32"/>
          <w:szCs w:val="32"/>
          <w:highlight w:val="none"/>
          <w:lang w:val="en-US" w:eastAsia="zh-CN"/>
        </w:rPr>
        <w:t>2</w:t>
      </w:r>
      <w:r>
        <w:rPr>
          <w:rFonts w:hint="default" w:ascii="Times New Roman" w:hAnsi="Times New Roman" w:eastAsia="仿宋" w:cs="Times New Roman"/>
          <w:color w:val="auto"/>
          <w:sz w:val="32"/>
          <w:szCs w:val="32"/>
          <w:highlight w:val="none"/>
          <w:lang w:val="en-US" w:eastAsia="zh-CN"/>
        </w:rPr>
        <w:t>月</w:t>
      </w:r>
      <w:r>
        <w:rPr>
          <w:rFonts w:hint="eastAsia" w:eastAsia="仿宋" w:cs="Times New Roman"/>
          <w:color w:val="auto"/>
          <w:sz w:val="32"/>
          <w:szCs w:val="32"/>
          <w:highlight w:val="none"/>
          <w:lang w:val="en-US" w:eastAsia="zh-CN"/>
        </w:rPr>
        <w:t>25</w:t>
      </w:r>
      <w:r>
        <w:rPr>
          <w:rFonts w:hint="default" w:ascii="Times New Roman" w:hAnsi="Times New Roman" w:eastAsia="仿宋" w:cs="Times New Roman"/>
          <w:color w:val="auto"/>
          <w:sz w:val="32"/>
          <w:szCs w:val="32"/>
          <w:highlight w:val="none"/>
          <w:lang w:val="en-US" w:eastAsia="zh-CN"/>
        </w:rPr>
        <w:t>日进行邀请招标，中标单位为</w:t>
      </w:r>
      <w:r>
        <w:rPr>
          <w:rFonts w:hint="eastAsia" w:eastAsia="仿宋" w:cs="Times New Roman"/>
          <w:color w:val="auto"/>
          <w:sz w:val="32"/>
          <w:szCs w:val="32"/>
          <w:highlight w:val="none"/>
          <w:lang w:val="en-US" w:eastAsia="zh-CN"/>
        </w:rPr>
        <w:t>玉田县</w:t>
      </w:r>
      <w:r>
        <w:rPr>
          <w:rFonts w:hint="eastAsia" w:ascii="仿宋" w:hAnsi="仿宋" w:eastAsia="仿宋" w:cs="仿宋"/>
          <w:color w:val="auto"/>
          <w:sz w:val="32"/>
          <w:szCs w:val="32"/>
          <w:lang w:val="en-US" w:eastAsia="zh-CN"/>
        </w:rPr>
        <w:t>杨家板桥镇润翔房屋维修队</w:t>
      </w:r>
      <w:r>
        <w:rPr>
          <w:rFonts w:hint="default" w:ascii="Times New Roman" w:hAnsi="Times New Roman" w:eastAsia="仿宋" w:cs="Times New Roman"/>
          <w:color w:val="auto"/>
          <w:sz w:val="32"/>
          <w:szCs w:val="32"/>
          <w:highlight w:val="none"/>
          <w:lang w:val="en-US" w:eastAsia="zh-CN"/>
        </w:rPr>
        <w:t>，中标单位如期完成项目建设，202</w:t>
      </w:r>
      <w:r>
        <w:rPr>
          <w:rFonts w:hint="eastAsia" w:ascii="Times New Roman" w:hAnsi="Times New Roman" w:eastAsia="仿宋" w:cs="Times New Roman"/>
          <w:color w:val="auto"/>
          <w:sz w:val="32"/>
          <w:szCs w:val="32"/>
          <w:highlight w:val="none"/>
          <w:lang w:val="en-US" w:eastAsia="zh-CN"/>
        </w:rPr>
        <w:t>3</w:t>
      </w:r>
      <w:r>
        <w:rPr>
          <w:rFonts w:hint="default" w:ascii="Times New Roman" w:hAnsi="Times New Roman" w:eastAsia="仿宋" w:cs="Times New Roman"/>
          <w:color w:val="auto"/>
          <w:sz w:val="32"/>
          <w:szCs w:val="32"/>
          <w:highlight w:val="none"/>
          <w:lang w:val="en-US" w:eastAsia="zh-CN"/>
        </w:rPr>
        <w:t>年</w:t>
      </w:r>
      <w:r>
        <w:rPr>
          <w:rFonts w:hint="eastAsia" w:eastAsia="仿宋" w:cs="Times New Roman"/>
          <w:color w:val="auto"/>
          <w:sz w:val="32"/>
          <w:szCs w:val="32"/>
          <w:highlight w:val="none"/>
          <w:lang w:val="en-US" w:eastAsia="zh-CN"/>
        </w:rPr>
        <w:t>4</w:t>
      </w:r>
      <w:r>
        <w:rPr>
          <w:rFonts w:hint="default" w:ascii="Times New Roman" w:hAnsi="Times New Roman" w:eastAsia="仿宋" w:cs="Times New Roman"/>
          <w:color w:val="auto"/>
          <w:sz w:val="32"/>
          <w:szCs w:val="32"/>
          <w:highlight w:val="none"/>
          <w:lang w:val="en-US" w:eastAsia="zh-CN"/>
        </w:rPr>
        <w:t>月</w:t>
      </w:r>
      <w:r>
        <w:rPr>
          <w:rFonts w:hint="eastAsia" w:ascii="Times New Roman" w:hAnsi="Times New Roman" w:eastAsia="仿宋" w:cs="Times New Roman"/>
          <w:color w:val="auto"/>
          <w:sz w:val="32"/>
          <w:szCs w:val="32"/>
          <w:highlight w:val="none"/>
          <w:lang w:val="en-US" w:eastAsia="zh-CN"/>
        </w:rPr>
        <w:t>26</w:t>
      </w:r>
      <w:r>
        <w:rPr>
          <w:rFonts w:hint="default" w:ascii="Times New Roman" w:hAnsi="Times New Roman" w:eastAsia="仿宋" w:cs="Times New Roman"/>
          <w:color w:val="auto"/>
          <w:sz w:val="32"/>
          <w:szCs w:val="32"/>
          <w:highlight w:val="none"/>
          <w:lang w:val="en-US" w:eastAsia="zh-CN"/>
        </w:rPr>
        <w:t>日验收合格。</w:t>
      </w:r>
      <w:r>
        <w:rPr>
          <w:rFonts w:hint="eastAsia" w:ascii="仿宋_GB2312" w:eastAsia="仿宋_GB2312"/>
          <w:color w:val="auto"/>
          <w:sz w:val="32"/>
          <w:szCs w:val="32"/>
          <w:lang w:eastAsia="zh-CN"/>
        </w:rPr>
        <w:t>资金按照合同规定已</w:t>
      </w:r>
      <w:r>
        <w:rPr>
          <w:rFonts w:hint="eastAsia" w:ascii="仿宋_GB2312" w:eastAsia="仿宋_GB2312"/>
          <w:color w:val="auto"/>
          <w:sz w:val="32"/>
          <w:szCs w:val="32"/>
          <w:lang w:val="en-US" w:eastAsia="zh-CN"/>
        </w:rPr>
        <w:t>全部拨付，不存在资金滞留情况。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（二）项目绩效目标。总体目标</w:t>
      </w:r>
      <w:r>
        <w:rPr>
          <w:rFonts w:hint="eastAsia" w:ascii="仿宋_GB2312" w:eastAsia="仿宋_GB2312"/>
          <w:color w:val="auto"/>
          <w:sz w:val="32"/>
          <w:szCs w:val="32"/>
          <w:lang w:eastAsia="zh-CN"/>
        </w:rPr>
        <w:t>：完成水毁维修养护，安全度汛，保障人民生命财产安全。</w:t>
      </w:r>
      <w:r>
        <w:rPr>
          <w:rFonts w:hint="eastAsia" w:ascii="仿宋_GB2312" w:eastAsia="仿宋_GB2312"/>
          <w:color w:val="auto"/>
          <w:sz w:val="32"/>
          <w:szCs w:val="32"/>
        </w:rPr>
        <w:t>阶段性目标</w:t>
      </w:r>
      <w:r>
        <w:rPr>
          <w:rFonts w:hint="eastAsia" w:ascii="仿宋_GB2312" w:eastAsia="仿宋_GB2312"/>
          <w:color w:val="auto"/>
          <w:sz w:val="32"/>
          <w:szCs w:val="32"/>
          <w:lang w:eastAsia="zh-CN"/>
        </w:rPr>
        <w:t>：</w:t>
      </w:r>
      <w:r>
        <w:rPr>
          <w:rFonts w:hint="eastAsia" w:ascii="仿宋_GB2312" w:eastAsia="仿宋_GB2312"/>
          <w:color w:val="auto"/>
          <w:sz w:val="32"/>
          <w:szCs w:val="32"/>
        </w:rPr>
        <w:t>按照总体计划分阶段实施</w:t>
      </w:r>
      <w:r>
        <w:rPr>
          <w:rFonts w:hint="eastAsia" w:ascii="仿宋_GB2312" w:eastAsia="仿宋_GB2312"/>
          <w:color w:val="auto"/>
          <w:sz w:val="32"/>
          <w:szCs w:val="32"/>
          <w:lang w:eastAsia="zh-CN"/>
        </w:rPr>
        <w:t>。</w:t>
      </w:r>
    </w:p>
    <w:p>
      <w:pPr>
        <w:spacing w:line="600" w:lineRule="exact"/>
        <w:ind w:firstLine="640" w:firstLineChars="200"/>
        <w:rPr>
          <w:rFonts w:eastAsia="黑体"/>
          <w:color w:val="auto"/>
          <w:sz w:val="32"/>
          <w:szCs w:val="32"/>
        </w:rPr>
      </w:pPr>
      <w:r>
        <w:rPr>
          <w:rFonts w:hint="eastAsia" w:eastAsia="黑体"/>
          <w:color w:val="auto"/>
          <w:sz w:val="32"/>
          <w:szCs w:val="32"/>
        </w:rPr>
        <w:t>二、绩效评价工作开展情况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（一）绩效评价工作过程。</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1、准备阶段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2、实施阶段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 xml:space="preserve">3、评价阶段 </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（二）绩效评价目的、对象和范围。</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pPr>
      <w:r>
        <w:rPr>
          <w:rFonts w:hint="eastAsia" w:ascii="仿宋_GB2312" w:hAnsi="Times New Roman" w:eastAsia="仿宋_GB2312" w:cs="Times New Roman"/>
          <w:sz w:val="32"/>
          <w:szCs w:val="32"/>
          <w:lang w:val="en-US" w:eastAsia="zh-CN"/>
        </w:rPr>
        <w:t>项目开展绩效评价的目的是为了保障项目按照计划进行，达成年初设定的目标，保障资金的及时拨付，达到效益的最大化。绩效评价对象和范围为蓟运河损坏堤防水毁修复工程完成情况。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（三）绩效评价原则、评价指标体系（附表说明）、评价方法、评价标准等。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绩效评价原则为：公平与客观；公开与开放；反馈与修改；定期化与制度化；可靠性与准确性；可行性与实用性；严格化与差别化</w:t>
      </w:r>
      <w:r>
        <w:rPr>
          <w:rFonts w:hint="eastAsia" w:ascii="仿宋_GB2312" w:eastAsia="仿宋_GB2312"/>
          <w:color w:val="auto"/>
          <w:sz w:val="32"/>
          <w:szCs w:val="32"/>
          <w:lang w:eastAsia="zh-CN"/>
        </w:rPr>
        <w:t>。</w:t>
      </w:r>
      <w:r>
        <w:rPr>
          <w:rFonts w:hint="eastAsia" w:ascii="仿宋_GB2312" w:eastAsia="仿宋_GB2312"/>
          <w:color w:val="auto"/>
          <w:sz w:val="32"/>
          <w:szCs w:val="32"/>
        </w:rPr>
        <w:t>评价指标体系：（附表说明）</w:t>
      </w:r>
      <w:r>
        <w:rPr>
          <w:rFonts w:hint="eastAsia" w:ascii="仿宋_GB2312" w:eastAsia="仿宋_GB2312"/>
          <w:color w:val="auto"/>
          <w:sz w:val="32"/>
          <w:szCs w:val="32"/>
          <w:lang w:eastAsia="zh-CN"/>
        </w:rPr>
        <w:t>。</w:t>
      </w:r>
      <w:r>
        <w:rPr>
          <w:rFonts w:hint="eastAsia" w:ascii="仿宋_GB2312" w:eastAsia="仿宋_GB2312"/>
          <w:color w:val="auto"/>
          <w:sz w:val="32"/>
          <w:szCs w:val="32"/>
        </w:rPr>
        <w:t>评价方法:开展绩效自评</w:t>
      </w:r>
      <w:r>
        <w:rPr>
          <w:rFonts w:hint="eastAsia" w:ascii="仿宋_GB2312" w:eastAsia="仿宋_GB2312"/>
          <w:color w:val="auto"/>
          <w:sz w:val="32"/>
          <w:szCs w:val="32"/>
          <w:lang w:eastAsia="zh-CN"/>
        </w:rPr>
        <w:t>。</w:t>
      </w:r>
      <w:r>
        <w:rPr>
          <w:rFonts w:hint="eastAsia" w:ascii="仿宋_GB2312" w:eastAsia="仿宋_GB2312"/>
          <w:color w:val="auto"/>
          <w:sz w:val="32"/>
          <w:szCs w:val="32"/>
        </w:rPr>
        <w:t>评价标准</w:t>
      </w:r>
      <w:r>
        <w:rPr>
          <w:rFonts w:hint="eastAsia" w:ascii="仿宋_GB2312" w:eastAsia="仿宋_GB2312"/>
          <w:color w:val="auto"/>
          <w:sz w:val="32"/>
          <w:szCs w:val="32"/>
          <w:lang w:eastAsia="zh-CN"/>
        </w:rPr>
        <w:t>：以项目实际完成情况为标准。</w:t>
      </w:r>
    </w:p>
    <w:p>
      <w:pPr>
        <w:numPr>
          <w:ilvl w:val="0"/>
          <w:numId w:val="6"/>
        </w:numPr>
        <w:spacing w:line="600" w:lineRule="exact"/>
        <w:ind w:firstLine="640" w:firstLineChars="200"/>
        <w:rPr>
          <w:rFonts w:hint="eastAsia" w:eastAsia="黑体"/>
          <w:color w:val="auto"/>
          <w:sz w:val="32"/>
          <w:szCs w:val="32"/>
        </w:rPr>
      </w:pPr>
      <w:r>
        <w:rPr>
          <w:rFonts w:hint="eastAsia" w:eastAsia="黑体"/>
          <w:color w:val="auto"/>
          <w:sz w:val="32"/>
          <w:szCs w:val="32"/>
        </w:rPr>
        <w:t>综合评价情况及评价结论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default" w:eastAsia="宋体"/>
          <w:lang w:val="en-US" w:eastAsia="zh-CN"/>
        </w:rPr>
      </w:pPr>
      <w:r>
        <w:rPr>
          <w:rFonts w:hint="eastAsia" w:ascii="仿宋_GB2312" w:eastAsia="仿宋_GB2312"/>
          <w:sz w:val="32"/>
          <w:szCs w:val="32"/>
        </w:rPr>
        <w:t>该项目完成了设定的各项目标，综合评价为优</w:t>
      </w:r>
      <w:r>
        <w:rPr>
          <w:rFonts w:hint="eastAsia" w:ascii="仿宋_GB2312" w:eastAsia="仿宋_GB2312"/>
          <w:sz w:val="32"/>
          <w:szCs w:val="32"/>
          <w:lang w:eastAsia="zh-CN"/>
        </w:rPr>
        <w:t>。</w:t>
      </w:r>
    </w:p>
    <w:p>
      <w:pPr>
        <w:spacing w:line="600" w:lineRule="exact"/>
        <w:ind w:firstLine="640" w:firstLineChars="200"/>
        <w:rPr>
          <w:rFonts w:eastAsia="黑体"/>
          <w:color w:val="auto"/>
          <w:sz w:val="32"/>
          <w:szCs w:val="32"/>
        </w:rPr>
      </w:pPr>
      <w:r>
        <w:rPr>
          <w:rFonts w:hint="eastAsia" w:eastAsia="黑体"/>
          <w:color w:val="auto"/>
          <w:sz w:val="32"/>
          <w:szCs w:val="32"/>
        </w:rPr>
        <w:t>四、绩效评价指标分析</w:t>
      </w:r>
    </w:p>
    <w:p>
      <w:pPr>
        <w:spacing w:line="600" w:lineRule="exact"/>
        <w:ind w:firstLine="640" w:firstLineChars="200"/>
        <w:outlineLvl w:val="0"/>
        <w:rPr>
          <w:rFonts w:hint="eastAsia" w:eastAsia="仿宋" w:cs="Times New Roman"/>
          <w:color w:val="auto"/>
          <w:kern w:val="0"/>
          <w:sz w:val="32"/>
          <w:szCs w:val="32"/>
          <w:highlight w:val="none"/>
          <w:lang w:eastAsia="zh-CN"/>
        </w:rPr>
      </w:pPr>
      <w:r>
        <w:rPr>
          <w:rFonts w:hint="eastAsia" w:ascii="仿宋_GB2312" w:eastAsia="仿宋_GB2312"/>
          <w:color w:val="auto"/>
          <w:sz w:val="32"/>
          <w:szCs w:val="32"/>
        </w:rPr>
        <w:t>（一）项目决策情况。</w:t>
      </w:r>
      <w:r>
        <w:rPr>
          <w:rFonts w:hint="default" w:ascii="Times New Roman" w:hAnsi="Times New Roman" w:eastAsia="仿宋" w:cs="Times New Roman"/>
          <w:color w:val="auto"/>
          <w:kern w:val="0"/>
          <w:sz w:val="32"/>
          <w:szCs w:val="32"/>
          <w:highlight w:val="none"/>
        </w:rPr>
        <w:t>20</w:t>
      </w:r>
      <w:r>
        <w:rPr>
          <w:rFonts w:hint="eastAsia" w:ascii="Times New Roman" w:hAnsi="Times New Roman" w:eastAsia="仿宋" w:cs="Times New Roman"/>
          <w:color w:val="auto"/>
          <w:kern w:val="0"/>
          <w:sz w:val="32"/>
          <w:szCs w:val="32"/>
          <w:highlight w:val="none"/>
          <w:lang w:val="en-US" w:eastAsia="zh-CN"/>
        </w:rPr>
        <w:t>23</w:t>
      </w:r>
      <w:r>
        <w:rPr>
          <w:rFonts w:hint="default" w:ascii="Times New Roman" w:hAnsi="Times New Roman" w:eastAsia="仿宋" w:cs="Times New Roman"/>
          <w:color w:val="auto"/>
          <w:kern w:val="0"/>
          <w:sz w:val="32"/>
          <w:szCs w:val="32"/>
          <w:highlight w:val="none"/>
        </w:rPr>
        <w:t>年</w:t>
      </w:r>
      <w:r>
        <w:rPr>
          <w:rFonts w:hint="eastAsia" w:eastAsia="仿宋" w:cs="Times New Roman"/>
          <w:color w:val="auto"/>
          <w:kern w:val="0"/>
          <w:sz w:val="32"/>
          <w:szCs w:val="32"/>
          <w:highlight w:val="none"/>
          <w:lang w:val="en-US" w:eastAsia="zh-CN"/>
        </w:rPr>
        <w:t>2</w:t>
      </w:r>
      <w:r>
        <w:rPr>
          <w:rFonts w:hint="default" w:ascii="Times New Roman" w:hAnsi="Times New Roman" w:eastAsia="仿宋" w:cs="Times New Roman"/>
          <w:color w:val="auto"/>
          <w:kern w:val="0"/>
          <w:sz w:val="32"/>
          <w:szCs w:val="32"/>
          <w:highlight w:val="none"/>
        </w:rPr>
        <w:t>月</w:t>
      </w:r>
      <w:r>
        <w:rPr>
          <w:rFonts w:hint="eastAsia" w:eastAsia="仿宋" w:cs="Times New Roman"/>
          <w:color w:val="auto"/>
          <w:kern w:val="0"/>
          <w:sz w:val="32"/>
          <w:szCs w:val="32"/>
          <w:highlight w:val="none"/>
          <w:lang w:val="en-US" w:eastAsia="zh-CN"/>
        </w:rPr>
        <w:t>20</w:t>
      </w:r>
      <w:r>
        <w:rPr>
          <w:rFonts w:hint="default" w:ascii="Times New Roman" w:hAnsi="Times New Roman" w:eastAsia="仿宋" w:cs="Times New Roman"/>
          <w:color w:val="auto"/>
          <w:kern w:val="0"/>
          <w:sz w:val="32"/>
          <w:szCs w:val="32"/>
          <w:highlight w:val="none"/>
        </w:rPr>
        <w:t>日，唐山市水利局以“唐水</w:t>
      </w:r>
      <w:r>
        <w:rPr>
          <w:rFonts w:hint="eastAsia" w:eastAsia="仿宋" w:cs="Times New Roman"/>
          <w:color w:val="auto"/>
          <w:kern w:val="0"/>
          <w:sz w:val="32"/>
          <w:szCs w:val="32"/>
          <w:highlight w:val="none"/>
          <w:lang w:eastAsia="zh-CN"/>
        </w:rPr>
        <w:t>防</w:t>
      </w:r>
      <w:r>
        <w:rPr>
          <w:rFonts w:hint="default" w:ascii="Times New Roman" w:hAnsi="Times New Roman" w:eastAsia="仿宋" w:cs="Times New Roman"/>
          <w:color w:val="auto"/>
          <w:kern w:val="0"/>
          <w:sz w:val="32"/>
          <w:szCs w:val="32"/>
          <w:highlight w:val="none"/>
        </w:rPr>
        <w:t>[20</w:t>
      </w:r>
      <w:r>
        <w:rPr>
          <w:rFonts w:hint="eastAsia" w:ascii="Times New Roman" w:hAnsi="Times New Roman" w:eastAsia="仿宋" w:cs="Times New Roman"/>
          <w:color w:val="auto"/>
          <w:kern w:val="0"/>
          <w:sz w:val="32"/>
          <w:szCs w:val="32"/>
          <w:highlight w:val="none"/>
          <w:lang w:val="en-US" w:eastAsia="zh-CN"/>
        </w:rPr>
        <w:t>23</w:t>
      </w:r>
      <w:r>
        <w:rPr>
          <w:rFonts w:hint="default" w:ascii="Times New Roman" w:hAnsi="Times New Roman" w:eastAsia="仿宋" w:cs="Times New Roman"/>
          <w:color w:val="auto"/>
          <w:kern w:val="0"/>
          <w:sz w:val="32"/>
          <w:szCs w:val="32"/>
          <w:highlight w:val="none"/>
        </w:rPr>
        <w:t>]</w:t>
      </w:r>
      <w:r>
        <w:rPr>
          <w:rFonts w:hint="eastAsia" w:eastAsia="仿宋" w:cs="Times New Roman"/>
          <w:color w:val="auto"/>
          <w:kern w:val="0"/>
          <w:sz w:val="32"/>
          <w:szCs w:val="32"/>
          <w:highlight w:val="none"/>
          <w:lang w:val="en-US" w:eastAsia="zh-CN"/>
        </w:rPr>
        <w:t>7</w:t>
      </w:r>
      <w:r>
        <w:rPr>
          <w:rFonts w:hint="default" w:ascii="Times New Roman" w:hAnsi="Times New Roman" w:eastAsia="仿宋" w:cs="Times New Roman"/>
          <w:color w:val="auto"/>
          <w:kern w:val="0"/>
          <w:sz w:val="32"/>
          <w:szCs w:val="32"/>
          <w:highlight w:val="none"/>
        </w:rPr>
        <w:t>号”文件对《实施方案》进行了批复</w:t>
      </w:r>
      <w:r>
        <w:rPr>
          <w:rFonts w:hint="eastAsia" w:eastAsia="仿宋" w:cs="Times New Roman"/>
          <w:color w:val="auto"/>
          <w:kern w:val="0"/>
          <w:sz w:val="32"/>
          <w:szCs w:val="32"/>
          <w:highlight w:val="none"/>
          <w:lang w:eastAsia="zh-CN"/>
        </w:rPr>
        <w:t>。</w:t>
      </w:r>
    </w:p>
    <w:p>
      <w:pPr>
        <w:spacing w:line="600" w:lineRule="exact"/>
        <w:ind w:firstLine="640" w:firstLineChars="200"/>
        <w:outlineLvl w:val="0"/>
        <w:rPr>
          <w:rFonts w:hint="default" w:ascii="仿宋_GB2312" w:eastAsia="仿宋_GB2312"/>
          <w:color w:val="auto"/>
          <w:sz w:val="32"/>
          <w:szCs w:val="32"/>
          <w:lang w:val="en-US" w:eastAsia="zh-CN"/>
        </w:rPr>
      </w:pPr>
      <w:r>
        <w:rPr>
          <w:rFonts w:hint="eastAsia" w:ascii="仿宋_GB2312" w:eastAsia="仿宋_GB2312"/>
          <w:color w:val="auto"/>
          <w:sz w:val="32"/>
          <w:szCs w:val="32"/>
        </w:rPr>
        <w:t>（二）项目过程情况。我局严格按照批复内容进行资金使用与管理，工程项目实施内容与批复内容一致，严格按规定的支出范围使用资金，</w:t>
      </w:r>
      <w:r>
        <w:rPr>
          <w:rFonts w:hint="eastAsia" w:ascii="仿宋_GB2312" w:eastAsia="仿宋_GB2312"/>
          <w:color w:val="auto"/>
          <w:sz w:val="32"/>
          <w:szCs w:val="32"/>
          <w:lang w:eastAsia="zh-CN"/>
        </w:rPr>
        <w:t>我局</w:t>
      </w:r>
      <w:r>
        <w:rPr>
          <w:rFonts w:hint="eastAsia" w:ascii="仿宋_GB2312" w:eastAsia="仿宋_GB2312"/>
          <w:color w:val="auto"/>
          <w:sz w:val="32"/>
          <w:szCs w:val="32"/>
          <w:lang w:val="en-US" w:eastAsia="zh-CN"/>
        </w:rPr>
        <w:t>全面准确组织确认资料并向县财政提交用款申请，保障资金及时发放</w:t>
      </w:r>
      <w:r>
        <w:rPr>
          <w:rFonts w:hint="eastAsia" w:ascii="仿宋_GB2312" w:eastAsia="仿宋_GB2312"/>
          <w:color w:val="auto"/>
          <w:sz w:val="32"/>
          <w:szCs w:val="32"/>
        </w:rPr>
        <w:t>。为把</w:t>
      </w:r>
      <w:r>
        <w:rPr>
          <w:rFonts w:hint="eastAsia" w:ascii="仿宋_GB2312" w:eastAsia="仿宋_GB2312"/>
          <w:color w:val="auto"/>
          <w:sz w:val="32"/>
          <w:szCs w:val="32"/>
          <w:lang w:val="en-US" w:eastAsia="zh-CN"/>
        </w:rPr>
        <w:t>项目</w:t>
      </w:r>
      <w:r>
        <w:rPr>
          <w:rFonts w:hint="eastAsia" w:ascii="仿宋_GB2312" w:eastAsia="仿宋_GB2312"/>
          <w:color w:val="auto"/>
          <w:sz w:val="32"/>
          <w:szCs w:val="32"/>
        </w:rPr>
        <w:t>资金</w:t>
      </w:r>
      <w:r>
        <w:rPr>
          <w:rFonts w:hint="eastAsia" w:ascii="仿宋_GB2312" w:eastAsia="仿宋_GB2312"/>
          <w:color w:val="auto"/>
          <w:sz w:val="32"/>
          <w:szCs w:val="32"/>
          <w:lang w:val="en-US" w:eastAsia="zh-CN"/>
        </w:rPr>
        <w:t>进行准确、及时发放</w:t>
      </w:r>
      <w:r>
        <w:rPr>
          <w:rFonts w:hint="eastAsia" w:ascii="仿宋_GB2312" w:eastAsia="仿宋_GB2312"/>
          <w:color w:val="auto"/>
          <w:sz w:val="32"/>
          <w:szCs w:val="32"/>
        </w:rPr>
        <w:t>，</w:t>
      </w:r>
      <w:r>
        <w:rPr>
          <w:rFonts w:hint="eastAsia" w:ascii="仿宋_GB2312" w:eastAsia="仿宋_GB2312"/>
          <w:color w:val="auto"/>
          <w:sz w:val="32"/>
          <w:szCs w:val="32"/>
          <w:lang w:eastAsia="zh-CN"/>
        </w:rPr>
        <w:t>我局严格按照工程合同</w:t>
      </w:r>
      <w:r>
        <w:rPr>
          <w:rFonts w:hint="eastAsia" w:ascii="仿宋_GB2312" w:eastAsia="仿宋_GB2312"/>
          <w:color w:val="auto"/>
          <w:sz w:val="32"/>
          <w:szCs w:val="32"/>
        </w:rPr>
        <w:t>对资金</w:t>
      </w:r>
      <w:r>
        <w:rPr>
          <w:rFonts w:hint="eastAsia" w:ascii="仿宋_GB2312" w:eastAsia="仿宋_GB2312"/>
          <w:color w:val="auto"/>
          <w:sz w:val="32"/>
          <w:szCs w:val="32"/>
          <w:lang w:eastAsia="zh-CN"/>
        </w:rPr>
        <w:t>进行了拨付</w:t>
      </w:r>
      <w:r>
        <w:rPr>
          <w:rFonts w:hint="eastAsia" w:ascii="仿宋_GB2312" w:eastAsia="仿宋_GB2312"/>
          <w:color w:val="auto"/>
          <w:sz w:val="32"/>
          <w:szCs w:val="32"/>
        </w:rPr>
        <w:t>，做到</w:t>
      </w:r>
      <w:r>
        <w:rPr>
          <w:rFonts w:hint="eastAsia" w:ascii="仿宋_GB2312" w:eastAsia="仿宋_GB2312"/>
          <w:color w:val="auto"/>
          <w:sz w:val="32"/>
          <w:szCs w:val="32"/>
          <w:lang w:eastAsia="zh-CN"/>
        </w:rPr>
        <w:t>了</w:t>
      </w:r>
      <w:r>
        <w:rPr>
          <w:rFonts w:hint="eastAsia" w:ascii="仿宋_GB2312" w:eastAsia="仿宋_GB2312"/>
          <w:color w:val="auto"/>
          <w:sz w:val="32"/>
          <w:szCs w:val="32"/>
        </w:rPr>
        <w:t>专款专用</w:t>
      </w:r>
      <w:r>
        <w:rPr>
          <w:rFonts w:hint="default" w:ascii="仿宋_GB2312" w:eastAsia="仿宋_GB2312"/>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ascii="仿宋_GB2312" w:eastAsia="仿宋_GB2312"/>
          <w:color w:val="auto"/>
          <w:sz w:val="32"/>
          <w:szCs w:val="32"/>
          <w:highlight w:val="none"/>
        </w:rPr>
      </w:pPr>
      <w:r>
        <w:rPr>
          <w:rFonts w:hint="eastAsia" w:ascii="仿宋_GB2312" w:eastAsia="仿宋_GB2312"/>
          <w:color w:val="auto"/>
          <w:sz w:val="32"/>
          <w:szCs w:val="32"/>
        </w:rPr>
        <w:t>（三）项目产出情况。</w:t>
      </w:r>
      <w:r>
        <w:rPr>
          <w:rFonts w:hint="eastAsia" w:ascii="仿宋_GB2312" w:eastAsia="仿宋_GB2312"/>
          <w:color w:val="auto"/>
          <w:sz w:val="32"/>
          <w:szCs w:val="32"/>
          <w:highlight w:val="none"/>
          <w:lang w:eastAsia="zh-CN"/>
        </w:rPr>
        <w:t>按照绩效指标要求，完成水毁维修养护</w:t>
      </w:r>
      <w:r>
        <w:rPr>
          <w:rFonts w:hint="eastAsia" w:ascii="仿宋_GB2312" w:eastAsia="仿宋_GB2312"/>
          <w:color w:val="auto"/>
          <w:sz w:val="32"/>
          <w:szCs w:val="32"/>
          <w:highlight w:val="none"/>
          <w:lang w:val="en-US" w:eastAsia="zh-CN"/>
        </w:rPr>
        <w:t>、项目验收通过率100%、各项任务完成及时率100%、项目实际支出控制在预算内。</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（四）项目效益情况。</w:t>
      </w:r>
      <w:r>
        <w:rPr>
          <w:rFonts w:hint="eastAsia" w:ascii="仿宋" w:hAnsi="仿宋" w:eastAsia="仿宋" w:cs="仿宋"/>
          <w:color w:val="auto"/>
          <w:sz w:val="32"/>
          <w:szCs w:val="32"/>
        </w:rPr>
        <w:t>对</w:t>
      </w:r>
      <w:r>
        <w:rPr>
          <w:rFonts w:hint="eastAsia" w:ascii="仿宋" w:hAnsi="仿宋" w:eastAsia="仿宋" w:cs="仿宋"/>
          <w:color w:val="auto"/>
          <w:sz w:val="32"/>
          <w:szCs w:val="32"/>
          <w:lang w:val="en-US" w:eastAsia="zh-CN"/>
        </w:rPr>
        <w:t>防汛道路破损进行维修养护，为</w:t>
      </w:r>
      <w:r>
        <w:rPr>
          <w:rFonts w:hint="default" w:ascii="仿宋" w:hAnsi="仿宋" w:eastAsia="仿宋" w:cs="仿宋"/>
          <w:color w:val="auto"/>
          <w:sz w:val="32"/>
          <w:szCs w:val="32"/>
          <w:lang w:val="en-US" w:eastAsia="zh-CN"/>
        </w:rPr>
        <w:t>安全度汛打下基础，为当地经济的发展</w:t>
      </w:r>
      <w:r>
        <w:rPr>
          <w:rFonts w:hint="eastAsia" w:ascii="仿宋" w:hAnsi="仿宋" w:eastAsia="仿宋" w:cs="仿宋"/>
          <w:color w:val="auto"/>
          <w:sz w:val="32"/>
          <w:szCs w:val="32"/>
          <w:lang w:val="en-US" w:eastAsia="zh-CN"/>
        </w:rPr>
        <w:t>和人民安全</w:t>
      </w:r>
      <w:r>
        <w:rPr>
          <w:rFonts w:hint="default" w:ascii="仿宋" w:hAnsi="仿宋" w:eastAsia="仿宋" w:cs="仿宋"/>
          <w:color w:val="auto"/>
          <w:sz w:val="32"/>
          <w:szCs w:val="32"/>
          <w:lang w:val="en-US" w:eastAsia="zh-CN"/>
        </w:rPr>
        <w:t>保驾护航</w:t>
      </w:r>
      <w:r>
        <w:rPr>
          <w:rFonts w:hint="eastAsia" w:ascii="仿宋_GB2312" w:eastAsia="仿宋_GB2312"/>
          <w:color w:val="auto"/>
          <w:sz w:val="32"/>
          <w:szCs w:val="32"/>
          <w:lang w:val="en-US" w:eastAsia="zh-CN"/>
        </w:rPr>
        <w:t>、确保人民人身财产安全。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五、</w:t>
      </w:r>
      <w:r>
        <w:rPr>
          <w:rFonts w:hint="eastAsia" w:eastAsia="黑体"/>
          <w:color w:val="auto"/>
          <w:sz w:val="32"/>
          <w:szCs w:val="32"/>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0"/>
        <w:rPr>
          <w:rFonts w:hint="default"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 xml:space="preserve">    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六、</w:t>
      </w:r>
      <w:r>
        <w:rPr>
          <w:rFonts w:hint="eastAsia" w:eastAsia="黑体"/>
          <w:color w:val="auto"/>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val="en-US" w:eastAsia="zh-CN"/>
        </w:rPr>
        <w:t>七、</w:t>
      </w:r>
      <w:r>
        <w:rPr>
          <w:rFonts w:hint="eastAsia" w:eastAsia="黑体"/>
          <w:color w:val="auto"/>
          <w:sz w:val="32"/>
          <w:szCs w:val="32"/>
        </w:rPr>
        <w:t>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Pr>
        <w:rPr>
          <w:color w:val="auto"/>
        </w:rPr>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widowControl/>
        <w:spacing w:line="600" w:lineRule="exact"/>
        <w:jc w:val="center"/>
        <w:rPr>
          <w:rFonts w:hint="default" w:ascii="方正小标宋_GBK" w:hAnsi="宋体" w:eastAsia="方正小标宋_GBK" w:cs="宋体"/>
          <w:bCs/>
          <w:color w:val="auto"/>
          <w:kern w:val="0"/>
          <w:sz w:val="44"/>
          <w:szCs w:val="44"/>
          <w:lang w:val="en-US" w:eastAsia="zh-CN"/>
        </w:rPr>
      </w:pPr>
      <w:r>
        <w:rPr>
          <w:rFonts w:hint="eastAsia" w:ascii="方正小标宋_GBK" w:hAnsi="宋体" w:eastAsia="方正小标宋_GBK" w:cs="宋体"/>
          <w:bCs/>
          <w:color w:val="auto"/>
          <w:kern w:val="0"/>
          <w:sz w:val="44"/>
          <w:szCs w:val="44"/>
          <w:lang w:eastAsia="zh-CN"/>
        </w:rPr>
        <w:t>玉田县</w:t>
      </w:r>
      <w:r>
        <w:rPr>
          <w:rFonts w:hint="eastAsia" w:ascii="方正小标宋_GBK" w:hAnsi="宋体" w:eastAsia="方正小标宋_GBK" w:cs="宋体"/>
          <w:bCs/>
          <w:color w:val="auto"/>
          <w:kern w:val="0"/>
          <w:sz w:val="44"/>
          <w:szCs w:val="44"/>
          <w:u w:val="single"/>
          <w:lang w:val="en-US" w:eastAsia="zh-CN"/>
        </w:rPr>
        <w:t xml:space="preserve"> 水利局</w:t>
      </w:r>
    </w:p>
    <w:p>
      <w:pPr>
        <w:widowControl/>
        <w:spacing w:line="600" w:lineRule="exact"/>
        <w:jc w:val="center"/>
        <w:rPr>
          <w:rFonts w:ascii="方正小标宋_GBK" w:hAnsi="宋体" w:eastAsia="方正小标宋_GBK" w:cs="宋体"/>
          <w:bCs/>
          <w:color w:val="auto"/>
          <w:kern w:val="0"/>
          <w:sz w:val="44"/>
          <w:szCs w:val="44"/>
        </w:rPr>
      </w:pPr>
      <w:r>
        <w:rPr>
          <w:rFonts w:hint="eastAsia" w:ascii="方正小标宋_GBK" w:hAnsi="宋体" w:eastAsia="方正小标宋_GBK" w:cs="宋体"/>
          <w:bCs/>
          <w:color w:val="auto"/>
          <w:kern w:val="0"/>
          <w:sz w:val="44"/>
          <w:szCs w:val="44"/>
          <w:u w:val="single"/>
          <w:lang w:val="en-US" w:eastAsia="zh-CN"/>
        </w:rPr>
        <w:t xml:space="preserve"> 2023年防洪工程维修养护 </w:t>
      </w:r>
      <w:r>
        <w:rPr>
          <w:rFonts w:hint="eastAsia" w:ascii="方正小标宋_GBK" w:hAnsi="宋体" w:eastAsia="方正小标宋_GBK" w:cs="宋体"/>
          <w:bCs/>
          <w:color w:val="auto"/>
          <w:kern w:val="0"/>
          <w:sz w:val="44"/>
          <w:szCs w:val="44"/>
        </w:rPr>
        <w:t>项目支出绩效评价报告</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根据</w:t>
      </w:r>
      <w:r>
        <w:rPr>
          <w:rFonts w:hint="eastAsia" w:ascii="仿宋_GB2312" w:eastAsia="仿宋_GB2312"/>
          <w:color w:val="auto"/>
          <w:sz w:val="32"/>
          <w:szCs w:val="32"/>
          <w:lang w:eastAsia="zh-CN"/>
        </w:rPr>
        <w:t>《</w:t>
      </w:r>
      <w:r>
        <w:rPr>
          <w:rFonts w:hint="eastAsia" w:ascii="仿宋_GB2312" w:eastAsia="仿宋_GB2312"/>
          <w:color w:val="auto"/>
          <w:sz w:val="32"/>
          <w:szCs w:val="32"/>
        </w:rPr>
        <w:t>中共玉田县委玉田县人民政府关于全面实施预算绩效管理的实施意见</w:t>
      </w:r>
      <w:r>
        <w:rPr>
          <w:rFonts w:hint="eastAsia" w:ascii="仿宋_GB2312" w:eastAsia="仿宋_GB2312"/>
          <w:color w:val="auto"/>
          <w:sz w:val="32"/>
          <w:szCs w:val="32"/>
          <w:lang w:eastAsia="zh-CN"/>
        </w:rPr>
        <w:t>》（</w:t>
      </w:r>
      <w:r>
        <w:rPr>
          <w:rFonts w:hint="eastAsia" w:ascii="仿宋_GB2312" w:eastAsia="仿宋_GB2312"/>
          <w:color w:val="auto"/>
          <w:sz w:val="32"/>
          <w:szCs w:val="32"/>
        </w:rPr>
        <w:t>玉发【2019】7号</w:t>
      </w:r>
      <w:r>
        <w:rPr>
          <w:rFonts w:hint="eastAsia" w:ascii="仿宋_GB2312" w:eastAsia="仿宋_GB2312"/>
          <w:color w:val="auto"/>
          <w:sz w:val="32"/>
          <w:szCs w:val="32"/>
          <w:lang w:eastAsia="zh-CN"/>
        </w:rPr>
        <w:t>）</w:t>
      </w:r>
      <w:r>
        <w:rPr>
          <w:rFonts w:hint="eastAsia" w:ascii="仿宋_GB2312" w:eastAsia="仿宋_GB2312"/>
          <w:color w:val="auto"/>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color w:val="auto"/>
          <w:sz w:val="32"/>
          <w:szCs w:val="32"/>
          <w:lang w:eastAsia="zh-CN"/>
        </w:rPr>
        <w:t>部门</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年项目支出进行了绩效评价。现将有关情况报告如下：</w:t>
      </w:r>
    </w:p>
    <w:p>
      <w:pPr>
        <w:spacing w:line="600" w:lineRule="exact"/>
        <w:ind w:firstLine="640" w:firstLineChars="200"/>
        <w:rPr>
          <w:rFonts w:eastAsia="黑体"/>
          <w:color w:val="auto"/>
          <w:sz w:val="32"/>
          <w:szCs w:val="32"/>
        </w:rPr>
      </w:pPr>
      <w:r>
        <w:rPr>
          <w:rFonts w:hint="eastAsia" w:eastAsia="黑体"/>
          <w:color w:val="auto"/>
          <w:sz w:val="32"/>
          <w:szCs w:val="32"/>
        </w:rPr>
        <w:t>一、基本情况</w:t>
      </w:r>
    </w:p>
    <w:p>
      <w:pPr>
        <w:ind w:firstLine="640" w:firstLineChars="200"/>
        <w:rPr>
          <w:rFonts w:ascii="仿宋_GB2312" w:eastAsia="仿宋_GB2312"/>
          <w:color w:val="auto"/>
          <w:sz w:val="32"/>
          <w:szCs w:val="32"/>
        </w:rPr>
      </w:pPr>
      <w:r>
        <w:rPr>
          <w:rFonts w:hint="eastAsia" w:ascii="仿宋_GB2312" w:eastAsia="仿宋_GB2312"/>
          <w:color w:val="auto"/>
          <w:sz w:val="32"/>
          <w:szCs w:val="32"/>
        </w:rPr>
        <w:t>（一）项目概况。</w:t>
      </w:r>
      <w:r>
        <w:rPr>
          <w:rFonts w:hint="eastAsia" w:ascii="仿宋_GB2312" w:eastAsia="仿宋_GB2312"/>
          <w:color w:val="auto"/>
          <w:sz w:val="32"/>
          <w:szCs w:val="32"/>
          <w:lang w:val="en-US" w:eastAsia="zh-CN"/>
        </w:rPr>
        <w:t>建设内容为</w:t>
      </w:r>
      <w:r>
        <w:rPr>
          <w:rFonts w:hint="eastAsia" w:ascii="仿宋" w:hAnsi="仿宋" w:eastAsia="仿宋" w:cs="仿宋"/>
          <w:color w:val="auto"/>
          <w:sz w:val="32"/>
          <w:szCs w:val="32"/>
          <w:lang w:val="en-US" w:eastAsia="zh-CN"/>
        </w:rPr>
        <w:t>对大和平、九丈窝、新安镇3座水闸的水工建筑物维修养护项目：上下游砌石护坡勾缝、修补，砌石护坡翻修石方，混凝土破损修补等；闸门维修养护项目：闸门防腐处理；启闭机维修养护项目：机体表面防腐处理，钢丝绳、传(制)动系统维修养护等；机电设备维修养护项目：电动机维修养护，操作设备及配电设备维修，输变电系统维修养护，配件更换等；附属设备维修养护项目：栏杆维修，变压器护栏，机房及管理房维修养护、闸区绿化等；物料动力消耗项目包括电力、柴油、机油、黄油等；管理房供水系统改造等项目。</w:t>
      </w:r>
      <w:r>
        <w:rPr>
          <w:rFonts w:hint="default" w:ascii="Times New Roman" w:hAnsi="Times New Roman" w:eastAsia="仿宋" w:cs="Times New Roman"/>
          <w:color w:val="auto"/>
          <w:kern w:val="0"/>
          <w:sz w:val="32"/>
          <w:szCs w:val="32"/>
          <w:highlight w:val="none"/>
        </w:rPr>
        <w:t>20</w:t>
      </w:r>
      <w:r>
        <w:rPr>
          <w:rFonts w:hint="eastAsia" w:ascii="Times New Roman" w:hAnsi="Times New Roman" w:eastAsia="仿宋" w:cs="Times New Roman"/>
          <w:color w:val="auto"/>
          <w:kern w:val="0"/>
          <w:sz w:val="32"/>
          <w:szCs w:val="32"/>
          <w:highlight w:val="none"/>
          <w:lang w:val="en-US" w:eastAsia="zh-CN"/>
        </w:rPr>
        <w:t>23</w:t>
      </w:r>
      <w:r>
        <w:rPr>
          <w:rFonts w:hint="default" w:ascii="Times New Roman" w:hAnsi="Times New Roman" w:eastAsia="仿宋" w:cs="Times New Roman"/>
          <w:color w:val="auto"/>
          <w:kern w:val="0"/>
          <w:sz w:val="32"/>
          <w:szCs w:val="32"/>
          <w:highlight w:val="none"/>
        </w:rPr>
        <w:t>年</w:t>
      </w:r>
      <w:r>
        <w:rPr>
          <w:rFonts w:hint="eastAsia" w:ascii="Times New Roman" w:hAnsi="Times New Roman" w:eastAsia="仿宋" w:cs="Times New Roman"/>
          <w:color w:val="auto"/>
          <w:kern w:val="0"/>
          <w:sz w:val="32"/>
          <w:szCs w:val="32"/>
          <w:highlight w:val="none"/>
          <w:lang w:val="en-US" w:eastAsia="zh-CN"/>
        </w:rPr>
        <w:t>3</w:t>
      </w:r>
      <w:r>
        <w:rPr>
          <w:rFonts w:hint="default" w:ascii="Times New Roman" w:hAnsi="Times New Roman" w:eastAsia="仿宋" w:cs="Times New Roman"/>
          <w:color w:val="auto"/>
          <w:kern w:val="0"/>
          <w:sz w:val="32"/>
          <w:szCs w:val="32"/>
          <w:highlight w:val="none"/>
        </w:rPr>
        <w:t>月</w:t>
      </w:r>
      <w:r>
        <w:rPr>
          <w:rFonts w:hint="eastAsia" w:eastAsia="仿宋" w:cs="Times New Roman"/>
          <w:color w:val="auto"/>
          <w:kern w:val="0"/>
          <w:sz w:val="32"/>
          <w:szCs w:val="32"/>
          <w:highlight w:val="none"/>
          <w:lang w:val="en-US" w:eastAsia="zh-CN"/>
        </w:rPr>
        <w:t>1</w:t>
      </w:r>
      <w:r>
        <w:rPr>
          <w:rFonts w:hint="default" w:ascii="Times New Roman" w:hAnsi="Times New Roman" w:eastAsia="仿宋" w:cs="Times New Roman"/>
          <w:color w:val="auto"/>
          <w:kern w:val="0"/>
          <w:sz w:val="32"/>
          <w:szCs w:val="32"/>
          <w:highlight w:val="none"/>
        </w:rPr>
        <w:t>日，唐山市水利局以“唐水</w:t>
      </w:r>
      <w:r>
        <w:rPr>
          <w:rFonts w:hint="eastAsia" w:eastAsia="仿宋" w:cs="Times New Roman"/>
          <w:color w:val="auto"/>
          <w:kern w:val="0"/>
          <w:sz w:val="32"/>
          <w:szCs w:val="32"/>
          <w:highlight w:val="none"/>
          <w:lang w:eastAsia="zh-CN"/>
        </w:rPr>
        <w:t>管</w:t>
      </w:r>
      <w:r>
        <w:rPr>
          <w:rFonts w:hint="default" w:ascii="Times New Roman" w:hAnsi="Times New Roman" w:eastAsia="仿宋" w:cs="Times New Roman"/>
          <w:color w:val="auto"/>
          <w:kern w:val="0"/>
          <w:sz w:val="32"/>
          <w:szCs w:val="32"/>
          <w:highlight w:val="none"/>
        </w:rPr>
        <w:t>[20</w:t>
      </w:r>
      <w:r>
        <w:rPr>
          <w:rFonts w:hint="eastAsia" w:ascii="Times New Roman" w:hAnsi="Times New Roman" w:eastAsia="仿宋" w:cs="Times New Roman"/>
          <w:color w:val="auto"/>
          <w:kern w:val="0"/>
          <w:sz w:val="32"/>
          <w:szCs w:val="32"/>
          <w:highlight w:val="none"/>
          <w:lang w:val="en-US" w:eastAsia="zh-CN"/>
        </w:rPr>
        <w:t>23</w:t>
      </w:r>
      <w:r>
        <w:rPr>
          <w:rFonts w:hint="default" w:ascii="Times New Roman" w:hAnsi="Times New Roman" w:eastAsia="仿宋" w:cs="Times New Roman"/>
          <w:color w:val="auto"/>
          <w:kern w:val="0"/>
          <w:sz w:val="32"/>
          <w:szCs w:val="32"/>
          <w:highlight w:val="none"/>
        </w:rPr>
        <w:t>]</w:t>
      </w:r>
      <w:r>
        <w:rPr>
          <w:rFonts w:hint="eastAsia" w:eastAsia="仿宋" w:cs="Times New Roman"/>
          <w:color w:val="auto"/>
          <w:kern w:val="0"/>
          <w:sz w:val="32"/>
          <w:szCs w:val="32"/>
          <w:highlight w:val="none"/>
          <w:lang w:val="en-US" w:eastAsia="zh-CN"/>
        </w:rPr>
        <w:t>25</w:t>
      </w:r>
      <w:r>
        <w:rPr>
          <w:rFonts w:hint="default" w:ascii="Times New Roman" w:hAnsi="Times New Roman" w:eastAsia="仿宋" w:cs="Times New Roman"/>
          <w:color w:val="auto"/>
          <w:kern w:val="0"/>
          <w:sz w:val="32"/>
          <w:szCs w:val="32"/>
          <w:highlight w:val="none"/>
        </w:rPr>
        <w:t>号”文件对《实施方案》进行了批复，</w:t>
      </w:r>
      <w:r>
        <w:rPr>
          <w:rFonts w:hint="default" w:ascii="Times New Roman" w:hAnsi="Times New Roman" w:eastAsia="仿宋" w:cs="Times New Roman"/>
          <w:color w:val="auto"/>
          <w:sz w:val="32"/>
          <w:szCs w:val="32"/>
          <w:highlight w:val="none"/>
          <w:lang w:val="en-US" w:eastAsia="zh-CN"/>
        </w:rPr>
        <w:t>202</w:t>
      </w:r>
      <w:r>
        <w:rPr>
          <w:rFonts w:hint="eastAsia" w:ascii="Times New Roman" w:hAnsi="Times New Roman" w:eastAsia="仿宋" w:cs="Times New Roman"/>
          <w:color w:val="auto"/>
          <w:sz w:val="32"/>
          <w:szCs w:val="32"/>
          <w:highlight w:val="none"/>
          <w:lang w:val="en-US" w:eastAsia="zh-CN"/>
        </w:rPr>
        <w:t>3</w:t>
      </w:r>
      <w:r>
        <w:rPr>
          <w:rFonts w:hint="default" w:ascii="Times New Roman" w:hAnsi="Times New Roman" w:eastAsia="仿宋" w:cs="Times New Roman"/>
          <w:color w:val="auto"/>
          <w:sz w:val="32"/>
          <w:szCs w:val="32"/>
          <w:highlight w:val="none"/>
          <w:lang w:val="en-US" w:eastAsia="zh-CN"/>
        </w:rPr>
        <w:t>年</w:t>
      </w:r>
      <w:r>
        <w:rPr>
          <w:rFonts w:hint="eastAsia" w:ascii="Times New Roman" w:hAnsi="Times New Roman" w:eastAsia="仿宋" w:cs="Times New Roman"/>
          <w:color w:val="auto"/>
          <w:sz w:val="32"/>
          <w:szCs w:val="32"/>
          <w:highlight w:val="none"/>
          <w:lang w:val="en-US" w:eastAsia="zh-CN"/>
        </w:rPr>
        <w:t>3</w:t>
      </w:r>
      <w:r>
        <w:rPr>
          <w:rFonts w:hint="default" w:ascii="Times New Roman" w:hAnsi="Times New Roman" w:eastAsia="仿宋" w:cs="Times New Roman"/>
          <w:color w:val="auto"/>
          <w:sz w:val="32"/>
          <w:szCs w:val="32"/>
          <w:highlight w:val="none"/>
          <w:lang w:val="en-US" w:eastAsia="zh-CN"/>
        </w:rPr>
        <w:t>月</w:t>
      </w:r>
      <w:r>
        <w:rPr>
          <w:rFonts w:hint="eastAsia" w:eastAsia="仿宋" w:cs="Times New Roman"/>
          <w:color w:val="auto"/>
          <w:sz w:val="32"/>
          <w:szCs w:val="32"/>
          <w:highlight w:val="none"/>
          <w:lang w:val="en-US" w:eastAsia="zh-CN"/>
        </w:rPr>
        <w:t>15</w:t>
      </w:r>
      <w:r>
        <w:rPr>
          <w:rFonts w:hint="default" w:ascii="Times New Roman" w:hAnsi="Times New Roman" w:eastAsia="仿宋" w:cs="Times New Roman"/>
          <w:color w:val="auto"/>
          <w:sz w:val="32"/>
          <w:szCs w:val="32"/>
          <w:highlight w:val="none"/>
          <w:lang w:val="en-US" w:eastAsia="zh-CN"/>
        </w:rPr>
        <w:t>日进行邀请招标，中标单位为</w:t>
      </w:r>
      <w:r>
        <w:rPr>
          <w:rFonts w:hint="eastAsia" w:eastAsia="仿宋" w:cs="Times New Roman"/>
          <w:color w:val="auto"/>
          <w:sz w:val="32"/>
          <w:szCs w:val="32"/>
          <w:highlight w:val="none"/>
          <w:lang w:val="en-US" w:eastAsia="zh-CN"/>
        </w:rPr>
        <w:t>唐山优浩建筑工程</w:t>
      </w:r>
      <w:r>
        <w:rPr>
          <w:rFonts w:hint="default" w:ascii="Times New Roman" w:hAnsi="Times New Roman" w:eastAsia="仿宋" w:cs="Times New Roman"/>
          <w:color w:val="auto"/>
          <w:sz w:val="32"/>
          <w:szCs w:val="32"/>
          <w:highlight w:val="none"/>
          <w:lang w:val="en-US" w:eastAsia="zh-CN"/>
        </w:rPr>
        <w:t>有限公司，中标单位如期完成项目建设，202</w:t>
      </w:r>
      <w:r>
        <w:rPr>
          <w:rFonts w:hint="eastAsia" w:ascii="Times New Roman" w:hAnsi="Times New Roman" w:eastAsia="仿宋" w:cs="Times New Roman"/>
          <w:color w:val="auto"/>
          <w:sz w:val="32"/>
          <w:szCs w:val="32"/>
          <w:highlight w:val="none"/>
          <w:lang w:val="en-US" w:eastAsia="zh-CN"/>
        </w:rPr>
        <w:t>3</w:t>
      </w:r>
      <w:r>
        <w:rPr>
          <w:rFonts w:hint="default" w:ascii="Times New Roman" w:hAnsi="Times New Roman" w:eastAsia="仿宋" w:cs="Times New Roman"/>
          <w:color w:val="auto"/>
          <w:sz w:val="32"/>
          <w:szCs w:val="32"/>
          <w:highlight w:val="none"/>
          <w:lang w:val="en-US" w:eastAsia="zh-CN"/>
        </w:rPr>
        <w:t>年</w:t>
      </w:r>
      <w:r>
        <w:rPr>
          <w:rFonts w:hint="eastAsia" w:eastAsia="仿宋" w:cs="Times New Roman"/>
          <w:color w:val="auto"/>
          <w:sz w:val="32"/>
          <w:szCs w:val="32"/>
          <w:highlight w:val="none"/>
          <w:lang w:val="en-US" w:eastAsia="zh-CN"/>
        </w:rPr>
        <w:t>4</w:t>
      </w:r>
      <w:r>
        <w:rPr>
          <w:rFonts w:hint="default" w:ascii="Times New Roman" w:hAnsi="Times New Roman" w:eastAsia="仿宋" w:cs="Times New Roman"/>
          <w:color w:val="auto"/>
          <w:sz w:val="32"/>
          <w:szCs w:val="32"/>
          <w:highlight w:val="none"/>
          <w:lang w:val="en-US" w:eastAsia="zh-CN"/>
        </w:rPr>
        <w:t>月</w:t>
      </w:r>
      <w:r>
        <w:rPr>
          <w:rFonts w:hint="eastAsia" w:ascii="Times New Roman" w:hAnsi="Times New Roman" w:eastAsia="仿宋" w:cs="Times New Roman"/>
          <w:color w:val="auto"/>
          <w:sz w:val="32"/>
          <w:szCs w:val="32"/>
          <w:highlight w:val="none"/>
          <w:lang w:val="en-US" w:eastAsia="zh-CN"/>
        </w:rPr>
        <w:t>26</w:t>
      </w:r>
      <w:r>
        <w:rPr>
          <w:rFonts w:hint="default" w:ascii="Times New Roman" w:hAnsi="Times New Roman" w:eastAsia="仿宋" w:cs="Times New Roman"/>
          <w:color w:val="auto"/>
          <w:sz w:val="32"/>
          <w:szCs w:val="32"/>
          <w:highlight w:val="none"/>
          <w:lang w:val="en-US" w:eastAsia="zh-CN"/>
        </w:rPr>
        <w:t>日验收合格。</w:t>
      </w:r>
      <w:r>
        <w:rPr>
          <w:rFonts w:hint="eastAsia" w:ascii="仿宋_GB2312" w:eastAsia="仿宋_GB2312"/>
          <w:color w:val="auto"/>
          <w:sz w:val="32"/>
          <w:szCs w:val="32"/>
          <w:lang w:eastAsia="zh-CN"/>
        </w:rPr>
        <w:t>资金按照合同规定已</w:t>
      </w:r>
      <w:r>
        <w:rPr>
          <w:rFonts w:hint="eastAsia" w:ascii="仿宋_GB2312" w:eastAsia="仿宋_GB2312"/>
          <w:color w:val="auto"/>
          <w:sz w:val="32"/>
          <w:szCs w:val="32"/>
          <w:lang w:val="en-US" w:eastAsia="zh-CN"/>
        </w:rPr>
        <w:t>全部拨付，不存在资金滞留情况。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（二）项目绩效目标。总体目标</w:t>
      </w:r>
      <w:r>
        <w:rPr>
          <w:rFonts w:hint="eastAsia" w:ascii="仿宋_GB2312" w:eastAsia="仿宋_GB2312"/>
          <w:color w:val="auto"/>
          <w:sz w:val="32"/>
          <w:szCs w:val="32"/>
          <w:lang w:eastAsia="zh-CN"/>
        </w:rPr>
        <w:t>：完成水闸维修养护，安全度汛，保障人民生命财产安全。</w:t>
      </w:r>
      <w:r>
        <w:rPr>
          <w:rFonts w:hint="eastAsia" w:ascii="仿宋_GB2312" w:eastAsia="仿宋_GB2312"/>
          <w:color w:val="auto"/>
          <w:sz w:val="32"/>
          <w:szCs w:val="32"/>
        </w:rPr>
        <w:t>阶段性目标</w:t>
      </w:r>
      <w:r>
        <w:rPr>
          <w:rFonts w:hint="eastAsia" w:ascii="仿宋_GB2312" w:eastAsia="仿宋_GB2312"/>
          <w:color w:val="auto"/>
          <w:sz w:val="32"/>
          <w:szCs w:val="32"/>
          <w:lang w:eastAsia="zh-CN"/>
        </w:rPr>
        <w:t>：</w:t>
      </w:r>
      <w:r>
        <w:rPr>
          <w:rFonts w:hint="eastAsia" w:ascii="仿宋_GB2312" w:eastAsia="仿宋_GB2312"/>
          <w:color w:val="auto"/>
          <w:sz w:val="32"/>
          <w:szCs w:val="32"/>
        </w:rPr>
        <w:t>按照总体计划分阶段实施</w:t>
      </w:r>
      <w:r>
        <w:rPr>
          <w:rFonts w:hint="eastAsia" w:ascii="仿宋_GB2312" w:eastAsia="仿宋_GB2312"/>
          <w:color w:val="auto"/>
          <w:sz w:val="32"/>
          <w:szCs w:val="32"/>
          <w:lang w:eastAsia="zh-CN"/>
        </w:rPr>
        <w:t>。</w:t>
      </w:r>
    </w:p>
    <w:p>
      <w:pPr>
        <w:spacing w:line="600" w:lineRule="exact"/>
        <w:ind w:firstLine="640" w:firstLineChars="200"/>
        <w:rPr>
          <w:rFonts w:eastAsia="黑体"/>
          <w:color w:val="auto"/>
          <w:sz w:val="32"/>
          <w:szCs w:val="32"/>
        </w:rPr>
      </w:pPr>
      <w:r>
        <w:rPr>
          <w:rFonts w:hint="eastAsia" w:eastAsia="黑体"/>
          <w:color w:val="auto"/>
          <w:sz w:val="32"/>
          <w:szCs w:val="32"/>
        </w:rPr>
        <w:t>二、绩效评价工作开展情况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（一）绩效评价工作过程。</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1、准备阶段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2、实施阶段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 xml:space="preserve">3、评价阶段 </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（二）绩效评价目的、对象和范围。</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pPr>
      <w:r>
        <w:rPr>
          <w:rFonts w:hint="eastAsia" w:ascii="仿宋_GB2312" w:hAnsi="Times New Roman" w:eastAsia="仿宋_GB2312" w:cs="Times New Roman"/>
          <w:sz w:val="32"/>
          <w:szCs w:val="32"/>
          <w:lang w:val="en-US" w:eastAsia="zh-CN"/>
        </w:rPr>
        <w:t>项目开展绩效评价的目的是为了保障项目按照计划进行，达成年初设定的目标，保障资金的及时拨付，达到效益的最大化。绩效评价对象和范围为水闸维修养护项目完成情况。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（三）绩效评价原则、评价指标体系（附表说明）、评价方法、评价标准等。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绩效评价原则为：公平与客观；公开与开放；反馈与修改；定期化与制度化；可靠性与准确性；可行性与实用性；严格化与差别化</w:t>
      </w:r>
      <w:r>
        <w:rPr>
          <w:rFonts w:hint="eastAsia" w:ascii="仿宋_GB2312" w:eastAsia="仿宋_GB2312"/>
          <w:color w:val="auto"/>
          <w:sz w:val="32"/>
          <w:szCs w:val="32"/>
          <w:lang w:eastAsia="zh-CN"/>
        </w:rPr>
        <w:t>。</w:t>
      </w:r>
      <w:r>
        <w:rPr>
          <w:rFonts w:hint="eastAsia" w:ascii="仿宋_GB2312" w:eastAsia="仿宋_GB2312"/>
          <w:color w:val="auto"/>
          <w:sz w:val="32"/>
          <w:szCs w:val="32"/>
        </w:rPr>
        <w:t>评价指标体系：（附表说明）</w:t>
      </w:r>
      <w:r>
        <w:rPr>
          <w:rFonts w:hint="eastAsia" w:ascii="仿宋_GB2312" w:eastAsia="仿宋_GB2312"/>
          <w:color w:val="auto"/>
          <w:sz w:val="32"/>
          <w:szCs w:val="32"/>
          <w:lang w:eastAsia="zh-CN"/>
        </w:rPr>
        <w:t>。</w:t>
      </w:r>
      <w:r>
        <w:rPr>
          <w:rFonts w:hint="eastAsia" w:ascii="仿宋_GB2312" w:eastAsia="仿宋_GB2312"/>
          <w:color w:val="auto"/>
          <w:sz w:val="32"/>
          <w:szCs w:val="32"/>
        </w:rPr>
        <w:t>评价方法:开展绩效自评</w:t>
      </w:r>
      <w:r>
        <w:rPr>
          <w:rFonts w:hint="eastAsia" w:ascii="仿宋_GB2312" w:eastAsia="仿宋_GB2312"/>
          <w:color w:val="auto"/>
          <w:sz w:val="32"/>
          <w:szCs w:val="32"/>
          <w:lang w:eastAsia="zh-CN"/>
        </w:rPr>
        <w:t>。</w:t>
      </w:r>
      <w:r>
        <w:rPr>
          <w:rFonts w:hint="eastAsia" w:ascii="仿宋_GB2312" w:eastAsia="仿宋_GB2312"/>
          <w:color w:val="auto"/>
          <w:sz w:val="32"/>
          <w:szCs w:val="32"/>
        </w:rPr>
        <w:t>评价标准</w:t>
      </w:r>
      <w:r>
        <w:rPr>
          <w:rFonts w:hint="eastAsia" w:ascii="仿宋_GB2312" w:eastAsia="仿宋_GB2312"/>
          <w:color w:val="auto"/>
          <w:sz w:val="32"/>
          <w:szCs w:val="32"/>
          <w:lang w:eastAsia="zh-CN"/>
        </w:rPr>
        <w:t>：以项目实际完成情况为标准。</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0" w:leftChars="0" w:firstLine="640" w:firstLineChars="200"/>
        <w:textAlignment w:val="auto"/>
        <w:rPr>
          <w:rFonts w:hint="eastAsia" w:eastAsia="黑体"/>
          <w:color w:val="auto"/>
          <w:sz w:val="32"/>
          <w:szCs w:val="32"/>
        </w:rPr>
      </w:pPr>
      <w:r>
        <w:rPr>
          <w:rFonts w:hint="eastAsia" w:eastAsia="黑体"/>
          <w:color w:val="auto"/>
          <w:sz w:val="32"/>
          <w:szCs w:val="32"/>
        </w:rPr>
        <w:t>综合评价情况及评价结论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sz w:val="32"/>
          <w:szCs w:val="32"/>
        </w:rPr>
        <w:t>该项目完成了设定的各项目标，综合评价为优</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eastAsia="黑体"/>
          <w:color w:val="auto"/>
          <w:sz w:val="32"/>
          <w:szCs w:val="32"/>
        </w:rPr>
      </w:pPr>
      <w:r>
        <w:rPr>
          <w:rFonts w:hint="eastAsia" w:eastAsia="黑体"/>
          <w:color w:val="auto"/>
          <w:sz w:val="32"/>
          <w:szCs w:val="32"/>
        </w:rPr>
        <w:t>四、绩效评价指标分析</w:t>
      </w:r>
    </w:p>
    <w:p>
      <w:pPr>
        <w:spacing w:line="600" w:lineRule="exact"/>
        <w:ind w:firstLine="640" w:firstLineChars="200"/>
        <w:outlineLvl w:val="0"/>
        <w:rPr>
          <w:rFonts w:hint="eastAsia" w:eastAsia="仿宋" w:cs="Times New Roman"/>
          <w:color w:val="auto"/>
          <w:kern w:val="0"/>
          <w:sz w:val="32"/>
          <w:szCs w:val="32"/>
          <w:highlight w:val="none"/>
          <w:lang w:eastAsia="zh-CN"/>
        </w:rPr>
      </w:pPr>
      <w:r>
        <w:rPr>
          <w:rFonts w:hint="eastAsia" w:ascii="仿宋_GB2312" w:eastAsia="仿宋_GB2312"/>
          <w:color w:val="auto"/>
          <w:sz w:val="32"/>
          <w:szCs w:val="32"/>
        </w:rPr>
        <w:t>（一）项目决策情况。</w:t>
      </w:r>
      <w:r>
        <w:rPr>
          <w:rFonts w:hint="default" w:ascii="Times New Roman" w:hAnsi="Times New Roman" w:eastAsia="仿宋" w:cs="Times New Roman"/>
          <w:color w:val="auto"/>
          <w:kern w:val="0"/>
          <w:sz w:val="32"/>
          <w:szCs w:val="32"/>
          <w:highlight w:val="none"/>
        </w:rPr>
        <w:t>20</w:t>
      </w:r>
      <w:r>
        <w:rPr>
          <w:rFonts w:hint="eastAsia" w:ascii="Times New Roman" w:hAnsi="Times New Roman" w:eastAsia="仿宋" w:cs="Times New Roman"/>
          <w:color w:val="auto"/>
          <w:kern w:val="0"/>
          <w:sz w:val="32"/>
          <w:szCs w:val="32"/>
          <w:highlight w:val="none"/>
          <w:lang w:val="en-US" w:eastAsia="zh-CN"/>
        </w:rPr>
        <w:t>23</w:t>
      </w:r>
      <w:r>
        <w:rPr>
          <w:rFonts w:hint="default" w:ascii="Times New Roman" w:hAnsi="Times New Roman" w:eastAsia="仿宋" w:cs="Times New Roman"/>
          <w:color w:val="auto"/>
          <w:kern w:val="0"/>
          <w:sz w:val="32"/>
          <w:szCs w:val="32"/>
          <w:highlight w:val="none"/>
        </w:rPr>
        <w:t>年</w:t>
      </w:r>
      <w:r>
        <w:rPr>
          <w:rFonts w:hint="eastAsia" w:ascii="Times New Roman" w:hAnsi="Times New Roman" w:eastAsia="仿宋" w:cs="Times New Roman"/>
          <w:color w:val="auto"/>
          <w:kern w:val="0"/>
          <w:sz w:val="32"/>
          <w:szCs w:val="32"/>
          <w:highlight w:val="none"/>
          <w:lang w:val="en-US" w:eastAsia="zh-CN"/>
        </w:rPr>
        <w:t>3</w:t>
      </w:r>
      <w:r>
        <w:rPr>
          <w:rFonts w:hint="default" w:ascii="Times New Roman" w:hAnsi="Times New Roman" w:eastAsia="仿宋" w:cs="Times New Roman"/>
          <w:color w:val="auto"/>
          <w:kern w:val="0"/>
          <w:sz w:val="32"/>
          <w:szCs w:val="32"/>
          <w:highlight w:val="none"/>
        </w:rPr>
        <w:t>月</w:t>
      </w:r>
      <w:r>
        <w:rPr>
          <w:rFonts w:hint="eastAsia" w:eastAsia="仿宋" w:cs="Times New Roman"/>
          <w:color w:val="auto"/>
          <w:kern w:val="0"/>
          <w:sz w:val="32"/>
          <w:szCs w:val="32"/>
          <w:highlight w:val="none"/>
          <w:lang w:val="en-US" w:eastAsia="zh-CN"/>
        </w:rPr>
        <w:t>1</w:t>
      </w:r>
      <w:r>
        <w:rPr>
          <w:rFonts w:hint="default" w:ascii="Times New Roman" w:hAnsi="Times New Roman" w:eastAsia="仿宋" w:cs="Times New Roman"/>
          <w:color w:val="auto"/>
          <w:kern w:val="0"/>
          <w:sz w:val="32"/>
          <w:szCs w:val="32"/>
          <w:highlight w:val="none"/>
        </w:rPr>
        <w:t>日，唐山市水利局以“唐水</w:t>
      </w:r>
      <w:r>
        <w:rPr>
          <w:rFonts w:hint="eastAsia" w:eastAsia="仿宋" w:cs="Times New Roman"/>
          <w:color w:val="auto"/>
          <w:kern w:val="0"/>
          <w:sz w:val="32"/>
          <w:szCs w:val="32"/>
          <w:highlight w:val="none"/>
          <w:lang w:eastAsia="zh-CN"/>
        </w:rPr>
        <w:t>管</w:t>
      </w:r>
      <w:r>
        <w:rPr>
          <w:rFonts w:hint="default" w:ascii="Times New Roman" w:hAnsi="Times New Roman" w:eastAsia="仿宋" w:cs="Times New Roman"/>
          <w:color w:val="auto"/>
          <w:kern w:val="0"/>
          <w:sz w:val="32"/>
          <w:szCs w:val="32"/>
          <w:highlight w:val="none"/>
        </w:rPr>
        <w:t>[20</w:t>
      </w:r>
      <w:r>
        <w:rPr>
          <w:rFonts w:hint="eastAsia" w:ascii="Times New Roman" w:hAnsi="Times New Roman" w:eastAsia="仿宋" w:cs="Times New Roman"/>
          <w:color w:val="auto"/>
          <w:kern w:val="0"/>
          <w:sz w:val="32"/>
          <w:szCs w:val="32"/>
          <w:highlight w:val="none"/>
          <w:lang w:val="en-US" w:eastAsia="zh-CN"/>
        </w:rPr>
        <w:t>23</w:t>
      </w:r>
      <w:r>
        <w:rPr>
          <w:rFonts w:hint="default" w:ascii="Times New Roman" w:hAnsi="Times New Roman" w:eastAsia="仿宋" w:cs="Times New Roman"/>
          <w:color w:val="auto"/>
          <w:kern w:val="0"/>
          <w:sz w:val="32"/>
          <w:szCs w:val="32"/>
          <w:highlight w:val="none"/>
        </w:rPr>
        <w:t>]</w:t>
      </w:r>
      <w:r>
        <w:rPr>
          <w:rFonts w:hint="eastAsia" w:eastAsia="仿宋" w:cs="Times New Roman"/>
          <w:color w:val="auto"/>
          <w:kern w:val="0"/>
          <w:sz w:val="32"/>
          <w:szCs w:val="32"/>
          <w:highlight w:val="none"/>
          <w:lang w:val="en-US" w:eastAsia="zh-CN"/>
        </w:rPr>
        <w:t>25</w:t>
      </w:r>
      <w:r>
        <w:rPr>
          <w:rFonts w:hint="default" w:ascii="Times New Roman" w:hAnsi="Times New Roman" w:eastAsia="仿宋" w:cs="Times New Roman"/>
          <w:color w:val="auto"/>
          <w:kern w:val="0"/>
          <w:sz w:val="32"/>
          <w:szCs w:val="32"/>
          <w:highlight w:val="none"/>
        </w:rPr>
        <w:t>号”文件对《实施方案》进行了批复</w:t>
      </w:r>
      <w:r>
        <w:rPr>
          <w:rFonts w:hint="eastAsia" w:eastAsia="仿宋" w:cs="Times New Roman"/>
          <w:color w:val="auto"/>
          <w:kern w:val="0"/>
          <w:sz w:val="32"/>
          <w:szCs w:val="32"/>
          <w:highlight w:val="none"/>
          <w:lang w:eastAsia="zh-CN"/>
        </w:rPr>
        <w:t>。</w:t>
      </w:r>
    </w:p>
    <w:p>
      <w:pPr>
        <w:spacing w:line="600" w:lineRule="exact"/>
        <w:ind w:firstLine="640" w:firstLineChars="200"/>
        <w:outlineLvl w:val="0"/>
        <w:rPr>
          <w:rFonts w:hint="default" w:ascii="仿宋_GB2312" w:eastAsia="仿宋_GB2312"/>
          <w:color w:val="auto"/>
          <w:sz w:val="32"/>
          <w:szCs w:val="32"/>
          <w:lang w:val="en-US" w:eastAsia="zh-CN"/>
        </w:rPr>
      </w:pPr>
      <w:r>
        <w:rPr>
          <w:rFonts w:hint="eastAsia" w:ascii="仿宋_GB2312" w:eastAsia="仿宋_GB2312"/>
          <w:color w:val="auto"/>
          <w:sz w:val="32"/>
          <w:szCs w:val="32"/>
        </w:rPr>
        <w:t>（二）项目过程情况。我局严格按照批复内容进行资金使用与管理，工程项目实施内容与批复内容一致，严格按规定的支出范围使用资金，</w:t>
      </w:r>
      <w:r>
        <w:rPr>
          <w:rFonts w:hint="eastAsia" w:ascii="仿宋_GB2312" w:eastAsia="仿宋_GB2312"/>
          <w:color w:val="auto"/>
          <w:sz w:val="32"/>
          <w:szCs w:val="32"/>
          <w:lang w:eastAsia="zh-CN"/>
        </w:rPr>
        <w:t>我局</w:t>
      </w:r>
      <w:r>
        <w:rPr>
          <w:rFonts w:hint="eastAsia" w:ascii="仿宋_GB2312" w:eastAsia="仿宋_GB2312"/>
          <w:color w:val="auto"/>
          <w:sz w:val="32"/>
          <w:szCs w:val="32"/>
          <w:lang w:val="en-US" w:eastAsia="zh-CN"/>
        </w:rPr>
        <w:t>全面准确组织确认资料并向县财政提交用款申请，保障资金及时发放</w:t>
      </w:r>
      <w:r>
        <w:rPr>
          <w:rFonts w:hint="eastAsia" w:ascii="仿宋_GB2312" w:eastAsia="仿宋_GB2312"/>
          <w:color w:val="auto"/>
          <w:sz w:val="32"/>
          <w:szCs w:val="32"/>
        </w:rPr>
        <w:t>。为把</w:t>
      </w:r>
      <w:r>
        <w:rPr>
          <w:rFonts w:hint="eastAsia" w:ascii="仿宋_GB2312" w:eastAsia="仿宋_GB2312"/>
          <w:color w:val="auto"/>
          <w:sz w:val="32"/>
          <w:szCs w:val="32"/>
          <w:lang w:val="en-US" w:eastAsia="zh-CN"/>
        </w:rPr>
        <w:t>项目</w:t>
      </w:r>
      <w:r>
        <w:rPr>
          <w:rFonts w:hint="eastAsia" w:ascii="仿宋_GB2312" w:eastAsia="仿宋_GB2312"/>
          <w:color w:val="auto"/>
          <w:sz w:val="32"/>
          <w:szCs w:val="32"/>
        </w:rPr>
        <w:t>资金</w:t>
      </w:r>
      <w:r>
        <w:rPr>
          <w:rFonts w:hint="eastAsia" w:ascii="仿宋_GB2312" w:eastAsia="仿宋_GB2312"/>
          <w:color w:val="auto"/>
          <w:sz w:val="32"/>
          <w:szCs w:val="32"/>
          <w:lang w:val="en-US" w:eastAsia="zh-CN"/>
        </w:rPr>
        <w:t>进行准确、及时发放</w:t>
      </w:r>
      <w:r>
        <w:rPr>
          <w:rFonts w:hint="eastAsia" w:ascii="仿宋_GB2312" w:eastAsia="仿宋_GB2312"/>
          <w:color w:val="auto"/>
          <w:sz w:val="32"/>
          <w:szCs w:val="32"/>
        </w:rPr>
        <w:t>，</w:t>
      </w:r>
      <w:r>
        <w:rPr>
          <w:rFonts w:hint="eastAsia" w:ascii="仿宋_GB2312" w:eastAsia="仿宋_GB2312"/>
          <w:color w:val="auto"/>
          <w:sz w:val="32"/>
          <w:szCs w:val="32"/>
          <w:lang w:eastAsia="zh-CN"/>
        </w:rPr>
        <w:t>我局严格按照工程合同</w:t>
      </w:r>
      <w:r>
        <w:rPr>
          <w:rFonts w:hint="eastAsia" w:ascii="仿宋_GB2312" w:eastAsia="仿宋_GB2312"/>
          <w:color w:val="auto"/>
          <w:sz w:val="32"/>
          <w:szCs w:val="32"/>
        </w:rPr>
        <w:t>对资金</w:t>
      </w:r>
      <w:r>
        <w:rPr>
          <w:rFonts w:hint="eastAsia" w:ascii="仿宋_GB2312" w:eastAsia="仿宋_GB2312"/>
          <w:color w:val="auto"/>
          <w:sz w:val="32"/>
          <w:szCs w:val="32"/>
          <w:lang w:eastAsia="zh-CN"/>
        </w:rPr>
        <w:t>进行了拨付</w:t>
      </w:r>
      <w:r>
        <w:rPr>
          <w:rFonts w:hint="eastAsia" w:ascii="仿宋_GB2312" w:eastAsia="仿宋_GB2312"/>
          <w:color w:val="auto"/>
          <w:sz w:val="32"/>
          <w:szCs w:val="32"/>
        </w:rPr>
        <w:t>，做到</w:t>
      </w:r>
      <w:r>
        <w:rPr>
          <w:rFonts w:hint="eastAsia" w:ascii="仿宋_GB2312" w:eastAsia="仿宋_GB2312"/>
          <w:color w:val="auto"/>
          <w:sz w:val="32"/>
          <w:szCs w:val="32"/>
          <w:lang w:eastAsia="zh-CN"/>
        </w:rPr>
        <w:t>了</w:t>
      </w:r>
      <w:r>
        <w:rPr>
          <w:rFonts w:hint="eastAsia" w:ascii="仿宋_GB2312" w:eastAsia="仿宋_GB2312"/>
          <w:color w:val="auto"/>
          <w:sz w:val="32"/>
          <w:szCs w:val="32"/>
        </w:rPr>
        <w:t>专款专用</w:t>
      </w:r>
      <w:r>
        <w:rPr>
          <w:rFonts w:hint="default" w:ascii="仿宋_GB2312" w:eastAsia="仿宋_GB2312"/>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ascii="仿宋_GB2312" w:eastAsia="仿宋_GB2312"/>
          <w:color w:val="auto"/>
          <w:sz w:val="32"/>
          <w:szCs w:val="32"/>
          <w:highlight w:val="none"/>
        </w:rPr>
      </w:pPr>
      <w:r>
        <w:rPr>
          <w:rFonts w:hint="eastAsia" w:ascii="仿宋_GB2312" w:eastAsia="仿宋_GB2312"/>
          <w:color w:val="auto"/>
          <w:sz w:val="32"/>
          <w:szCs w:val="32"/>
        </w:rPr>
        <w:t>（三）项目产出情况。</w:t>
      </w:r>
      <w:r>
        <w:rPr>
          <w:rFonts w:hint="eastAsia" w:ascii="仿宋_GB2312" w:eastAsia="仿宋_GB2312"/>
          <w:color w:val="auto"/>
          <w:sz w:val="32"/>
          <w:szCs w:val="32"/>
          <w:highlight w:val="none"/>
          <w:lang w:eastAsia="zh-CN"/>
        </w:rPr>
        <w:t>按照绩效指标要求，完成水闸维修养护</w:t>
      </w:r>
      <w:r>
        <w:rPr>
          <w:rFonts w:hint="eastAsia" w:ascii="仿宋_GB2312" w:eastAsia="仿宋_GB2312"/>
          <w:color w:val="auto"/>
          <w:sz w:val="32"/>
          <w:szCs w:val="32"/>
          <w:highlight w:val="none"/>
          <w:lang w:val="en-US" w:eastAsia="zh-CN"/>
        </w:rPr>
        <w:t>3座、项目验收通过率100%、各项任务完成及时率100%、项目实际支出控制在预算内。</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（四）项目效益情况。</w:t>
      </w:r>
      <w:r>
        <w:rPr>
          <w:rFonts w:hint="eastAsia" w:eastAsia="仿宋" w:cs="Times New Roman"/>
          <w:b w:val="0"/>
          <w:bCs w:val="0"/>
          <w:color w:val="auto"/>
          <w:sz w:val="32"/>
          <w:szCs w:val="32"/>
          <w:highlight w:val="none"/>
          <w:lang w:val="en-US" w:eastAsia="zh-CN"/>
        </w:rPr>
        <w:t>项目</w:t>
      </w:r>
      <w:r>
        <w:rPr>
          <w:rFonts w:hint="default" w:ascii="Times New Roman" w:hAnsi="Times New Roman" w:eastAsia="仿宋" w:cs="Times New Roman"/>
          <w:b w:val="0"/>
          <w:bCs w:val="0"/>
          <w:color w:val="auto"/>
          <w:sz w:val="32"/>
          <w:szCs w:val="32"/>
          <w:highlight w:val="none"/>
          <w:lang w:val="en-US" w:eastAsia="zh-CN"/>
        </w:rPr>
        <w:t>实施后</w:t>
      </w:r>
      <w:r>
        <w:rPr>
          <w:rFonts w:hint="eastAsia" w:ascii="仿宋_GB2312" w:eastAsia="仿宋_GB2312"/>
          <w:color w:val="auto"/>
          <w:sz w:val="32"/>
          <w:szCs w:val="32"/>
          <w:lang w:val="en-US" w:eastAsia="zh-CN"/>
        </w:rPr>
        <w:t>维护后水闸正常运行、保障安全度汛、</w:t>
      </w:r>
      <w:r>
        <w:rPr>
          <w:rFonts w:hint="eastAsia" w:ascii="仿宋_GB2312" w:eastAsia="仿宋_GB2312"/>
          <w:color w:val="auto"/>
          <w:sz w:val="32"/>
          <w:szCs w:val="32"/>
          <w:lang w:eastAsia="zh-CN"/>
        </w:rPr>
        <w:t>确保发挥防洪、蓄水灌溉作用</w:t>
      </w:r>
      <w:r>
        <w:rPr>
          <w:rFonts w:hint="eastAsia" w:ascii="仿宋_GB2312" w:eastAsia="仿宋_GB2312"/>
          <w:color w:val="auto"/>
          <w:sz w:val="32"/>
          <w:szCs w:val="32"/>
          <w:lang w:val="en-US" w:eastAsia="zh-CN"/>
        </w:rPr>
        <w:t>确保下游人民人身财产安全。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五、</w:t>
      </w:r>
      <w:r>
        <w:rPr>
          <w:rFonts w:hint="eastAsia" w:eastAsia="黑体"/>
          <w:color w:val="auto"/>
          <w:sz w:val="32"/>
          <w:szCs w:val="32"/>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0"/>
        <w:rPr>
          <w:rFonts w:hint="default"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 xml:space="preserve">    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六、</w:t>
      </w:r>
      <w:r>
        <w:rPr>
          <w:rFonts w:hint="eastAsia" w:eastAsia="黑体"/>
          <w:color w:val="auto"/>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val="en-US" w:eastAsia="zh-CN"/>
        </w:rPr>
        <w:t>七、</w:t>
      </w:r>
      <w:r>
        <w:rPr>
          <w:rFonts w:hint="eastAsia" w:eastAsia="黑体"/>
          <w:color w:val="auto"/>
          <w:sz w:val="32"/>
          <w:szCs w:val="32"/>
        </w:rPr>
        <w:t>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Pr>
        <w:rPr>
          <w:color w:val="auto"/>
        </w:rPr>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widowControl/>
        <w:spacing w:line="600" w:lineRule="exact"/>
        <w:jc w:val="center"/>
        <w:rPr>
          <w:rFonts w:hint="default" w:ascii="方正小标宋_GBK" w:hAnsi="宋体" w:eastAsia="方正小标宋_GBK" w:cs="宋体"/>
          <w:bCs/>
          <w:color w:val="auto"/>
          <w:kern w:val="0"/>
          <w:sz w:val="44"/>
          <w:szCs w:val="44"/>
          <w:lang w:val="en-US" w:eastAsia="zh-CN"/>
        </w:rPr>
      </w:pPr>
      <w:r>
        <w:rPr>
          <w:rFonts w:hint="eastAsia" w:ascii="方正小标宋_GBK" w:hAnsi="宋体" w:eastAsia="方正小标宋_GBK" w:cs="宋体"/>
          <w:bCs/>
          <w:color w:val="auto"/>
          <w:kern w:val="0"/>
          <w:sz w:val="44"/>
          <w:szCs w:val="44"/>
          <w:lang w:eastAsia="zh-CN"/>
        </w:rPr>
        <w:t>玉田县</w:t>
      </w:r>
      <w:r>
        <w:rPr>
          <w:rFonts w:hint="eastAsia" w:ascii="方正小标宋_GBK" w:hAnsi="宋体" w:eastAsia="方正小标宋_GBK" w:cs="宋体"/>
          <w:bCs/>
          <w:color w:val="auto"/>
          <w:kern w:val="0"/>
          <w:sz w:val="44"/>
          <w:szCs w:val="44"/>
          <w:u w:val="single"/>
          <w:lang w:val="en-US" w:eastAsia="zh-CN"/>
        </w:rPr>
        <w:t xml:space="preserve"> 水利局</w:t>
      </w:r>
    </w:p>
    <w:p>
      <w:pPr>
        <w:widowControl/>
        <w:spacing w:line="600" w:lineRule="exact"/>
        <w:jc w:val="center"/>
        <w:rPr>
          <w:rFonts w:ascii="方正小标宋_GBK" w:hAnsi="宋体" w:eastAsia="方正小标宋_GBK" w:cs="宋体"/>
          <w:bCs/>
          <w:color w:val="auto"/>
          <w:kern w:val="0"/>
          <w:sz w:val="44"/>
          <w:szCs w:val="44"/>
        </w:rPr>
      </w:pPr>
      <w:r>
        <w:rPr>
          <w:rFonts w:hint="eastAsia" w:ascii="方正小标宋_GBK" w:hAnsi="宋体" w:eastAsia="方正小标宋_GBK" w:cs="宋体"/>
          <w:bCs/>
          <w:color w:val="auto"/>
          <w:kern w:val="0"/>
          <w:sz w:val="44"/>
          <w:szCs w:val="44"/>
          <w:u w:val="single"/>
          <w:lang w:val="en-US" w:eastAsia="zh-CN"/>
        </w:rPr>
        <w:t xml:space="preserve"> 2023年小型水库专项维修养护 </w:t>
      </w:r>
      <w:r>
        <w:rPr>
          <w:rFonts w:hint="eastAsia" w:ascii="方正小标宋_GBK" w:hAnsi="宋体" w:eastAsia="方正小标宋_GBK" w:cs="宋体"/>
          <w:bCs/>
          <w:color w:val="auto"/>
          <w:kern w:val="0"/>
          <w:sz w:val="44"/>
          <w:szCs w:val="44"/>
        </w:rPr>
        <w:t>项目支出绩效评价报告</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根据</w:t>
      </w:r>
      <w:r>
        <w:rPr>
          <w:rFonts w:hint="eastAsia" w:ascii="仿宋_GB2312" w:eastAsia="仿宋_GB2312"/>
          <w:color w:val="auto"/>
          <w:sz w:val="32"/>
          <w:szCs w:val="32"/>
          <w:lang w:eastAsia="zh-CN"/>
        </w:rPr>
        <w:t>《</w:t>
      </w:r>
      <w:r>
        <w:rPr>
          <w:rFonts w:hint="eastAsia" w:ascii="仿宋_GB2312" w:eastAsia="仿宋_GB2312"/>
          <w:color w:val="auto"/>
          <w:sz w:val="32"/>
          <w:szCs w:val="32"/>
        </w:rPr>
        <w:t>中共玉田县委玉田县人民政府关于全面实施预算绩效管理的实施意见</w:t>
      </w:r>
      <w:r>
        <w:rPr>
          <w:rFonts w:hint="eastAsia" w:ascii="仿宋_GB2312" w:eastAsia="仿宋_GB2312"/>
          <w:color w:val="auto"/>
          <w:sz w:val="32"/>
          <w:szCs w:val="32"/>
          <w:lang w:eastAsia="zh-CN"/>
        </w:rPr>
        <w:t>》（</w:t>
      </w:r>
      <w:r>
        <w:rPr>
          <w:rFonts w:hint="eastAsia" w:ascii="仿宋_GB2312" w:eastAsia="仿宋_GB2312"/>
          <w:color w:val="auto"/>
          <w:sz w:val="32"/>
          <w:szCs w:val="32"/>
        </w:rPr>
        <w:t>玉发【2019】7号</w:t>
      </w:r>
      <w:r>
        <w:rPr>
          <w:rFonts w:hint="eastAsia" w:ascii="仿宋_GB2312" w:eastAsia="仿宋_GB2312"/>
          <w:color w:val="auto"/>
          <w:sz w:val="32"/>
          <w:szCs w:val="32"/>
          <w:lang w:eastAsia="zh-CN"/>
        </w:rPr>
        <w:t>）</w:t>
      </w:r>
      <w:r>
        <w:rPr>
          <w:rFonts w:hint="eastAsia" w:ascii="仿宋_GB2312" w:eastAsia="仿宋_GB2312"/>
          <w:color w:val="auto"/>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color w:val="auto"/>
          <w:sz w:val="32"/>
          <w:szCs w:val="32"/>
          <w:lang w:eastAsia="zh-CN"/>
        </w:rPr>
        <w:t>部门</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年项目支出进行了绩效评价。现将有关情况报告如下：</w:t>
      </w:r>
    </w:p>
    <w:p>
      <w:pPr>
        <w:spacing w:line="600" w:lineRule="exact"/>
        <w:ind w:firstLine="640" w:firstLineChars="200"/>
        <w:rPr>
          <w:rFonts w:eastAsia="黑体"/>
          <w:color w:val="auto"/>
          <w:sz w:val="32"/>
          <w:szCs w:val="32"/>
        </w:rPr>
      </w:pPr>
      <w:r>
        <w:rPr>
          <w:rFonts w:hint="eastAsia" w:eastAsia="黑体"/>
          <w:color w:val="auto"/>
          <w:sz w:val="32"/>
          <w:szCs w:val="32"/>
        </w:rPr>
        <w:t>一、基本情况</w:t>
      </w:r>
    </w:p>
    <w:p>
      <w:pPr>
        <w:pStyle w:val="2"/>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ascii="仿宋_GB2312" w:eastAsia="仿宋_GB2312"/>
          <w:color w:val="auto"/>
          <w:sz w:val="32"/>
          <w:szCs w:val="32"/>
        </w:rPr>
      </w:pPr>
      <w:r>
        <w:rPr>
          <w:rFonts w:hint="eastAsia" w:ascii="仿宋_GB2312" w:eastAsia="仿宋_GB2312"/>
          <w:color w:val="auto"/>
          <w:sz w:val="32"/>
          <w:szCs w:val="32"/>
        </w:rPr>
        <w:t>（一）项目概况。</w:t>
      </w:r>
      <w:r>
        <w:rPr>
          <w:rFonts w:hint="eastAsia" w:ascii="仿宋_GB2312" w:eastAsia="仿宋_GB2312"/>
          <w:color w:val="auto"/>
          <w:sz w:val="32"/>
          <w:szCs w:val="32"/>
          <w:lang w:val="en-US" w:eastAsia="zh-CN"/>
        </w:rPr>
        <w:t>建设内容：</w:t>
      </w:r>
      <w:r>
        <w:rPr>
          <w:rFonts w:hint="eastAsia" w:ascii="仿宋" w:hAnsi="仿宋" w:eastAsia="仿宋" w:cs="仿宋"/>
          <w:color w:val="auto"/>
          <w:sz w:val="32"/>
          <w:szCs w:val="32"/>
          <w:lang w:val="en-US" w:eastAsia="zh-CN"/>
        </w:rPr>
        <w:t>一是修补疏通放水洞：放水洞翻建堵塞放水洞翻建20m，原贴坡排水恢复12m，坝顶混凝土路面恢复12m等；二是修复溢洪道：溢洪道右岸护坡桩号0+075-0+125翻建长度50m，护坡重新勾缝2160㎡等。</w:t>
      </w:r>
      <w:r>
        <w:rPr>
          <w:rFonts w:hint="default" w:ascii="Times New Roman" w:hAnsi="Times New Roman" w:eastAsia="仿宋" w:cs="Times New Roman"/>
          <w:color w:val="auto"/>
          <w:kern w:val="0"/>
          <w:sz w:val="32"/>
          <w:szCs w:val="32"/>
          <w:highlight w:val="none"/>
        </w:rPr>
        <w:t>20</w:t>
      </w:r>
      <w:r>
        <w:rPr>
          <w:rFonts w:hint="eastAsia" w:ascii="Times New Roman" w:hAnsi="Times New Roman" w:eastAsia="仿宋" w:cs="Times New Roman"/>
          <w:color w:val="auto"/>
          <w:kern w:val="0"/>
          <w:sz w:val="32"/>
          <w:szCs w:val="32"/>
          <w:highlight w:val="none"/>
          <w:lang w:val="en-US" w:eastAsia="zh-CN"/>
        </w:rPr>
        <w:t>23</w:t>
      </w:r>
      <w:r>
        <w:rPr>
          <w:rFonts w:hint="default" w:ascii="Times New Roman" w:hAnsi="Times New Roman" w:eastAsia="仿宋" w:cs="Times New Roman"/>
          <w:color w:val="auto"/>
          <w:kern w:val="0"/>
          <w:sz w:val="32"/>
          <w:szCs w:val="32"/>
          <w:highlight w:val="none"/>
        </w:rPr>
        <w:t>年</w:t>
      </w:r>
      <w:r>
        <w:rPr>
          <w:rFonts w:hint="eastAsia" w:eastAsia="仿宋" w:cs="Times New Roman"/>
          <w:color w:val="auto"/>
          <w:kern w:val="0"/>
          <w:sz w:val="32"/>
          <w:szCs w:val="32"/>
          <w:highlight w:val="none"/>
          <w:lang w:val="en-US" w:eastAsia="zh-CN"/>
        </w:rPr>
        <w:t>8</w:t>
      </w:r>
      <w:r>
        <w:rPr>
          <w:rFonts w:hint="default" w:ascii="Times New Roman" w:hAnsi="Times New Roman" w:eastAsia="仿宋" w:cs="Times New Roman"/>
          <w:color w:val="auto"/>
          <w:kern w:val="0"/>
          <w:sz w:val="32"/>
          <w:szCs w:val="32"/>
          <w:highlight w:val="none"/>
        </w:rPr>
        <w:t>月</w:t>
      </w:r>
      <w:r>
        <w:rPr>
          <w:rFonts w:hint="eastAsia" w:eastAsia="仿宋" w:cs="Times New Roman"/>
          <w:color w:val="auto"/>
          <w:kern w:val="0"/>
          <w:sz w:val="32"/>
          <w:szCs w:val="32"/>
          <w:highlight w:val="none"/>
          <w:lang w:val="en-US" w:eastAsia="zh-CN"/>
        </w:rPr>
        <w:t>23</w:t>
      </w:r>
      <w:r>
        <w:rPr>
          <w:rFonts w:hint="default" w:ascii="Times New Roman" w:hAnsi="Times New Roman" w:eastAsia="仿宋" w:cs="Times New Roman"/>
          <w:color w:val="auto"/>
          <w:kern w:val="0"/>
          <w:sz w:val="32"/>
          <w:szCs w:val="32"/>
          <w:highlight w:val="none"/>
        </w:rPr>
        <w:t>日，唐山市水利局以“唐水</w:t>
      </w:r>
      <w:r>
        <w:rPr>
          <w:rFonts w:hint="eastAsia" w:eastAsia="仿宋" w:cs="Times New Roman"/>
          <w:color w:val="auto"/>
          <w:kern w:val="0"/>
          <w:sz w:val="32"/>
          <w:szCs w:val="32"/>
          <w:highlight w:val="none"/>
          <w:lang w:eastAsia="zh-CN"/>
        </w:rPr>
        <w:t>管</w:t>
      </w:r>
      <w:r>
        <w:rPr>
          <w:rFonts w:hint="default" w:ascii="Times New Roman" w:hAnsi="Times New Roman" w:eastAsia="仿宋" w:cs="Times New Roman"/>
          <w:color w:val="auto"/>
          <w:kern w:val="0"/>
          <w:sz w:val="32"/>
          <w:szCs w:val="32"/>
          <w:highlight w:val="none"/>
        </w:rPr>
        <w:t>[20</w:t>
      </w:r>
      <w:r>
        <w:rPr>
          <w:rFonts w:hint="eastAsia" w:ascii="Times New Roman" w:hAnsi="Times New Roman" w:eastAsia="仿宋" w:cs="Times New Roman"/>
          <w:color w:val="auto"/>
          <w:kern w:val="0"/>
          <w:sz w:val="32"/>
          <w:szCs w:val="32"/>
          <w:highlight w:val="none"/>
          <w:lang w:val="en-US" w:eastAsia="zh-CN"/>
        </w:rPr>
        <w:t>23</w:t>
      </w:r>
      <w:r>
        <w:rPr>
          <w:rFonts w:hint="default" w:ascii="Times New Roman" w:hAnsi="Times New Roman" w:eastAsia="仿宋" w:cs="Times New Roman"/>
          <w:color w:val="auto"/>
          <w:kern w:val="0"/>
          <w:sz w:val="32"/>
          <w:szCs w:val="32"/>
          <w:highlight w:val="none"/>
        </w:rPr>
        <w:t>]</w:t>
      </w:r>
      <w:r>
        <w:rPr>
          <w:rFonts w:hint="eastAsia" w:eastAsia="仿宋" w:cs="Times New Roman"/>
          <w:color w:val="auto"/>
          <w:kern w:val="0"/>
          <w:sz w:val="32"/>
          <w:szCs w:val="32"/>
          <w:highlight w:val="none"/>
          <w:lang w:val="en-US" w:eastAsia="zh-CN"/>
        </w:rPr>
        <w:t>27</w:t>
      </w:r>
      <w:r>
        <w:rPr>
          <w:rFonts w:hint="default" w:ascii="Times New Roman" w:hAnsi="Times New Roman" w:eastAsia="仿宋" w:cs="Times New Roman"/>
          <w:color w:val="auto"/>
          <w:kern w:val="0"/>
          <w:sz w:val="32"/>
          <w:szCs w:val="32"/>
          <w:highlight w:val="none"/>
        </w:rPr>
        <w:t>号”文件对《实施方案》进行了批复，</w:t>
      </w:r>
      <w:r>
        <w:rPr>
          <w:rFonts w:hint="default" w:ascii="Times New Roman" w:hAnsi="Times New Roman" w:eastAsia="仿宋" w:cs="Times New Roman"/>
          <w:color w:val="auto"/>
          <w:sz w:val="32"/>
          <w:szCs w:val="32"/>
          <w:highlight w:val="none"/>
          <w:lang w:val="en-US" w:eastAsia="zh-CN"/>
        </w:rPr>
        <w:t>202</w:t>
      </w:r>
      <w:r>
        <w:rPr>
          <w:rFonts w:hint="eastAsia" w:ascii="Times New Roman" w:hAnsi="Times New Roman" w:eastAsia="仿宋" w:cs="Times New Roman"/>
          <w:color w:val="auto"/>
          <w:sz w:val="32"/>
          <w:szCs w:val="32"/>
          <w:highlight w:val="none"/>
          <w:lang w:val="en-US" w:eastAsia="zh-CN"/>
        </w:rPr>
        <w:t>3</w:t>
      </w:r>
      <w:r>
        <w:rPr>
          <w:rFonts w:hint="default" w:ascii="Times New Roman" w:hAnsi="Times New Roman" w:eastAsia="仿宋" w:cs="Times New Roman"/>
          <w:color w:val="auto"/>
          <w:sz w:val="32"/>
          <w:szCs w:val="32"/>
          <w:highlight w:val="none"/>
          <w:lang w:val="en-US" w:eastAsia="zh-CN"/>
        </w:rPr>
        <w:t>年</w:t>
      </w:r>
      <w:r>
        <w:rPr>
          <w:rFonts w:hint="eastAsia" w:eastAsia="仿宋" w:cs="Times New Roman"/>
          <w:color w:val="auto"/>
          <w:sz w:val="32"/>
          <w:szCs w:val="32"/>
          <w:highlight w:val="none"/>
          <w:lang w:val="en-US" w:eastAsia="zh-CN"/>
        </w:rPr>
        <w:t>10</w:t>
      </w:r>
      <w:r>
        <w:rPr>
          <w:rFonts w:hint="default" w:ascii="Times New Roman" w:hAnsi="Times New Roman" w:eastAsia="仿宋" w:cs="Times New Roman"/>
          <w:color w:val="auto"/>
          <w:sz w:val="32"/>
          <w:szCs w:val="32"/>
          <w:highlight w:val="none"/>
          <w:lang w:val="en-US" w:eastAsia="zh-CN"/>
        </w:rPr>
        <w:t>月</w:t>
      </w:r>
      <w:r>
        <w:rPr>
          <w:rFonts w:hint="eastAsia" w:eastAsia="仿宋" w:cs="Times New Roman"/>
          <w:color w:val="auto"/>
          <w:sz w:val="32"/>
          <w:szCs w:val="32"/>
          <w:highlight w:val="none"/>
          <w:lang w:val="en-US" w:eastAsia="zh-CN"/>
        </w:rPr>
        <w:t>10</w:t>
      </w:r>
      <w:r>
        <w:rPr>
          <w:rFonts w:hint="default" w:ascii="Times New Roman" w:hAnsi="Times New Roman" w:eastAsia="仿宋" w:cs="Times New Roman"/>
          <w:color w:val="auto"/>
          <w:sz w:val="32"/>
          <w:szCs w:val="32"/>
          <w:highlight w:val="none"/>
          <w:lang w:val="en-US" w:eastAsia="zh-CN"/>
        </w:rPr>
        <w:t>日进行邀请招标，中标单位为</w:t>
      </w:r>
      <w:r>
        <w:rPr>
          <w:rFonts w:hint="eastAsia" w:eastAsia="仿宋" w:cs="Times New Roman"/>
          <w:color w:val="auto"/>
          <w:sz w:val="32"/>
          <w:szCs w:val="32"/>
          <w:highlight w:val="none"/>
          <w:lang w:val="en-US" w:eastAsia="zh-CN"/>
        </w:rPr>
        <w:t>河北梆杉建筑工程</w:t>
      </w:r>
      <w:r>
        <w:rPr>
          <w:rFonts w:hint="default" w:ascii="Times New Roman" w:hAnsi="Times New Roman" w:eastAsia="仿宋" w:cs="Times New Roman"/>
          <w:color w:val="auto"/>
          <w:sz w:val="32"/>
          <w:szCs w:val="32"/>
          <w:highlight w:val="none"/>
          <w:lang w:val="en-US" w:eastAsia="zh-CN"/>
        </w:rPr>
        <w:t>有限公司，中标单位如期完成项目建设，202</w:t>
      </w:r>
      <w:r>
        <w:rPr>
          <w:rFonts w:hint="eastAsia" w:eastAsia="仿宋" w:cs="Times New Roman"/>
          <w:color w:val="auto"/>
          <w:sz w:val="32"/>
          <w:szCs w:val="32"/>
          <w:highlight w:val="none"/>
          <w:lang w:val="en-US" w:eastAsia="zh-CN"/>
        </w:rPr>
        <w:t>4</w:t>
      </w:r>
      <w:r>
        <w:rPr>
          <w:rFonts w:hint="default" w:ascii="Times New Roman" w:hAnsi="Times New Roman" w:eastAsia="仿宋" w:cs="Times New Roman"/>
          <w:color w:val="auto"/>
          <w:sz w:val="32"/>
          <w:szCs w:val="32"/>
          <w:highlight w:val="none"/>
          <w:lang w:val="en-US" w:eastAsia="zh-CN"/>
        </w:rPr>
        <w:t>年</w:t>
      </w:r>
      <w:r>
        <w:rPr>
          <w:rFonts w:hint="eastAsia" w:eastAsia="仿宋" w:cs="Times New Roman"/>
          <w:color w:val="auto"/>
          <w:sz w:val="32"/>
          <w:szCs w:val="32"/>
          <w:highlight w:val="none"/>
          <w:lang w:val="en-US" w:eastAsia="zh-CN"/>
        </w:rPr>
        <w:t>2</w:t>
      </w:r>
      <w:r>
        <w:rPr>
          <w:rFonts w:hint="default" w:ascii="Times New Roman" w:hAnsi="Times New Roman" w:eastAsia="仿宋" w:cs="Times New Roman"/>
          <w:color w:val="auto"/>
          <w:sz w:val="32"/>
          <w:szCs w:val="32"/>
          <w:highlight w:val="none"/>
          <w:lang w:val="en-US" w:eastAsia="zh-CN"/>
        </w:rPr>
        <w:t>月</w:t>
      </w:r>
      <w:r>
        <w:rPr>
          <w:rFonts w:hint="eastAsia" w:eastAsia="仿宋" w:cs="Times New Roman"/>
          <w:color w:val="auto"/>
          <w:sz w:val="32"/>
          <w:szCs w:val="32"/>
          <w:highlight w:val="none"/>
          <w:lang w:val="en-US" w:eastAsia="zh-CN"/>
        </w:rPr>
        <w:t>28</w:t>
      </w:r>
      <w:r>
        <w:rPr>
          <w:rFonts w:hint="default" w:ascii="Times New Roman" w:hAnsi="Times New Roman" w:eastAsia="仿宋" w:cs="Times New Roman"/>
          <w:color w:val="auto"/>
          <w:sz w:val="32"/>
          <w:szCs w:val="32"/>
          <w:highlight w:val="none"/>
          <w:lang w:val="en-US" w:eastAsia="zh-CN"/>
        </w:rPr>
        <w:t>日验收合格。</w:t>
      </w:r>
      <w:r>
        <w:rPr>
          <w:rFonts w:hint="eastAsia" w:ascii="仿宋_GB2312" w:eastAsia="仿宋_GB2312"/>
          <w:color w:val="auto"/>
          <w:sz w:val="32"/>
          <w:szCs w:val="32"/>
          <w:lang w:eastAsia="zh-CN"/>
        </w:rPr>
        <w:t>资金按照合同规定已</w:t>
      </w:r>
      <w:r>
        <w:rPr>
          <w:rFonts w:hint="eastAsia" w:ascii="仿宋_GB2312" w:eastAsia="仿宋_GB2312"/>
          <w:color w:val="auto"/>
          <w:sz w:val="32"/>
          <w:szCs w:val="32"/>
          <w:lang w:val="en-US" w:eastAsia="zh-CN"/>
        </w:rPr>
        <w:t>全部拨付，不存在资金滞留情况。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（二）项目绩效目标。总体目标</w:t>
      </w:r>
      <w:r>
        <w:rPr>
          <w:rFonts w:hint="eastAsia" w:ascii="仿宋_GB2312" w:eastAsia="仿宋_GB2312"/>
          <w:color w:val="auto"/>
          <w:sz w:val="32"/>
          <w:szCs w:val="32"/>
          <w:lang w:eastAsia="zh-CN"/>
        </w:rPr>
        <w:t>：完成水库维修养护，安全度汛、保障人民生命财产安全。</w:t>
      </w:r>
      <w:r>
        <w:rPr>
          <w:rFonts w:hint="eastAsia" w:ascii="仿宋_GB2312" w:eastAsia="仿宋_GB2312"/>
          <w:color w:val="auto"/>
          <w:sz w:val="32"/>
          <w:szCs w:val="32"/>
        </w:rPr>
        <w:t>阶段性目标</w:t>
      </w:r>
      <w:r>
        <w:rPr>
          <w:rFonts w:hint="eastAsia" w:ascii="仿宋_GB2312" w:eastAsia="仿宋_GB2312"/>
          <w:color w:val="auto"/>
          <w:sz w:val="32"/>
          <w:szCs w:val="32"/>
          <w:lang w:eastAsia="zh-CN"/>
        </w:rPr>
        <w:t>：</w:t>
      </w:r>
      <w:r>
        <w:rPr>
          <w:rFonts w:hint="eastAsia" w:ascii="仿宋_GB2312" w:eastAsia="仿宋_GB2312"/>
          <w:color w:val="auto"/>
          <w:sz w:val="32"/>
          <w:szCs w:val="32"/>
        </w:rPr>
        <w:t>按照总体计划分阶段实施</w:t>
      </w:r>
      <w:r>
        <w:rPr>
          <w:rFonts w:hint="eastAsia" w:ascii="仿宋_GB2312" w:eastAsia="仿宋_GB2312"/>
          <w:color w:val="auto"/>
          <w:sz w:val="32"/>
          <w:szCs w:val="32"/>
          <w:lang w:eastAsia="zh-CN"/>
        </w:rPr>
        <w:t>。</w:t>
      </w:r>
    </w:p>
    <w:p>
      <w:pPr>
        <w:spacing w:line="600" w:lineRule="exact"/>
        <w:ind w:firstLine="640" w:firstLineChars="200"/>
        <w:rPr>
          <w:rFonts w:eastAsia="黑体"/>
          <w:color w:val="auto"/>
          <w:sz w:val="32"/>
          <w:szCs w:val="32"/>
        </w:rPr>
      </w:pPr>
      <w:r>
        <w:rPr>
          <w:rFonts w:hint="eastAsia" w:eastAsia="黑体"/>
          <w:color w:val="auto"/>
          <w:sz w:val="32"/>
          <w:szCs w:val="32"/>
        </w:rPr>
        <w:t>二、绩效评价工作开展情况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（一）绩效评价工作过程。</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1、准备阶段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2、实施阶段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 xml:space="preserve">3、评价阶段 </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（二）绩效评价目的、对象和范围。</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pPr>
      <w:r>
        <w:rPr>
          <w:rFonts w:hint="eastAsia" w:ascii="仿宋_GB2312" w:hAnsi="Times New Roman" w:eastAsia="仿宋_GB2312" w:cs="Times New Roman"/>
          <w:sz w:val="32"/>
          <w:szCs w:val="32"/>
          <w:lang w:val="en-US" w:eastAsia="zh-CN"/>
        </w:rPr>
        <w:t>项目开展绩效评价的目的是为了保障项目按照计划进行，达成年初设定的目标，保障资金的及时拨付，达到效益的最大化。绩效评价对象和范围为水库专项维修养护项目完成情况。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（三）绩效评价原则、评价指标体系（附表说明）、评价方法、评价标准等。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绩效评价原则为：公平与客观；公开与开放；反馈与修改；定期化与制度化；可靠性与准确性；可行性与实用性；严格化与差别化</w:t>
      </w:r>
      <w:r>
        <w:rPr>
          <w:rFonts w:hint="eastAsia" w:ascii="仿宋_GB2312" w:eastAsia="仿宋_GB2312"/>
          <w:color w:val="auto"/>
          <w:sz w:val="32"/>
          <w:szCs w:val="32"/>
          <w:lang w:eastAsia="zh-CN"/>
        </w:rPr>
        <w:t>。</w:t>
      </w:r>
      <w:r>
        <w:rPr>
          <w:rFonts w:hint="eastAsia" w:ascii="仿宋_GB2312" w:eastAsia="仿宋_GB2312"/>
          <w:color w:val="auto"/>
          <w:sz w:val="32"/>
          <w:szCs w:val="32"/>
        </w:rPr>
        <w:t>评价指标体系：（附表说明）</w:t>
      </w:r>
      <w:r>
        <w:rPr>
          <w:rFonts w:hint="eastAsia" w:ascii="仿宋_GB2312" w:eastAsia="仿宋_GB2312"/>
          <w:color w:val="auto"/>
          <w:sz w:val="32"/>
          <w:szCs w:val="32"/>
          <w:lang w:eastAsia="zh-CN"/>
        </w:rPr>
        <w:t>。</w:t>
      </w:r>
      <w:r>
        <w:rPr>
          <w:rFonts w:hint="eastAsia" w:ascii="仿宋_GB2312" w:eastAsia="仿宋_GB2312"/>
          <w:color w:val="auto"/>
          <w:sz w:val="32"/>
          <w:szCs w:val="32"/>
        </w:rPr>
        <w:t>评价方法:开展绩效自评</w:t>
      </w:r>
      <w:r>
        <w:rPr>
          <w:rFonts w:hint="eastAsia" w:ascii="仿宋_GB2312" w:eastAsia="仿宋_GB2312"/>
          <w:color w:val="auto"/>
          <w:sz w:val="32"/>
          <w:szCs w:val="32"/>
          <w:lang w:eastAsia="zh-CN"/>
        </w:rPr>
        <w:t>。</w:t>
      </w:r>
      <w:r>
        <w:rPr>
          <w:rFonts w:hint="eastAsia" w:ascii="仿宋_GB2312" w:eastAsia="仿宋_GB2312"/>
          <w:color w:val="auto"/>
          <w:sz w:val="32"/>
          <w:szCs w:val="32"/>
        </w:rPr>
        <w:t>评价标准</w:t>
      </w:r>
      <w:r>
        <w:rPr>
          <w:rFonts w:hint="eastAsia" w:ascii="仿宋_GB2312" w:eastAsia="仿宋_GB2312"/>
          <w:color w:val="auto"/>
          <w:sz w:val="32"/>
          <w:szCs w:val="32"/>
          <w:lang w:eastAsia="zh-CN"/>
        </w:rPr>
        <w:t>：以项目实际完成情况为标准。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pPr>
      <w:r>
        <w:rPr>
          <w:rFonts w:hint="eastAsia" w:eastAsia="黑体"/>
          <w:sz w:val="32"/>
          <w:szCs w:val="32"/>
          <w:lang w:val="en-US" w:eastAsia="zh-CN"/>
        </w:rPr>
        <w:t>三、</w:t>
      </w:r>
      <w:r>
        <w:rPr>
          <w:rFonts w:hint="eastAsia" w:eastAsia="黑体"/>
          <w:sz w:val="32"/>
          <w:szCs w:val="32"/>
        </w:rPr>
        <w:t>综合评价情况及评价结论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sz w:val="32"/>
          <w:szCs w:val="32"/>
        </w:rPr>
        <w:t>该项目完成了设定的各项目标，综合评价为优</w:t>
      </w:r>
      <w:r>
        <w:rPr>
          <w:rFonts w:hint="eastAsia" w:ascii="仿宋_GB2312" w:eastAsia="仿宋_GB2312"/>
          <w:sz w:val="32"/>
          <w:szCs w:val="32"/>
          <w:lang w:eastAsia="zh-CN"/>
        </w:rPr>
        <w:t>。</w:t>
      </w:r>
    </w:p>
    <w:p>
      <w:pPr>
        <w:spacing w:line="600" w:lineRule="exact"/>
        <w:ind w:firstLine="640" w:firstLineChars="200"/>
        <w:rPr>
          <w:rFonts w:eastAsia="黑体"/>
          <w:color w:val="auto"/>
          <w:sz w:val="32"/>
          <w:szCs w:val="32"/>
        </w:rPr>
      </w:pPr>
      <w:r>
        <w:rPr>
          <w:rFonts w:hint="eastAsia" w:eastAsia="黑体"/>
          <w:color w:val="auto"/>
          <w:sz w:val="32"/>
          <w:szCs w:val="32"/>
        </w:rPr>
        <w:t>四、绩效评价指标分析</w:t>
      </w:r>
    </w:p>
    <w:p>
      <w:pPr>
        <w:spacing w:line="600" w:lineRule="exact"/>
        <w:ind w:firstLine="640" w:firstLineChars="200"/>
        <w:outlineLvl w:val="0"/>
        <w:rPr>
          <w:rFonts w:hint="eastAsia" w:ascii="仿宋_GB2312" w:eastAsia="仿宋_GB2312"/>
          <w:color w:val="auto"/>
          <w:sz w:val="32"/>
          <w:szCs w:val="32"/>
        </w:rPr>
      </w:pPr>
      <w:r>
        <w:rPr>
          <w:rFonts w:hint="eastAsia" w:ascii="仿宋_GB2312" w:eastAsia="仿宋_GB2312"/>
          <w:color w:val="auto"/>
          <w:sz w:val="32"/>
          <w:szCs w:val="32"/>
        </w:rPr>
        <w:t>（一）项目决策情况。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eastAsia="仿宋" w:cs="Times New Roman"/>
          <w:color w:val="auto"/>
          <w:kern w:val="0"/>
          <w:sz w:val="32"/>
          <w:szCs w:val="32"/>
          <w:highlight w:val="none"/>
          <w:lang w:eastAsia="zh-CN"/>
        </w:rPr>
      </w:pPr>
      <w:r>
        <w:rPr>
          <w:rFonts w:hint="default" w:ascii="Times New Roman" w:hAnsi="Times New Roman" w:eastAsia="仿宋" w:cs="Times New Roman"/>
          <w:color w:val="auto"/>
          <w:kern w:val="0"/>
          <w:sz w:val="32"/>
          <w:szCs w:val="32"/>
          <w:highlight w:val="none"/>
        </w:rPr>
        <w:t>20</w:t>
      </w:r>
      <w:r>
        <w:rPr>
          <w:rFonts w:hint="eastAsia" w:ascii="Times New Roman" w:hAnsi="Times New Roman" w:eastAsia="仿宋" w:cs="Times New Roman"/>
          <w:color w:val="auto"/>
          <w:kern w:val="0"/>
          <w:sz w:val="32"/>
          <w:szCs w:val="32"/>
          <w:highlight w:val="none"/>
          <w:lang w:val="en-US" w:eastAsia="zh-CN"/>
        </w:rPr>
        <w:t>23</w:t>
      </w:r>
      <w:r>
        <w:rPr>
          <w:rFonts w:hint="default" w:ascii="Times New Roman" w:hAnsi="Times New Roman" w:eastAsia="仿宋" w:cs="Times New Roman"/>
          <w:color w:val="auto"/>
          <w:kern w:val="0"/>
          <w:sz w:val="32"/>
          <w:szCs w:val="32"/>
          <w:highlight w:val="none"/>
        </w:rPr>
        <w:t>年</w:t>
      </w:r>
      <w:r>
        <w:rPr>
          <w:rFonts w:hint="eastAsia" w:eastAsia="仿宋" w:cs="Times New Roman"/>
          <w:color w:val="auto"/>
          <w:kern w:val="0"/>
          <w:sz w:val="32"/>
          <w:szCs w:val="32"/>
          <w:highlight w:val="none"/>
          <w:lang w:val="en-US" w:eastAsia="zh-CN"/>
        </w:rPr>
        <w:t>8</w:t>
      </w:r>
      <w:r>
        <w:rPr>
          <w:rFonts w:hint="default" w:ascii="Times New Roman" w:hAnsi="Times New Roman" w:eastAsia="仿宋" w:cs="Times New Roman"/>
          <w:color w:val="auto"/>
          <w:kern w:val="0"/>
          <w:sz w:val="32"/>
          <w:szCs w:val="32"/>
          <w:highlight w:val="none"/>
        </w:rPr>
        <w:t>月</w:t>
      </w:r>
      <w:r>
        <w:rPr>
          <w:rFonts w:hint="eastAsia" w:eastAsia="仿宋" w:cs="Times New Roman"/>
          <w:color w:val="auto"/>
          <w:kern w:val="0"/>
          <w:sz w:val="32"/>
          <w:szCs w:val="32"/>
          <w:highlight w:val="none"/>
          <w:lang w:val="en-US" w:eastAsia="zh-CN"/>
        </w:rPr>
        <w:t>23</w:t>
      </w:r>
      <w:r>
        <w:rPr>
          <w:rFonts w:hint="default" w:ascii="Times New Roman" w:hAnsi="Times New Roman" w:eastAsia="仿宋" w:cs="Times New Roman"/>
          <w:color w:val="auto"/>
          <w:kern w:val="0"/>
          <w:sz w:val="32"/>
          <w:szCs w:val="32"/>
          <w:highlight w:val="none"/>
        </w:rPr>
        <w:t>日，唐山市水利局以“唐水</w:t>
      </w:r>
      <w:r>
        <w:rPr>
          <w:rFonts w:hint="eastAsia" w:eastAsia="仿宋" w:cs="Times New Roman"/>
          <w:color w:val="auto"/>
          <w:kern w:val="0"/>
          <w:sz w:val="32"/>
          <w:szCs w:val="32"/>
          <w:highlight w:val="none"/>
          <w:lang w:eastAsia="zh-CN"/>
        </w:rPr>
        <w:t>管</w:t>
      </w:r>
      <w:r>
        <w:rPr>
          <w:rFonts w:hint="default" w:ascii="Times New Roman" w:hAnsi="Times New Roman" w:eastAsia="仿宋" w:cs="Times New Roman"/>
          <w:color w:val="auto"/>
          <w:kern w:val="0"/>
          <w:sz w:val="32"/>
          <w:szCs w:val="32"/>
          <w:highlight w:val="none"/>
        </w:rPr>
        <w:t>[20</w:t>
      </w:r>
      <w:r>
        <w:rPr>
          <w:rFonts w:hint="eastAsia" w:ascii="Times New Roman" w:hAnsi="Times New Roman" w:eastAsia="仿宋" w:cs="Times New Roman"/>
          <w:color w:val="auto"/>
          <w:kern w:val="0"/>
          <w:sz w:val="32"/>
          <w:szCs w:val="32"/>
          <w:highlight w:val="none"/>
          <w:lang w:val="en-US" w:eastAsia="zh-CN"/>
        </w:rPr>
        <w:t>23</w:t>
      </w:r>
      <w:r>
        <w:rPr>
          <w:rFonts w:hint="default" w:ascii="Times New Roman" w:hAnsi="Times New Roman" w:eastAsia="仿宋" w:cs="Times New Roman"/>
          <w:color w:val="auto"/>
          <w:kern w:val="0"/>
          <w:sz w:val="32"/>
          <w:szCs w:val="32"/>
          <w:highlight w:val="none"/>
        </w:rPr>
        <w:t>]</w:t>
      </w:r>
      <w:r>
        <w:rPr>
          <w:rFonts w:hint="eastAsia" w:eastAsia="仿宋" w:cs="Times New Roman"/>
          <w:color w:val="auto"/>
          <w:kern w:val="0"/>
          <w:sz w:val="32"/>
          <w:szCs w:val="32"/>
          <w:highlight w:val="none"/>
          <w:lang w:val="en-US" w:eastAsia="zh-CN"/>
        </w:rPr>
        <w:t>27</w:t>
      </w:r>
      <w:r>
        <w:rPr>
          <w:rFonts w:hint="default" w:ascii="Times New Roman" w:hAnsi="Times New Roman" w:eastAsia="仿宋" w:cs="Times New Roman"/>
          <w:color w:val="auto"/>
          <w:kern w:val="0"/>
          <w:sz w:val="32"/>
          <w:szCs w:val="32"/>
          <w:highlight w:val="none"/>
        </w:rPr>
        <w:t>号”文件对《实施方案》进行了批复</w:t>
      </w:r>
      <w:r>
        <w:rPr>
          <w:rFonts w:hint="eastAsia" w:eastAsia="仿宋" w:cs="Times New Roman"/>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color w:val="auto"/>
          <w:sz w:val="32"/>
          <w:szCs w:val="32"/>
        </w:rPr>
      </w:pPr>
      <w:r>
        <w:rPr>
          <w:rFonts w:hint="eastAsia" w:ascii="仿宋_GB2312" w:eastAsia="仿宋_GB2312"/>
          <w:color w:val="auto"/>
          <w:sz w:val="32"/>
          <w:szCs w:val="32"/>
        </w:rPr>
        <w:t>（二）项目过程情况。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default" w:ascii="仿宋_GB2312" w:eastAsia="仿宋_GB2312"/>
          <w:color w:val="auto"/>
          <w:sz w:val="32"/>
          <w:szCs w:val="32"/>
          <w:lang w:val="en-US" w:eastAsia="zh-CN"/>
        </w:rPr>
      </w:pPr>
      <w:r>
        <w:rPr>
          <w:rFonts w:hint="eastAsia" w:ascii="仿宋_GB2312" w:eastAsia="仿宋_GB2312"/>
          <w:color w:val="auto"/>
          <w:sz w:val="32"/>
          <w:szCs w:val="32"/>
        </w:rPr>
        <w:t>我局严格按照批复内容进行资金使用与管理，工程项目实施内容与批复内容一致，严格按规定的支出范围使用资金，</w:t>
      </w:r>
      <w:r>
        <w:rPr>
          <w:rFonts w:hint="eastAsia" w:ascii="仿宋_GB2312" w:eastAsia="仿宋_GB2312"/>
          <w:color w:val="auto"/>
          <w:sz w:val="32"/>
          <w:szCs w:val="32"/>
          <w:lang w:eastAsia="zh-CN"/>
        </w:rPr>
        <w:t>我局</w:t>
      </w:r>
      <w:r>
        <w:rPr>
          <w:rFonts w:hint="eastAsia" w:ascii="仿宋_GB2312" w:eastAsia="仿宋_GB2312"/>
          <w:color w:val="auto"/>
          <w:sz w:val="32"/>
          <w:szCs w:val="32"/>
          <w:lang w:val="en-US" w:eastAsia="zh-CN"/>
        </w:rPr>
        <w:t>全面准确组织确认资料并向县财政提交用款申请，保障资金及时发放</w:t>
      </w:r>
      <w:r>
        <w:rPr>
          <w:rFonts w:hint="eastAsia" w:ascii="仿宋_GB2312" w:eastAsia="仿宋_GB2312"/>
          <w:color w:val="auto"/>
          <w:sz w:val="32"/>
          <w:szCs w:val="32"/>
        </w:rPr>
        <w:t>。为把</w:t>
      </w:r>
      <w:r>
        <w:rPr>
          <w:rFonts w:hint="eastAsia" w:ascii="仿宋_GB2312" w:eastAsia="仿宋_GB2312"/>
          <w:color w:val="auto"/>
          <w:sz w:val="32"/>
          <w:szCs w:val="32"/>
          <w:lang w:val="en-US" w:eastAsia="zh-CN"/>
        </w:rPr>
        <w:t>项目</w:t>
      </w:r>
      <w:r>
        <w:rPr>
          <w:rFonts w:hint="eastAsia" w:ascii="仿宋_GB2312" w:eastAsia="仿宋_GB2312"/>
          <w:color w:val="auto"/>
          <w:sz w:val="32"/>
          <w:szCs w:val="32"/>
        </w:rPr>
        <w:t>资金</w:t>
      </w:r>
      <w:r>
        <w:rPr>
          <w:rFonts w:hint="eastAsia" w:ascii="仿宋_GB2312" w:eastAsia="仿宋_GB2312"/>
          <w:color w:val="auto"/>
          <w:sz w:val="32"/>
          <w:szCs w:val="32"/>
          <w:lang w:val="en-US" w:eastAsia="zh-CN"/>
        </w:rPr>
        <w:t>进行准确、及时发放</w:t>
      </w:r>
      <w:r>
        <w:rPr>
          <w:rFonts w:hint="eastAsia" w:ascii="仿宋_GB2312" w:eastAsia="仿宋_GB2312"/>
          <w:color w:val="auto"/>
          <w:sz w:val="32"/>
          <w:szCs w:val="32"/>
        </w:rPr>
        <w:t>，</w:t>
      </w:r>
      <w:r>
        <w:rPr>
          <w:rFonts w:hint="eastAsia" w:ascii="仿宋_GB2312" w:eastAsia="仿宋_GB2312"/>
          <w:color w:val="auto"/>
          <w:sz w:val="32"/>
          <w:szCs w:val="32"/>
          <w:lang w:eastAsia="zh-CN"/>
        </w:rPr>
        <w:t>我局严格按照工程合同</w:t>
      </w:r>
      <w:r>
        <w:rPr>
          <w:rFonts w:hint="eastAsia" w:ascii="仿宋_GB2312" w:eastAsia="仿宋_GB2312"/>
          <w:color w:val="auto"/>
          <w:sz w:val="32"/>
          <w:szCs w:val="32"/>
        </w:rPr>
        <w:t>对资金</w:t>
      </w:r>
      <w:r>
        <w:rPr>
          <w:rFonts w:hint="eastAsia" w:ascii="仿宋_GB2312" w:eastAsia="仿宋_GB2312"/>
          <w:color w:val="auto"/>
          <w:sz w:val="32"/>
          <w:szCs w:val="32"/>
          <w:lang w:eastAsia="zh-CN"/>
        </w:rPr>
        <w:t>进行了拨付</w:t>
      </w:r>
      <w:r>
        <w:rPr>
          <w:rFonts w:hint="eastAsia" w:ascii="仿宋_GB2312" w:eastAsia="仿宋_GB2312"/>
          <w:color w:val="auto"/>
          <w:sz w:val="32"/>
          <w:szCs w:val="32"/>
        </w:rPr>
        <w:t>，做到</w:t>
      </w:r>
      <w:r>
        <w:rPr>
          <w:rFonts w:hint="eastAsia" w:ascii="仿宋_GB2312" w:eastAsia="仿宋_GB2312"/>
          <w:color w:val="auto"/>
          <w:sz w:val="32"/>
          <w:szCs w:val="32"/>
          <w:lang w:eastAsia="zh-CN"/>
        </w:rPr>
        <w:t>了</w:t>
      </w:r>
      <w:r>
        <w:rPr>
          <w:rFonts w:hint="eastAsia" w:ascii="仿宋_GB2312" w:eastAsia="仿宋_GB2312"/>
          <w:color w:val="auto"/>
          <w:sz w:val="32"/>
          <w:szCs w:val="32"/>
        </w:rPr>
        <w:t>专款专用</w:t>
      </w:r>
      <w:r>
        <w:rPr>
          <w:rFonts w:hint="default" w:ascii="仿宋_GB2312" w:eastAsia="仿宋_GB2312"/>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color w:val="auto"/>
          <w:sz w:val="32"/>
          <w:szCs w:val="32"/>
        </w:rPr>
      </w:pPr>
      <w:r>
        <w:rPr>
          <w:rFonts w:hint="eastAsia" w:ascii="仿宋_GB2312" w:eastAsia="仿宋_GB2312"/>
          <w:color w:val="auto"/>
          <w:sz w:val="32"/>
          <w:szCs w:val="32"/>
        </w:rPr>
        <w:t>（三）项目产出情况。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按照绩效指标要求，完成水库维修养护</w:t>
      </w:r>
      <w:r>
        <w:rPr>
          <w:rFonts w:hint="eastAsia" w:ascii="仿宋_GB2312" w:eastAsia="仿宋_GB2312"/>
          <w:color w:val="auto"/>
          <w:sz w:val="32"/>
          <w:szCs w:val="32"/>
          <w:highlight w:val="none"/>
          <w:lang w:val="en-US" w:eastAsia="zh-CN"/>
        </w:rPr>
        <w:t>1座、项目验收通过率100%、各项任务完成及时率100%、项目实际支出控制在预算内。</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（四）项目效益情况。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lang w:eastAsia="zh-CN"/>
        </w:rPr>
      </w:pPr>
      <w:r>
        <w:rPr>
          <w:rFonts w:hint="eastAsia" w:eastAsia="仿宋" w:cs="Times New Roman"/>
          <w:b w:val="0"/>
          <w:bCs w:val="0"/>
          <w:color w:val="auto"/>
          <w:sz w:val="32"/>
          <w:szCs w:val="32"/>
          <w:highlight w:val="none"/>
          <w:lang w:val="en-US" w:eastAsia="zh-CN"/>
        </w:rPr>
        <w:t>项目</w:t>
      </w:r>
      <w:r>
        <w:rPr>
          <w:rFonts w:hint="default" w:ascii="Times New Roman" w:hAnsi="Times New Roman" w:eastAsia="仿宋" w:cs="Times New Roman"/>
          <w:b w:val="0"/>
          <w:bCs w:val="0"/>
          <w:color w:val="auto"/>
          <w:sz w:val="32"/>
          <w:szCs w:val="32"/>
          <w:highlight w:val="none"/>
          <w:lang w:val="en-US" w:eastAsia="zh-CN"/>
        </w:rPr>
        <w:t>实施后</w:t>
      </w:r>
      <w:r>
        <w:rPr>
          <w:rFonts w:hint="eastAsia" w:ascii="仿宋_GB2312" w:eastAsia="仿宋_GB2312"/>
          <w:color w:val="auto"/>
          <w:sz w:val="32"/>
          <w:szCs w:val="32"/>
          <w:lang w:val="en-US" w:eastAsia="zh-CN"/>
        </w:rPr>
        <w:t>维护后水库正常运行、保障安全度汛、确保下游人民人身财产安全。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五、</w:t>
      </w:r>
      <w:r>
        <w:rPr>
          <w:rFonts w:hint="eastAsia" w:eastAsia="黑体"/>
          <w:color w:val="auto"/>
          <w:sz w:val="32"/>
          <w:szCs w:val="32"/>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0"/>
        <w:rPr>
          <w:rFonts w:hint="default"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 xml:space="preserve">    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六、</w:t>
      </w:r>
      <w:r>
        <w:rPr>
          <w:rFonts w:hint="eastAsia" w:eastAsia="黑体"/>
          <w:color w:val="auto"/>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val="en-US" w:eastAsia="zh-CN"/>
        </w:rPr>
        <w:t>七、</w:t>
      </w:r>
      <w:r>
        <w:rPr>
          <w:rFonts w:hint="eastAsia" w:eastAsia="黑体"/>
          <w:color w:val="auto"/>
          <w:sz w:val="32"/>
          <w:szCs w:val="32"/>
        </w:rPr>
        <w:t>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Pr>
        <w:rPr>
          <w:color w:val="auto"/>
        </w:rPr>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widowControl/>
        <w:spacing w:line="600" w:lineRule="exact"/>
        <w:jc w:val="center"/>
        <w:rPr>
          <w:rFonts w:hint="default" w:ascii="方正小标宋_GBK" w:hAnsi="宋体" w:eastAsia="方正小标宋_GBK" w:cs="宋体"/>
          <w:bCs/>
          <w:color w:val="auto"/>
          <w:kern w:val="0"/>
          <w:sz w:val="44"/>
          <w:szCs w:val="44"/>
          <w:lang w:val="en-US" w:eastAsia="zh-CN"/>
        </w:rPr>
      </w:pPr>
      <w:r>
        <w:rPr>
          <w:rFonts w:hint="eastAsia" w:ascii="方正小标宋_GBK" w:hAnsi="宋体" w:eastAsia="方正小标宋_GBK" w:cs="宋体"/>
          <w:bCs/>
          <w:color w:val="auto"/>
          <w:kern w:val="0"/>
          <w:sz w:val="44"/>
          <w:szCs w:val="44"/>
          <w:lang w:eastAsia="zh-CN"/>
        </w:rPr>
        <w:t>玉田县</w:t>
      </w:r>
      <w:r>
        <w:rPr>
          <w:rFonts w:hint="eastAsia" w:ascii="方正小标宋_GBK" w:hAnsi="宋体" w:eastAsia="方正小标宋_GBK" w:cs="宋体"/>
          <w:bCs/>
          <w:color w:val="auto"/>
          <w:kern w:val="0"/>
          <w:sz w:val="44"/>
          <w:szCs w:val="44"/>
          <w:u w:val="single"/>
          <w:lang w:val="en-US" w:eastAsia="zh-CN"/>
        </w:rPr>
        <w:t>水利局</w:t>
      </w:r>
    </w:p>
    <w:p>
      <w:pPr>
        <w:widowControl/>
        <w:spacing w:line="600" w:lineRule="exact"/>
        <w:jc w:val="center"/>
        <w:rPr>
          <w:rFonts w:ascii="方正小标宋_GBK" w:hAnsi="宋体" w:eastAsia="方正小标宋_GBK" w:cs="宋体"/>
          <w:bCs/>
          <w:color w:val="auto"/>
          <w:kern w:val="0"/>
          <w:sz w:val="44"/>
          <w:szCs w:val="44"/>
        </w:rPr>
      </w:pPr>
      <w:r>
        <w:rPr>
          <w:rFonts w:hint="eastAsia" w:ascii="方正小标宋_GBK" w:hAnsi="宋体" w:eastAsia="方正小标宋_GBK" w:cs="宋体"/>
          <w:bCs/>
          <w:color w:val="auto"/>
          <w:kern w:val="0"/>
          <w:sz w:val="36"/>
          <w:szCs w:val="36"/>
          <w:u w:val="single"/>
          <w:lang w:val="en-US" w:eastAsia="zh-CN"/>
        </w:rPr>
        <w:t>玉田县流域水污染及水生态修复工程补偿款</w:t>
      </w:r>
      <w:r>
        <w:rPr>
          <w:rFonts w:hint="eastAsia" w:ascii="方正小标宋_GBK" w:hAnsi="宋体" w:eastAsia="方正小标宋_GBK" w:cs="宋体"/>
          <w:bCs/>
          <w:color w:val="auto"/>
          <w:kern w:val="0"/>
          <w:sz w:val="44"/>
          <w:szCs w:val="44"/>
        </w:rPr>
        <w:t>项目支出绩效评价报告</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根据</w:t>
      </w:r>
      <w:r>
        <w:rPr>
          <w:rFonts w:hint="eastAsia" w:ascii="仿宋_GB2312" w:eastAsia="仿宋_GB2312"/>
          <w:color w:val="auto"/>
          <w:sz w:val="32"/>
          <w:szCs w:val="32"/>
          <w:lang w:eastAsia="zh-CN"/>
        </w:rPr>
        <w:t>《</w:t>
      </w:r>
      <w:r>
        <w:rPr>
          <w:rFonts w:hint="eastAsia" w:ascii="仿宋_GB2312" w:eastAsia="仿宋_GB2312"/>
          <w:color w:val="auto"/>
          <w:sz w:val="32"/>
          <w:szCs w:val="32"/>
        </w:rPr>
        <w:t>中共玉田县委玉田县人民政府关于全面实施预算绩效管理的实施意见</w:t>
      </w:r>
      <w:r>
        <w:rPr>
          <w:rFonts w:hint="eastAsia" w:ascii="仿宋_GB2312" w:eastAsia="仿宋_GB2312"/>
          <w:color w:val="auto"/>
          <w:sz w:val="32"/>
          <w:szCs w:val="32"/>
          <w:lang w:eastAsia="zh-CN"/>
        </w:rPr>
        <w:t>》（</w:t>
      </w:r>
      <w:r>
        <w:rPr>
          <w:rFonts w:hint="eastAsia" w:ascii="仿宋_GB2312" w:eastAsia="仿宋_GB2312"/>
          <w:color w:val="auto"/>
          <w:sz w:val="32"/>
          <w:szCs w:val="32"/>
        </w:rPr>
        <w:t>玉发【2019】7号</w:t>
      </w:r>
      <w:r>
        <w:rPr>
          <w:rFonts w:hint="eastAsia" w:ascii="仿宋_GB2312" w:eastAsia="仿宋_GB2312"/>
          <w:color w:val="auto"/>
          <w:sz w:val="32"/>
          <w:szCs w:val="32"/>
          <w:lang w:eastAsia="zh-CN"/>
        </w:rPr>
        <w:t>）</w:t>
      </w:r>
      <w:r>
        <w:rPr>
          <w:rFonts w:hint="eastAsia" w:ascii="仿宋_GB2312" w:eastAsia="仿宋_GB2312"/>
          <w:color w:val="auto"/>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color w:val="auto"/>
          <w:sz w:val="32"/>
          <w:szCs w:val="32"/>
          <w:lang w:eastAsia="zh-CN"/>
        </w:rPr>
        <w:t>部门</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年项目支出进行了绩效评价。现将有关情况报告如下：</w:t>
      </w:r>
    </w:p>
    <w:p>
      <w:pPr>
        <w:spacing w:line="600" w:lineRule="exact"/>
        <w:ind w:firstLine="640" w:firstLineChars="200"/>
        <w:rPr>
          <w:rFonts w:eastAsia="黑体"/>
          <w:color w:val="auto"/>
          <w:sz w:val="32"/>
          <w:szCs w:val="32"/>
        </w:rPr>
      </w:pPr>
      <w:r>
        <w:rPr>
          <w:rFonts w:hint="eastAsia" w:eastAsia="黑体"/>
          <w:color w:val="auto"/>
          <w:sz w:val="32"/>
          <w:szCs w:val="32"/>
        </w:rPr>
        <w:t>一、基本情况</w:t>
      </w:r>
    </w:p>
    <w:p>
      <w:pPr>
        <w:spacing w:line="600" w:lineRule="exact"/>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rPr>
        <w:t>（一）项目概况。</w:t>
      </w:r>
      <w:r>
        <w:rPr>
          <w:rFonts w:hint="eastAsia" w:ascii="仿宋" w:hAnsi="仿宋" w:eastAsia="仿宋"/>
          <w:color w:val="auto"/>
          <w:sz w:val="32"/>
          <w:szCs w:val="32"/>
        </w:rPr>
        <w:t>河北省唐山市玉田县流域水污染治理及水生态修复工程项目为债券项目，项目初步设计报告已由玉田县发改局以玉发改审字〔</w:t>
      </w:r>
      <w:r>
        <w:rPr>
          <w:rFonts w:ascii="仿宋" w:hAnsi="仿宋" w:eastAsia="仿宋"/>
          <w:color w:val="auto"/>
          <w:sz w:val="32"/>
          <w:szCs w:val="32"/>
        </w:rPr>
        <w:t>2020</w:t>
      </w:r>
      <w:r>
        <w:rPr>
          <w:rFonts w:hint="eastAsia" w:ascii="仿宋" w:hAnsi="仿宋" w:eastAsia="仿宋"/>
          <w:color w:val="auto"/>
          <w:sz w:val="32"/>
          <w:szCs w:val="32"/>
        </w:rPr>
        <w:t>〕199号文批复，批复总投资81273.53万元。项目建设规模为：内源污染治理353km，干支渠汇流口工程20条，傍河村治理5000户，生态修复52.99km，设置水质监测点22处，桥闸翻修173座，堤顶路硬化67.7km，河道治理9.45km等</w:t>
      </w:r>
      <w:r>
        <w:rPr>
          <w:rFonts w:hint="default" w:ascii="仿宋_GB2312" w:eastAsia="仿宋_GB2312"/>
          <w:color w:val="auto"/>
          <w:sz w:val="32"/>
          <w:szCs w:val="32"/>
          <w:lang w:val="en-US" w:eastAsia="zh-CN"/>
        </w:rPr>
        <w:t>。</w:t>
      </w:r>
      <w:r>
        <w:rPr>
          <w:rFonts w:hint="eastAsia" w:ascii="仿宋_GB2312" w:eastAsia="仿宋_GB2312"/>
          <w:color w:val="auto"/>
          <w:sz w:val="32"/>
          <w:szCs w:val="32"/>
          <w:lang w:val="en-US" w:eastAsia="zh-CN"/>
        </w:rPr>
        <w:t>该项资金为工程前期树木补偿款。</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（二）项目绩效目标。总体目标</w:t>
      </w:r>
      <w:r>
        <w:rPr>
          <w:rFonts w:hint="eastAsia" w:ascii="仿宋_GB2312" w:eastAsia="仿宋_GB2312"/>
          <w:color w:val="auto"/>
          <w:sz w:val="32"/>
          <w:szCs w:val="32"/>
          <w:lang w:eastAsia="zh-CN"/>
        </w:rPr>
        <w:t>：完成玉田县流域水污染治理及水生态修复工程前期工作，确保项目顺利开展。</w:t>
      </w:r>
      <w:r>
        <w:rPr>
          <w:rFonts w:hint="eastAsia" w:ascii="仿宋_GB2312" w:eastAsia="仿宋_GB2312"/>
          <w:color w:val="auto"/>
          <w:sz w:val="32"/>
          <w:szCs w:val="32"/>
        </w:rPr>
        <w:t>阶段性目标</w:t>
      </w:r>
      <w:r>
        <w:rPr>
          <w:rFonts w:hint="eastAsia" w:ascii="仿宋_GB2312" w:eastAsia="仿宋_GB2312"/>
          <w:color w:val="auto"/>
          <w:sz w:val="32"/>
          <w:szCs w:val="32"/>
          <w:lang w:eastAsia="zh-CN"/>
        </w:rPr>
        <w:t>：</w:t>
      </w:r>
      <w:r>
        <w:rPr>
          <w:rFonts w:hint="eastAsia" w:ascii="仿宋_GB2312" w:eastAsia="仿宋_GB2312"/>
          <w:color w:val="auto"/>
          <w:sz w:val="32"/>
          <w:szCs w:val="32"/>
        </w:rPr>
        <w:t>按照总体计划分阶段实施</w:t>
      </w:r>
      <w:r>
        <w:rPr>
          <w:rFonts w:hint="eastAsia" w:ascii="仿宋_GB2312" w:eastAsia="仿宋_GB2312"/>
          <w:color w:val="auto"/>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eastAsia="黑体"/>
          <w:color w:val="auto"/>
          <w:sz w:val="32"/>
          <w:szCs w:val="32"/>
        </w:rPr>
      </w:pPr>
      <w:r>
        <w:rPr>
          <w:rFonts w:hint="eastAsia" w:eastAsia="黑体"/>
          <w:color w:val="auto"/>
          <w:sz w:val="32"/>
          <w:szCs w:val="32"/>
        </w:rPr>
        <w:t>二、绩效评价工作开展情况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（一）绩效评价工作过程。</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1、准备阶段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2、实施阶段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 xml:space="preserve">3、评价阶段 </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（二）绩效评价目的、对象和范围。</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pPr>
      <w:r>
        <w:rPr>
          <w:rFonts w:hint="eastAsia" w:ascii="仿宋_GB2312" w:hAnsi="Times New Roman" w:eastAsia="仿宋_GB2312" w:cs="Times New Roman"/>
          <w:sz w:val="32"/>
          <w:szCs w:val="32"/>
          <w:lang w:val="en-US" w:eastAsia="zh-CN"/>
        </w:rPr>
        <w:t>项目开展绩效评价的目的是为了保障项目按照计划进行，达成年初设定的目标，保障资金的及时拨付，达到效益的最大化。绩效评价对象和范围为流域水污染及水生态修复工程补偿款项目完成情况。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（三）绩效评价原则、评价指标体系（附表说明）、评价方法、评价标准等。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绩效评价原则为：公平与客观；公开与开放；反馈与修改；定期化与制度化；可靠性与准确性；可行性与实用性；严格化与差别化</w:t>
      </w:r>
      <w:r>
        <w:rPr>
          <w:rFonts w:hint="eastAsia" w:ascii="仿宋_GB2312" w:eastAsia="仿宋_GB2312"/>
          <w:color w:val="auto"/>
          <w:sz w:val="32"/>
          <w:szCs w:val="32"/>
          <w:lang w:eastAsia="zh-CN"/>
        </w:rPr>
        <w:t>。</w:t>
      </w:r>
      <w:r>
        <w:rPr>
          <w:rFonts w:hint="eastAsia" w:ascii="仿宋_GB2312" w:eastAsia="仿宋_GB2312"/>
          <w:color w:val="auto"/>
          <w:sz w:val="32"/>
          <w:szCs w:val="32"/>
        </w:rPr>
        <w:t>评价指标体系：（附表说明）</w:t>
      </w:r>
      <w:r>
        <w:rPr>
          <w:rFonts w:hint="eastAsia" w:ascii="仿宋_GB2312" w:eastAsia="仿宋_GB2312"/>
          <w:color w:val="auto"/>
          <w:sz w:val="32"/>
          <w:szCs w:val="32"/>
          <w:lang w:eastAsia="zh-CN"/>
        </w:rPr>
        <w:t>。</w:t>
      </w:r>
      <w:r>
        <w:rPr>
          <w:rFonts w:hint="eastAsia" w:ascii="仿宋_GB2312" w:eastAsia="仿宋_GB2312"/>
          <w:color w:val="auto"/>
          <w:sz w:val="32"/>
          <w:szCs w:val="32"/>
        </w:rPr>
        <w:t>评价方法:开展绩效自评</w:t>
      </w:r>
      <w:r>
        <w:rPr>
          <w:rFonts w:hint="eastAsia" w:ascii="仿宋_GB2312" w:eastAsia="仿宋_GB2312"/>
          <w:color w:val="auto"/>
          <w:sz w:val="32"/>
          <w:szCs w:val="32"/>
          <w:lang w:eastAsia="zh-CN"/>
        </w:rPr>
        <w:t>。</w:t>
      </w:r>
      <w:r>
        <w:rPr>
          <w:rFonts w:hint="eastAsia" w:ascii="仿宋_GB2312" w:eastAsia="仿宋_GB2312"/>
          <w:color w:val="auto"/>
          <w:sz w:val="32"/>
          <w:szCs w:val="32"/>
        </w:rPr>
        <w:t>评价标准</w:t>
      </w:r>
      <w:r>
        <w:rPr>
          <w:rFonts w:hint="eastAsia" w:ascii="仿宋_GB2312" w:eastAsia="仿宋_GB2312"/>
          <w:color w:val="auto"/>
          <w:sz w:val="32"/>
          <w:szCs w:val="32"/>
          <w:lang w:eastAsia="zh-CN"/>
        </w:rPr>
        <w:t>：以项目实际完成情况为标准。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pPr>
      <w:r>
        <w:rPr>
          <w:rFonts w:hint="eastAsia" w:eastAsia="黑体"/>
          <w:sz w:val="32"/>
          <w:szCs w:val="32"/>
          <w:lang w:val="en-US" w:eastAsia="zh-CN"/>
        </w:rPr>
        <w:t>三、</w:t>
      </w:r>
      <w:r>
        <w:rPr>
          <w:rFonts w:hint="eastAsia" w:eastAsia="黑体"/>
          <w:sz w:val="32"/>
          <w:szCs w:val="32"/>
        </w:rPr>
        <w:t>综合评价情况及评价结论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sz w:val="32"/>
          <w:szCs w:val="32"/>
        </w:rPr>
        <w:t>该项目完成了设定的各项目标，综合评价为优</w:t>
      </w:r>
      <w:r>
        <w:rPr>
          <w:rFonts w:hint="eastAsia" w:ascii="仿宋_GB2312" w:eastAsia="仿宋_GB2312"/>
          <w:sz w:val="32"/>
          <w:szCs w:val="32"/>
          <w:lang w:eastAsia="zh-CN"/>
        </w:rPr>
        <w:t>。</w:t>
      </w:r>
    </w:p>
    <w:p>
      <w:pPr>
        <w:spacing w:line="600" w:lineRule="exact"/>
        <w:ind w:firstLine="640" w:firstLineChars="200"/>
        <w:rPr>
          <w:rFonts w:eastAsia="黑体"/>
          <w:color w:val="auto"/>
          <w:sz w:val="32"/>
          <w:szCs w:val="32"/>
        </w:rPr>
      </w:pPr>
      <w:r>
        <w:rPr>
          <w:rFonts w:hint="eastAsia" w:eastAsia="黑体"/>
          <w:color w:val="auto"/>
          <w:sz w:val="32"/>
          <w:szCs w:val="32"/>
        </w:rPr>
        <w:t>四、绩效评价指标分析</w:t>
      </w:r>
    </w:p>
    <w:p>
      <w:pPr>
        <w:spacing w:line="600" w:lineRule="exact"/>
        <w:ind w:firstLine="640" w:firstLineChars="200"/>
        <w:outlineLvl w:val="0"/>
        <w:rPr>
          <w:rFonts w:hint="eastAsia" w:ascii="仿宋_GB2312" w:eastAsia="仿宋_GB2312"/>
          <w:color w:val="auto"/>
          <w:sz w:val="32"/>
          <w:szCs w:val="32"/>
        </w:rPr>
      </w:pPr>
      <w:r>
        <w:rPr>
          <w:rFonts w:hint="eastAsia" w:ascii="仿宋_GB2312" w:eastAsia="仿宋_GB2312"/>
          <w:color w:val="auto"/>
          <w:sz w:val="32"/>
          <w:szCs w:val="32"/>
        </w:rPr>
        <w:t>（一）项目决策情况。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Times New Roman" w:hAnsi="Times New Roman" w:eastAsia="仿宋" w:cs="Times New Roman"/>
          <w:color w:val="auto"/>
          <w:sz w:val="32"/>
          <w:szCs w:val="32"/>
          <w:highlight w:val="none"/>
          <w:lang w:val="en-US" w:eastAsia="zh-CN"/>
        </w:rPr>
      </w:pPr>
      <w:r>
        <w:rPr>
          <w:rFonts w:hint="eastAsia" w:ascii="仿宋" w:hAnsi="仿宋" w:eastAsia="仿宋"/>
          <w:color w:val="auto"/>
          <w:sz w:val="32"/>
          <w:szCs w:val="32"/>
        </w:rPr>
        <w:t>河北省唐山市玉田县流域水污染治理及水生态修复工程项目为债券项目，项目初步设计报告已由玉田县发改局以玉发改审字〔</w:t>
      </w:r>
      <w:r>
        <w:rPr>
          <w:rFonts w:ascii="仿宋" w:hAnsi="仿宋" w:eastAsia="仿宋"/>
          <w:color w:val="auto"/>
          <w:sz w:val="32"/>
          <w:szCs w:val="32"/>
        </w:rPr>
        <w:t>2020</w:t>
      </w:r>
      <w:r>
        <w:rPr>
          <w:rFonts w:hint="eastAsia" w:ascii="仿宋" w:hAnsi="仿宋" w:eastAsia="仿宋"/>
          <w:color w:val="auto"/>
          <w:sz w:val="32"/>
          <w:szCs w:val="32"/>
        </w:rPr>
        <w:t>〕199号文批复，批复总投资81273.53万元</w:t>
      </w:r>
      <w:r>
        <w:rPr>
          <w:rFonts w:hint="default" w:ascii="仿宋_GB2312" w:eastAsia="仿宋_GB2312"/>
          <w:color w:val="auto"/>
          <w:sz w:val="32"/>
          <w:szCs w:val="32"/>
          <w:lang w:val="en-US" w:eastAsia="zh-CN"/>
        </w:rPr>
        <w:t>。</w:t>
      </w:r>
      <w:r>
        <w:rPr>
          <w:rFonts w:hint="eastAsia" w:ascii="仿宋_GB2312" w:eastAsia="仿宋_GB2312"/>
          <w:color w:val="auto"/>
          <w:sz w:val="32"/>
          <w:szCs w:val="32"/>
          <w:lang w:val="en-US" w:eastAsia="zh-CN"/>
        </w:rPr>
        <w:t>该项资金为工程前期补偿款费用，合计560.66万元，为县级配套资金。</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二）</w:t>
      </w:r>
      <w:r>
        <w:rPr>
          <w:rFonts w:hint="eastAsia" w:ascii="仿宋_GB2312" w:eastAsia="仿宋_GB2312"/>
          <w:color w:val="auto"/>
          <w:sz w:val="32"/>
          <w:szCs w:val="32"/>
        </w:rPr>
        <w:t>项目过程情况。</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我局严格按照批复内容进行资金使用与管理，工程项目实施内容与批复内容一致，严格按规定的支出范围使用资金，</w:t>
      </w:r>
      <w:r>
        <w:rPr>
          <w:rFonts w:hint="eastAsia" w:ascii="仿宋_GB2312" w:eastAsia="仿宋_GB2312"/>
          <w:color w:val="auto"/>
          <w:sz w:val="32"/>
          <w:szCs w:val="32"/>
          <w:lang w:eastAsia="zh-CN"/>
        </w:rPr>
        <w:t>我局</w:t>
      </w:r>
      <w:r>
        <w:rPr>
          <w:rFonts w:hint="eastAsia" w:ascii="仿宋_GB2312" w:eastAsia="仿宋_GB2312"/>
          <w:color w:val="auto"/>
          <w:sz w:val="32"/>
          <w:szCs w:val="32"/>
          <w:lang w:val="en-US" w:eastAsia="zh-CN"/>
        </w:rPr>
        <w:t>全面准确组织确认资料并向县财政提交用款申请，保障资金及时发放</w:t>
      </w:r>
      <w:r>
        <w:rPr>
          <w:rFonts w:hint="eastAsia" w:ascii="仿宋_GB2312" w:eastAsia="仿宋_GB2312"/>
          <w:color w:val="auto"/>
          <w:sz w:val="32"/>
          <w:szCs w:val="32"/>
        </w:rPr>
        <w:t>。为把</w:t>
      </w:r>
      <w:r>
        <w:rPr>
          <w:rFonts w:hint="eastAsia" w:ascii="仿宋_GB2312" w:eastAsia="仿宋_GB2312"/>
          <w:color w:val="auto"/>
          <w:sz w:val="32"/>
          <w:szCs w:val="32"/>
          <w:lang w:val="en-US" w:eastAsia="zh-CN"/>
        </w:rPr>
        <w:t>项目</w:t>
      </w:r>
      <w:r>
        <w:rPr>
          <w:rFonts w:hint="eastAsia" w:ascii="仿宋_GB2312" w:eastAsia="仿宋_GB2312"/>
          <w:color w:val="auto"/>
          <w:sz w:val="32"/>
          <w:szCs w:val="32"/>
        </w:rPr>
        <w:t>资金</w:t>
      </w:r>
      <w:r>
        <w:rPr>
          <w:rFonts w:hint="eastAsia" w:ascii="仿宋_GB2312" w:eastAsia="仿宋_GB2312"/>
          <w:color w:val="auto"/>
          <w:sz w:val="32"/>
          <w:szCs w:val="32"/>
          <w:lang w:val="en-US" w:eastAsia="zh-CN"/>
        </w:rPr>
        <w:t>进行准确、及时发放</w:t>
      </w:r>
      <w:r>
        <w:rPr>
          <w:rFonts w:hint="eastAsia" w:ascii="仿宋_GB2312" w:eastAsia="仿宋_GB2312"/>
          <w:color w:val="auto"/>
          <w:sz w:val="32"/>
          <w:szCs w:val="32"/>
        </w:rPr>
        <w:t>，</w:t>
      </w:r>
      <w:r>
        <w:rPr>
          <w:rFonts w:hint="eastAsia" w:ascii="仿宋_GB2312" w:eastAsia="仿宋_GB2312"/>
          <w:color w:val="auto"/>
          <w:sz w:val="32"/>
          <w:szCs w:val="32"/>
          <w:lang w:eastAsia="zh-CN"/>
        </w:rPr>
        <w:t>我局严格按照工程合同</w:t>
      </w:r>
      <w:r>
        <w:rPr>
          <w:rFonts w:hint="eastAsia" w:ascii="仿宋_GB2312" w:eastAsia="仿宋_GB2312"/>
          <w:color w:val="auto"/>
          <w:sz w:val="32"/>
          <w:szCs w:val="32"/>
        </w:rPr>
        <w:t>对资金</w:t>
      </w:r>
      <w:r>
        <w:rPr>
          <w:rFonts w:hint="eastAsia" w:ascii="仿宋_GB2312" w:eastAsia="仿宋_GB2312"/>
          <w:color w:val="auto"/>
          <w:sz w:val="32"/>
          <w:szCs w:val="32"/>
          <w:lang w:eastAsia="zh-CN"/>
        </w:rPr>
        <w:t>进行了拨付</w:t>
      </w:r>
      <w:r>
        <w:rPr>
          <w:rFonts w:hint="eastAsia" w:ascii="仿宋_GB2312" w:eastAsia="仿宋_GB2312"/>
          <w:color w:val="auto"/>
          <w:sz w:val="32"/>
          <w:szCs w:val="32"/>
        </w:rPr>
        <w:t>，做到</w:t>
      </w:r>
      <w:r>
        <w:rPr>
          <w:rFonts w:hint="eastAsia" w:ascii="仿宋_GB2312" w:eastAsia="仿宋_GB2312"/>
          <w:color w:val="auto"/>
          <w:sz w:val="32"/>
          <w:szCs w:val="32"/>
          <w:lang w:eastAsia="zh-CN"/>
        </w:rPr>
        <w:t>了</w:t>
      </w:r>
      <w:r>
        <w:rPr>
          <w:rFonts w:hint="eastAsia" w:ascii="仿宋_GB2312" w:eastAsia="仿宋_GB2312"/>
          <w:color w:val="auto"/>
          <w:sz w:val="32"/>
          <w:szCs w:val="32"/>
        </w:rPr>
        <w:t>专款专用</w:t>
      </w:r>
      <w:r>
        <w:rPr>
          <w:rFonts w:hint="default" w:ascii="仿宋_GB2312" w:eastAsia="仿宋_GB2312"/>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三）</w:t>
      </w:r>
      <w:r>
        <w:rPr>
          <w:rFonts w:hint="eastAsia" w:ascii="仿宋_GB2312" w:eastAsia="仿宋_GB2312"/>
          <w:color w:val="auto"/>
          <w:sz w:val="32"/>
          <w:szCs w:val="32"/>
        </w:rPr>
        <w:t>项目产出情况。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hint="default" w:ascii="仿宋_GB2312" w:eastAsia="仿宋_GB2312"/>
          <w:color w:val="auto"/>
          <w:sz w:val="32"/>
          <w:szCs w:val="32"/>
          <w:lang w:val="en-US" w:eastAsia="zh-CN"/>
        </w:rPr>
      </w:pPr>
      <w:r>
        <w:rPr>
          <w:rFonts w:hint="eastAsia" w:ascii="仿宋_GB2312" w:eastAsia="仿宋_GB2312"/>
          <w:color w:val="auto"/>
          <w:sz w:val="32"/>
          <w:szCs w:val="32"/>
          <w:lang w:eastAsia="zh-CN"/>
        </w:rPr>
        <w:t>按照绩效指标要求，完成</w:t>
      </w:r>
      <w:r>
        <w:rPr>
          <w:rFonts w:hint="eastAsia" w:ascii="仿宋_GB2312" w:eastAsia="仿宋_GB2312"/>
          <w:color w:val="auto"/>
          <w:sz w:val="32"/>
          <w:szCs w:val="32"/>
          <w:lang w:val="en-US" w:eastAsia="zh-CN"/>
        </w:rPr>
        <w:t>7个乡镇补偿款发放、完成合同资金支付0个、完成率100%、各项任务完成及时率100%、项目实际支出控制在预算内。</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四）</w:t>
      </w:r>
      <w:r>
        <w:rPr>
          <w:rFonts w:hint="eastAsia" w:ascii="仿宋_GB2312" w:eastAsia="仿宋_GB2312"/>
          <w:color w:val="auto"/>
          <w:sz w:val="32"/>
          <w:szCs w:val="32"/>
        </w:rPr>
        <w:t>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完成工程前期工作，确保玉田县流域水污染治理及水生态修复项目顺利开展。</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五、</w:t>
      </w:r>
      <w:r>
        <w:rPr>
          <w:rFonts w:hint="eastAsia" w:eastAsia="黑体"/>
          <w:color w:val="auto"/>
          <w:sz w:val="32"/>
          <w:szCs w:val="32"/>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0"/>
        <w:rPr>
          <w:rFonts w:hint="default"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 xml:space="preserve">    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六、</w:t>
      </w:r>
      <w:r>
        <w:rPr>
          <w:rFonts w:hint="eastAsia" w:eastAsia="黑体"/>
          <w:color w:val="auto"/>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val="en-US" w:eastAsia="zh-CN"/>
        </w:rPr>
        <w:t>七、</w:t>
      </w:r>
      <w:r>
        <w:rPr>
          <w:rFonts w:hint="eastAsia" w:eastAsia="黑体"/>
          <w:color w:val="auto"/>
          <w:sz w:val="32"/>
          <w:szCs w:val="32"/>
        </w:rPr>
        <w:t>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Pr>
        <w:rPr>
          <w:color w:val="auto"/>
        </w:rPr>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widowControl/>
        <w:spacing w:line="600" w:lineRule="exact"/>
        <w:jc w:val="center"/>
        <w:rPr>
          <w:rFonts w:hint="default" w:ascii="方正小标宋_GBK" w:hAnsi="宋体" w:eastAsia="方正小标宋_GBK" w:cs="宋体"/>
          <w:bCs/>
          <w:color w:val="auto"/>
          <w:kern w:val="0"/>
          <w:sz w:val="44"/>
          <w:szCs w:val="44"/>
          <w:lang w:val="en-US" w:eastAsia="zh-CN"/>
        </w:rPr>
      </w:pPr>
      <w:r>
        <w:rPr>
          <w:rFonts w:hint="eastAsia" w:ascii="方正小标宋_GBK" w:hAnsi="宋体" w:eastAsia="方正小标宋_GBK" w:cs="宋体"/>
          <w:bCs/>
          <w:color w:val="auto"/>
          <w:kern w:val="0"/>
          <w:sz w:val="44"/>
          <w:szCs w:val="44"/>
          <w:lang w:eastAsia="zh-CN"/>
        </w:rPr>
        <w:t>玉田县</w:t>
      </w:r>
      <w:r>
        <w:rPr>
          <w:rFonts w:hint="eastAsia" w:ascii="方正小标宋_GBK" w:hAnsi="宋体" w:eastAsia="方正小标宋_GBK" w:cs="宋体"/>
          <w:bCs/>
          <w:color w:val="auto"/>
          <w:kern w:val="0"/>
          <w:sz w:val="44"/>
          <w:szCs w:val="44"/>
          <w:u w:val="single"/>
          <w:lang w:val="en-US" w:eastAsia="zh-CN"/>
        </w:rPr>
        <w:t xml:space="preserve">  水利局 </w:t>
      </w:r>
    </w:p>
    <w:p>
      <w:pPr>
        <w:widowControl/>
        <w:spacing w:line="600" w:lineRule="exact"/>
        <w:jc w:val="center"/>
        <w:rPr>
          <w:rFonts w:ascii="方正小标宋_GBK" w:hAnsi="宋体" w:eastAsia="方正小标宋_GBK" w:cs="宋体"/>
          <w:bCs/>
          <w:color w:val="auto"/>
          <w:kern w:val="0"/>
          <w:sz w:val="44"/>
          <w:szCs w:val="44"/>
        </w:rPr>
      </w:pPr>
      <w:r>
        <w:rPr>
          <w:rFonts w:hint="eastAsia" w:ascii="方正小标宋_GBK" w:hAnsi="宋体" w:eastAsia="方正小标宋_GBK" w:cs="宋体"/>
          <w:bCs/>
          <w:color w:val="auto"/>
          <w:kern w:val="0"/>
          <w:sz w:val="32"/>
          <w:szCs w:val="32"/>
          <w:u w:val="single"/>
          <w:lang w:val="en-US" w:eastAsia="zh-CN"/>
        </w:rPr>
        <w:t>玉田县2023年度农业“以电折水”典型监测站建设</w:t>
      </w:r>
      <w:r>
        <w:rPr>
          <w:rFonts w:hint="eastAsia" w:ascii="方正小标宋_GBK" w:hAnsi="宋体" w:eastAsia="方正小标宋_GBK" w:cs="宋体"/>
          <w:bCs/>
          <w:color w:val="auto"/>
          <w:kern w:val="0"/>
          <w:sz w:val="44"/>
          <w:szCs w:val="44"/>
        </w:rPr>
        <w:t>项目支出绩效评价报告</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根据</w:t>
      </w:r>
      <w:r>
        <w:rPr>
          <w:rFonts w:hint="eastAsia" w:ascii="仿宋_GB2312" w:eastAsia="仿宋_GB2312"/>
          <w:color w:val="auto"/>
          <w:sz w:val="32"/>
          <w:szCs w:val="32"/>
          <w:lang w:eastAsia="zh-CN"/>
        </w:rPr>
        <w:t>《</w:t>
      </w:r>
      <w:r>
        <w:rPr>
          <w:rFonts w:hint="eastAsia" w:ascii="仿宋_GB2312" w:eastAsia="仿宋_GB2312"/>
          <w:color w:val="auto"/>
          <w:sz w:val="32"/>
          <w:szCs w:val="32"/>
        </w:rPr>
        <w:t>中共玉田县委玉田县人民政府关于全面实施预算绩效管理的实施意见</w:t>
      </w:r>
      <w:r>
        <w:rPr>
          <w:rFonts w:hint="eastAsia" w:ascii="仿宋_GB2312" w:eastAsia="仿宋_GB2312"/>
          <w:color w:val="auto"/>
          <w:sz w:val="32"/>
          <w:szCs w:val="32"/>
          <w:lang w:eastAsia="zh-CN"/>
        </w:rPr>
        <w:t>》（</w:t>
      </w:r>
      <w:r>
        <w:rPr>
          <w:rFonts w:hint="eastAsia" w:ascii="仿宋_GB2312" w:eastAsia="仿宋_GB2312"/>
          <w:color w:val="auto"/>
          <w:sz w:val="32"/>
          <w:szCs w:val="32"/>
        </w:rPr>
        <w:t>玉发【2019】7号</w:t>
      </w:r>
      <w:r>
        <w:rPr>
          <w:rFonts w:hint="eastAsia" w:ascii="仿宋_GB2312" w:eastAsia="仿宋_GB2312"/>
          <w:color w:val="auto"/>
          <w:sz w:val="32"/>
          <w:szCs w:val="32"/>
          <w:lang w:eastAsia="zh-CN"/>
        </w:rPr>
        <w:t>）</w:t>
      </w:r>
      <w:r>
        <w:rPr>
          <w:rFonts w:hint="eastAsia" w:ascii="仿宋_GB2312" w:eastAsia="仿宋_GB2312"/>
          <w:color w:val="auto"/>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color w:val="auto"/>
          <w:sz w:val="32"/>
          <w:szCs w:val="32"/>
          <w:lang w:eastAsia="zh-CN"/>
        </w:rPr>
        <w:t>部门</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年项目支出进行了绩效评价。现将有关情况报告如下：</w:t>
      </w:r>
    </w:p>
    <w:p>
      <w:pPr>
        <w:spacing w:line="600" w:lineRule="exact"/>
        <w:ind w:firstLine="640" w:firstLineChars="200"/>
        <w:rPr>
          <w:rFonts w:eastAsia="黑体"/>
          <w:color w:val="auto"/>
          <w:sz w:val="32"/>
          <w:szCs w:val="32"/>
        </w:rPr>
      </w:pPr>
      <w:r>
        <w:rPr>
          <w:rFonts w:hint="eastAsia" w:eastAsia="黑体"/>
          <w:color w:val="auto"/>
          <w:sz w:val="32"/>
          <w:szCs w:val="32"/>
        </w:rPr>
        <w:t>一、基本情况</w:t>
      </w:r>
    </w:p>
    <w:p>
      <w:pPr>
        <w:spacing w:line="600" w:lineRule="exact"/>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rPr>
        <w:t>（一）项目概况。河北省财政厅以冀财农[202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141</w:t>
      </w:r>
      <w:r>
        <w:rPr>
          <w:rFonts w:hint="eastAsia" w:ascii="仿宋_GB2312" w:eastAsia="仿宋_GB2312"/>
          <w:color w:val="auto"/>
          <w:sz w:val="32"/>
          <w:szCs w:val="32"/>
        </w:rPr>
        <w:t>号文件，下达我县</w:t>
      </w:r>
      <w:r>
        <w:rPr>
          <w:rFonts w:hint="eastAsia" w:ascii="仿宋_GB2312" w:eastAsia="仿宋_GB2312"/>
          <w:color w:val="auto"/>
          <w:sz w:val="32"/>
          <w:szCs w:val="32"/>
          <w:lang w:val="en-US" w:eastAsia="zh-CN"/>
        </w:rPr>
        <w:t>2023</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中央水利发展</w:t>
      </w:r>
      <w:r>
        <w:rPr>
          <w:rFonts w:hint="eastAsia" w:ascii="仿宋_GB2312" w:eastAsia="仿宋_GB2312"/>
          <w:color w:val="auto"/>
          <w:sz w:val="32"/>
          <w:szCs w:val="32"/>
          <w:lang w:eastAsia="zh-CN"/>
        </w:rPr>
        <w:t>资金</w:t>
      </w:r>
      <w:r>
        <w:rPr>
          <w:rFonts w:hint="eastAsia" w:ascii="仿宋_GB2312" w:eastAsia="仿宋_GB2312"/>
          <w:color w:val="auto"/>
          <w:sz w:val="32"/>
          <w:szCs w:val="32"/>
          <w:lang w:val="en-US" w:eastAsia="zh-CN"/>
        </w:rPr>
        <w:t>84</w:t>
      </w:r>
      <w:r>
        <w:rPr>
          <w:rFonts w:hint="eastAsia" w:ascii="仿宋_GB2312" w:eastAsia="仿宋_GB2312"/>
          <w:color w:val="auto"/>
          <w:sz w:val="32"/>
          <w:szCs w:val="32"/>
        </w:rPr>
        <w:t>万元。经</w:t>
      </w:r>
      <w:r>
        <w:rPr>
          <w:rFonts w:hint="eastAsia" w:ascii="仿宋_GB2312" w:eastAsia="仿宋_GB2312"/>
          <w:color w:val="auto"/>
          <w:sz w:val="32"/>
          <w:szCs w:val="32"/>
          <w:lang w:val="en-US" w:eastAsia="zh-CN"/>
        </w:rPr>
        <w:t>市水利局</w:t>
      </w:r>
      <w:r>
        <w:rPr>
          <w:rFonts w:hint="eastAsia" w:ascii="仿宋_GB2312" w:eastAsia="仿宋_GB2312"/>
          <w:color w:val="auto"/>
          <w:sz w:val="32"/>
          <w:szCs w:val="32"/>
        </w:rPr>
        <w:t>批准，我局积极谋划，投资</w:t>
      </w:r>
      <w:r>
        <w:rPr>
          <w:rFonts w:hint="eastAsia" w:ascii="仿宋_GB2312" w:eastAsia="仿宋_GB2312"/>
          <w:color w:val="auto"/>
          <w:sz w:val="32"/>
          <w:szCs w:val="32"/>
          <w:lang w:val="en-US" w:eastAsia="zh-CN"/>
        </w:rPr>
        <w:t>84</w:t>
      </w:r>
      <w:r>
        <w:rPr>
          <w:rFonts w:hint="eastAsia" w:ascii="仿宋_GB2312" w:eastAsia="仿宋_GB2312"/>
          <w:color w:val="auto"/>
          <w:sz w:val="32"/>
          <w:szCs w:val="32"/>
        </w:rPr>
        <w:t>万元</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完成玉田县47处农业取水井在线以电折水监测站点的安装，包括水量采集设备、电量采集设备及RTU遥测终端机等，并能实现数据的准确计量和稳定传输，具备依据在线监控数据测算区域农业以电折水系数工作的条件。目前该工程已于2023年9月9日完工并验收合格，完成资金拨付75.22万元（经采购后压缩预算资金结余8.78万元），预算执行率89.55%。</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（二）项目绩效目标。总体目标</w:t>
      </w:r>
      <w:r>
        <w:rPr>
          <w:rFonts w:hint="eastAsia" w:ascii="仿宋_GB2312" w:eastAsia="仿宋_GB2312"/>
          <w:color w:val="auto"/>
          <w:sz w:val="32"/>
          <w:szCs w:val="32"/>
          <w:lang w:eastAsia="zh-CN"/>
        </w:rPr>
        <w:t>：完成玉田县47处农业取水井在线以电折水监测站点的安装，包括水量采集设备、电量采集设备及RTU遥测终端机等。</w:t>
      </w:r>
      <w:r>
        <w:rPr>
          <w:rFonts w:hint="eastAsia" w:ascii="仿宋_GB2312" w:eastAsia="仿宋_GB2312"/>
          <w:color w:val="auto"/>
          <w:sz w:val="32"/>
          <w:szCs w:val="32"/>
        </w:rPr>
        <w:t>阶段性目标</w:t>
      </w:r>
      <w:r>
        <w:rPr>
          <w:rFonts w:hint="eastAsia" w:ascii="仿宋_GB2312" w:eastAsia="仿宋_GB2312"/>
          <w:color w:val="auto"/>
          <w:sz w:val="32"/>
          <w:szCs w:val="32"/>
          <w:lang w:eastAsia="zh-CN"/>
        </w:rPr>
        <w:t>：</w:t>
      </w:r>
      <w:r>
        <w:rPr>
          <w:rFonts w:hint="eastAsia" w:ascii="仿宋_GB2312" w:eastAsia="仿宋_GB2312"/>
          <w:color w:val="auto"/>
          <w:sz w:val="32"/>
          <w:szCs w:val="32"/>
        </w:rPr>
        <w:t>按照总体计划分阶段实施</w:t>
      </w:r>
      <w:r>
        <w:rPr>
          <w:rFonts w:hint="eastAsia" w:ascii="仿宋_GB2312" w:eastAsia="仿宋_GB2312"/>
          <w:color w:val="auto"/>
          <w:sz w:val="32"/>
          <w:szCs w:val="32"/>
          <w:lang w:eastAsia="zh-CN"/>
        </w:rPr>
        <w:t>。</w:t>
      </w:r>
    </w:p>
    <w:p>
      <w:pPr>
        <w:spacing w:line="600" w:lineRule="exact"/>
        <w:ind w:firstLine="640" w:firstLineChars="200"/>
        <w:rPr>
          <w:rFonts w:eastAsia="黑体"/>
          <w:color w:val="auto"/>
          <w:sz w:val="32"/>
          <w:szCs w:val="32"/>
        </w:rPr>
      </w:pPr>
      <w:r>
        <w:rPr>
          <w:rFonts w:hint="eastAsia" w:eastAsia="黑体"/>
          <w:color w:val="auto"/>
          <w:sz w:val="32"/>
          <w:szCs w:val="32"/>
        </w:rPr>
        <w:t>二、绩效评价工作开展情况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（一）绩效评价工作过程。</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1、准备阶段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2、实施阶段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 xml:space="preserve">3、评价阶段 </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（二）绩效评价目的、对象和范围。</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pPr>
      <w:r>
        <w:rPr>
          <w:rFonts w:hint="eastAsia" w:ascii="仿宋_GB2312" w:hAnsi="Times New Roman" w:eastAsia="仿宋_GB2312" w:cs="Times New Roman"/>
          <w:sz w:val="32"/>
          <w:szCs w:val="32"/>
          <w:lang w:val="en-US" w:eastAsia="zh-CN"/>
        </w:rPr>
        <w:t>项目开展绩效评价的目的是为了保障项目按照计划进行，达成年初设定的目标，保障资金的及时拨付，达到效益的最大化。绩效评价对象和范围为农业“以电折水”典型监测站建设项目完成情况。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（三）绩效评价原则、评价指标体系（附表说明）、评价方法、评价标准等。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绩效评价原则为：公平与客观；公开与开放；反馈与修改；定期化与制度化；可靠性与准确性；可行性与实用性；严格化与差别化</w:t>
      </w:r>
      <w:r>
        <w:rPr>
          <w:rFonts w:hint="eastAsia" w:ascii="仿宋_GB2312" w:eastAsia="仿宋_GB2312"/>
          <w:color w:val="auto"/>
          <w:sz w:val="32"/>
          <w:szCs w:val="32"/>
          <w:lang w:eastAsia="zh-CN"/>
        </w:rPr>
        <w:t>。</w:t>
      </w:r>
      <w:r>
        <w:rPr>
          <w:rFonts w:hint="eastAsia" w:ascii="仿宋_GB2312" w:eastAsia="仿宋_GB2312"/>
          <w:color w:val="auto"/>
          <w:sz w:val="32"/>
          <w:szCs w:val="32"/>
        </w:rPr>
        <w:t>评价指标体系：（附表说明）</w:t>
      </w:r>
      <w:r>
        <w:rPr>
          <w:rFonts w:hint="eastAsia" w:ascii="仿宋_GB2312" w:eastAsia="仿宋_GB2312"/>
          <w:color w:val="auto"/>
          <w:sz w:val="32"/>
          <w:szCs w:val="32"/>
          <w:lang w:eastAsia="zh-CN"/>
        </w:rPr>
        <w:t>。</w:t>
      </w:r>
      <w:r>
        <w:rPr>
          <w:rFonts w:hint="eastAsia" w:ascii="仿宋_GB2312" w:eastAsia="仿宋_GB2312"/>
          <w:color w:val="auto"/>
          <w:sz w:val="32"/>
          <w:szCs w:val="32"/>
        </w:rPr>
        <w:t>评价方法:开展绩效自评</w:t>
      </w:r>
      <w:r>
        <w:rPr>
          <w:rFonts w:hint="eastAsia" w:ascii="仿宋_GB2312" w:eastAsia="仿宋_GB2312"/>
          <w:color w:val="auto"/>
          <w:sz w:val="32"/>
          <w:szCs w:val="32"/>
          <w:lang w:eastAsia="zh-CN"/>
        </w:rPr>
        <w:t>。</w:t>
      </w:r>
      <w:r>
        <w:rPr>
          <w:rFonts w:hint="eastAsia" w:ascii="仿宋_GB2312" w:eastAsia="仿宋_GB2312"/>
          <w:color w:val="auto"/>
          <w:sz w:val="32"/>
          <w:szCs w:val="32"/>
        </w:rPr>
        <w:t>评价标准</w:t>
      </w:r>
      <w:r>
        <w:rPr>
          <w:rFonts w:hint="eastAsia" w:ascii="仿宋_GB2312" w:eastAsia="仿宋_GB2312"/>
          <w:color w:val="auto"/>
          <w:sz w:val="32"/>
          <w:szCs w:val="32"/>
          <w:lang w:eastAsia="zh-CN"/>
        </w:rPr>
        <w:t>：以项目实际完成情况为标准。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pPr>
      <w:r>
        <w:rPr>
          <w:rFonts w:hint="eastAsia" w:eastAsia="黑体"/>
          <w:sz w:val="32"/>
          <w:szCs w:val="32"/>
          <w:lang w:val="en-US" w:eastAsia="zh-CN"/>
        </w:rPr>
        <w:t>三、</w:t>
      </w:r>
      <w:r>
        <w:rPr>
          <w:rFonts w:hint="eastAsia" w:eastAsia="黑体"/>
          <w:sz w:val="32"/>
          <w:szCs w:val="32"/>
        </w:rPr>
        <w:t>综合评价情况及评价结论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sz w:val="32"/>
          <w:szCs w:val="32"/>
        </w:rPr>
        <w:t>该项目完成了设定的各项目标，综合评价为优</w:t>
      </w:r>
      <w:r>
        <w:rPr>
          <w:rFonts w:hint="eastAsia" w:ascii="仿宋_GB2312" w:eastAsia="仿宋_GB2312"/>
          <w:sz w:val="32"/>
          <w:szCs w:val="32"/>
          <w:lang w:eastAsia="zh-CN"/>
        </w:rPr>
        <w:t>。</w:t>
      </w:r>
    </w:p>
    <w:p>
      <w:pPr>
        <w:spacing w:line="600" w:lineRule="exact"/>
        <w:ind w:firstLine="640" w:firstLineChars="200"/>
        <w:rPr>
          <w:rFonts w:eastAsia="黑体"/>
          <w:color w:val="auto"/>
          <w:sz w:val="32"/>
          <w:szCs w:val="32"/>
        </w:rPr>
      </w:pPr>
      <w:r>
        <w:rPr>
          <w:rFonts w:hint="eastAsia" w:eastAsia="黑体"/>
          <w:color w:val="auto"/>
          <w:sz w:val="32"/>
          <w:szCs w:val="32"/>
        </w:rPr>
        <w:t>四、绩效评价指标分析</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Times New Roman" w:hAnsi="Times New Roman" w:eastAsia="仿宋" w:cs="Times New Roman"/>
          <w:color w:val="auto"/>
          <w:sz w:val="32"/>
          <w:szCs w:val="32"/>
          <w:highlight w:val="none"/>
          <w:lang w:val="en-US" w:eastAsia="zh-CN"/>
        </w:rPr>
      </w:pPr>
      <w:r>
        <w:rPr>
          <w:rFonts w:hint="eastAsia" w:ascii="仿宋_GB2312" w:eastAsia="仿宋_GB2312"/>
          <w:color w:val="auto"/>
          <w:sz w:val="32"/>
          <w:szCs w:val="32"/>
        </w:rPr>
        <w:t>（一）项目决策情况。</w:t>
      </w:r>
      <w:r>
        <w:rPr>
          <w:rFonts w:hint="eastAsia" w:eastAsia="仿宋" w:cs="Times New Roman"/>
          <w:color w:val="auto"/>
          <w:sz w:val="32"/>
          <w:szCs w:val="32"/>
          <w:highlight w:val="none"/>
          <w:lang w:val="en-US" w:eastAsia="zh-CN"/>
        </w:rPr>
        <w:t>该资金为中央水利发展资金，2023年1月由唐山市水利局对项目实施方案进行批复</w:t>
      </w:r>
      <w:r>
        <w:rPr>
          <w:rFonts w:hint="eastAsia" w:ascii="Times New Roman" w:hAnsi="Times New Roman" w:eastAsia="仿宋" w:cs="Times New Roman"/>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（二）项目过程情况。我局严格按照批复内容进行资金使用与管理，工程项目实施内容与批复内容一致，严格按规定的支出范围使用资金，</w:t>
      </w:r>
      <w:r>
        <w:rPr>
          <w:rFonts w:hint="eastAsia" w:ascii="仿宋_GB2312" w:eastAsia="仿宋_GB2312"/>
          <w:color w:val="auto"/>
          <w:sz w:val="32"/>
          <w:szCs w:val="32"/>
          <w:lang w:eastAsia="zh-CN"/>
        </w:rPr>
        <w:t>我局</w:t>
      </w:r>
      <w:r>
        <w:rPr>
          <w:rFonts w:hint="eastAsia" w:ascii="仿宋_GB2312" w:eastAsia="仿宋_GB2312"/>
          <w:color w:val="auto"/>
          <w:sz w:val="32"/>
          <w:szCs w:val="32"/>
          <w:lang w:val="en-US" w:eastAsia="zh-CN"/>
        </w:rPr>
        <w:t>全面准确组织确认资料并向县财政提交用款申请，保障资金及时发放</w:t>
      </w:r>
      <w:r>
        <w:rPr>
          <w:rFonts w:hint="eastAsia" w:ascii="仿宋_GB2312" w:eastAsia="仿宋_GB2312"/>
          <w:color w:val="auto"/>
          <w:sz w:val="32"/>
          <w:szCs w:val="32"/>
        </w:rPr>
        <w:t>。为把</w:t>
      </w:r>
      <w:r>
        <w:rPr>
          <w:rFonts w:hint="eastAsia" w:ascii="仿宋_GB2312" w:eastAsia="仿宋_GB2312"/>
          <w:color w:val="auto"/>
          <w:sz w:val="32"/>
          <w:szCs w:val="32"/>
          <w:lang w:val="en-US" w:eastAsia="zh-CN"/>
        </w:rPr>
        <w:t>项目</w:t>
      </w:r>
      <w:r>
        <w:rPr>
          <w:rFonts w:hint="eastAsia" w:ascii="仿宋_GB2312" w:eastAsia="仿宋_GB2312"/>
          <w:color w:val="auto"/>
          <w:sz w:val="32"/>
          <w:szCs w:val="32"/>
        </w:rPr>
        <w:t>资金</w:t>
      </w:r>
      <w:r>
        <w:rPr>
          <w:rFonts w:hint="eastAsia" w:ascii="仿宋_GB2312" w:eastAsia="仿宋_GB2312"/>
          <w:color w:val="auto"/>
          <w:sz w:val="32"/>
          <w:szCs w:val="32"/>
          <w:lang w:val="en-US" w:eastAsia="zh-CN"/>
        </w:rPr>
        <w:t>进行准确、及时发放</w:t>
      </w:r>
      <w:r>
        <w:rPr>
          <w:rFonts w:hint="eastAsia" w:ascii="仿宋_GB2312" w:eastAsia="仿宋_GB2312"/>
          <w:color w:val="auto"/>
          <w:sz w:val="32"/>
          <w:szCs w:val="32"/>
        </w:rPr>
        <w:t>，</w:t>
      </w:r>
      <w:r>
        <w:rPr>
          <w:rFonts w:hint="eastAsia" w:ascii="仿宋_GB2312" w:eastAsia="仿宋_GB2312"/>
          <w:color w:val="auto"/>
          <w:sz w:val="32"/>
          <w:szCs w:val="32"/>
          <w:lang w:eastAsia="zh-CN"/>
        </w:rPr>
        <w:t>我局严格按照工程合同</w:t>
      </w:r>
      <w:r>
        <w:rPr>
          <w:rFonts w:hint="eastAsia" w:ascii="仿宋_GB2312" w:eastAsia="仿宋_GB2312"/>
          <w:color w:val="auto"/>
          <w:sz w:val="32"/>
          <w:szCs w:val="32"/>
        </w:rPr>
        <w:t>对资金</w:t>
      </w:r>
      <w:r>
        <w:rPr>
          <w:rFonts w:hint="eastAsia" w:ascii="仿宋_GB2312" w:eastAsia="仿宋_GB2312"/>
          <w:color w:val="auto"/>
          <w:sz w:val="32"/>
          <w:szCs w:val="32"/>
          <w:lang w:eastAsia="zh-CN"/>
        </w:rPr>
        <w:t>进行了拨付</w:t>
      </w:r>
      <w:r>
        <w:rPr>
          <w:rFonts w:hint="eastAsia" w:ascii="仿宋_GB2312" w:eastAsia="仿宋_GB2312"/>
          <w:color w:val="auto"/>
          <w:sz w:val="32"/>
          <w:szCs w:val="32"/>
        </w:rPr>
        <w:t>，做到</w:t>
      </w:r>
      <w:r>
        <w:rPr>
          <w:rFonts w:hint="eastAsia" w:ascii="仿宋_GB2312" w:eastAsia="仿宋_GB2312"/>
          <w:color w:val="auto"/>
          <w:sz w:val="32"/>
          <w:szCs w:val="32"/>
          <w:lang w:eastAsia="zh-CN"/>
        </w:rPr>
        <w:t>了</w:t>
      </w:r>
      <w:r>
        <w:rPr>
          <w:rFonts w:hint="eastAsia" w:ascii="仿宋_GB2312" w:eastAsia="仿宋_GB2312"/>
          <w:color w:val="auto"/>
          <w:sz w:val="32"/>
          <w:szCs w:val="32"/>
        </w:rPr>
        <w:t>专款专用</w:t>
      </w:r>
      <w:r>
        <w:rPr>
          <w:rFonts w:hint="default" w:ascii="仿宋_GB2312" w:eastAsia="仿宋_GB2312"/>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hint="default" w:ascii="仿宋_GB2312" w:eastAsia="仿宋_GB2312"/>
          <w:color w:val="auto"/>
          <w:sz w:val="32"/>
          <w:szCs w:val="32"/>
          <w:lang w:val="en-US" w:eastAsia="zh-CN"/>
        </w:rPr>
      </w:pPr>
      <w:r>
        <w:rPr>
          <w:rFonts w:hint="eastAsia" w:ascii="仿宋_GB2312" w:eastAsia="仿宋_GB2312"/>
          <w:color w:val="auto"/>
          <w:sz w:val="32"/>
          <w:szCs w:val="32"/>
        </w:rPr>
        <w:t>（三）项目产出情况。</w:t>
      </w:r>
      <w:r>
        <w:rPr>
          <w:rFonts w:hint="eastAsia" w:ascii="仿宋_GB2312" w:eastAsia="仿宋_GB2312"/>
          <w:color w:val="auto"/>
          <w:sz w:val="32"/>
          <w:szCs w:val="32"/>
          <w:lang w:eastAsia="zh-CN"/>
        </w:rPr>
        <w:t>按照绩效指标要求，完成</w:t>
      </w:r>
      <w:r>
        <w:rPr>
          <w:rFonts w:hint="eastAsia" w:ascii="仿宋_GB2312" w:eastAsia="仿宋_GB2312"/>
          <w:color w:val="auto"/>
          <w:sz w:val="32"/>
          <w:szCs w:val="32"/>
          <w:lang w:val="en-US" w:eastAsia="zh-CN"/>
        </w:rPr>
        <w:t>47</w:t>
      </w:r>
      <w:r>
        <w:rPr>
          <w:rFonts w:hint="eastAsia" w:ascii="仿宋_GB2312" w:eastAsia="仿宋_GB2312"/>
          <w:color w:val="auto"/>
          <w:sz w:val="32"/>
          <w:szCs w:val="32"/>
          <w:lang w:eastAsia="zh-CN"/>
        </w:rPr>
        <w:t>个</w:t>
      </w:r>
      <w:r>
        <w:rPr>
          <w:rFonts w:hint="eastAsia" w:ascii="仿宋_GB2312" w:eastAsia="仿宋_GB2312"/>
          <w:color w:val="auto"/>
          <w:sz w:val="32"/>
          <w:szCs w:val="32"/>
          <w:lang w:val="en-US" w:eastAsia="zh-CN"/>
        </w:rPr>
        <w:t>监测站点建设、工作完成率100%、工作任务完成及时率100%、项目实际支出控制在预算内。</w:t>
      </w:r>
    </w:p>
    <w:p>
      <w:pPr>
        <w:spacing w:line="600" w:lineRule="exact"/>
        <w:ind w:firstLine="640" w:firstLineChars="200"/>
        <w:outlineLvl w:val="0"/>
        <w:rPr>
          <w:rFonts w:hint="default" w:ascii="仿宋_GB2312" w:hAnsi="Times New Roman" w:eastAsia="仿宋_GB2312" w:cs="Times New Roman"/>
          <w:color w:val="auto"/>
          <w:sz w:val="32"/>
          <w:szCs w:val="32"/>
          <w:lang w:val="en-US" w:eastAsia="zh-CN"/>
        </w:rPr>
      </w:pPr>
      <w:r>
        <w:rPr>
          <w:rFonts w:hint="eastAsia" w:ascii="仿宋_GB2312" w:eastAsia="仿宋_GB2312"/>
          <w:color w:val="auto"/>
          <w:sz w:val="32"/>
          <w:szCs w:val="32"/>
        </w:rPr>
        <w:t>（四）项目效益情况。</w:t>
      </w:r>
      <w:r>
        <w:rPr>
          <w:rFonts w:hint="eastAsia" w:ascii="仿宋_GB2312" w:hAnsi="Times New Roman" w:eastAsia="仿宋_GB2312" w:cs="Times New Roman"/>
          <w:color w:val="auto"/>
          <w:sz w:val="32"/>
          <w:szCs w:val="32"/>
          <w:lang w:eastAsia="zh-CN"/>
        </w:rPr>
        <w:t>通过区域以电折水系数结合全省农灌用电量实际情况，进而推算河北省平原区地下水农业灌溉用水量。以及为核算区域农业灌溉地下水开发利用量提供相应科学数据依据，为推进地下水超采综合治理提供相关帮助，为实行最严格的水资源管理制度和落实“三条红线”管理提供分析依据。</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eastAsia="黑体"/>
          <w:color w:val="auto"/>
          <w:sz w:val="32"/>
          <w:szCs w:val="32"/>
        </w:rPr>
      </w:pPr>
      <w:r>
        <w:rPr>
          <w:rFonts w:hint="eastAsia" w:eastAsia="黑体"/>
          <w:color w:val="auto"/>
          <w:sz w:val="32"/>
          <w:szCs w:val="32"/>
        </w:rPr>
        <w:t>五、主要经验及做法、存在的问题及原因分析</w:t>
      </w:r>
    </w:p>
    <w:p>
      <w:pPr>
        <w:pStyle w:val="2"/>
        <w:keepNext w:val="0"/>
        <w:keepLines w:val="0"/>
        <w:pageBreakBefore w:val="0"/>
        <w:widowControl w:val="0"/>
        <w:kinsoku/>
        <w:wordWrap/>
        <w:overflowPunct/>
        <w:topLinePunct w:val="0"/>
        <w:autoSpaceDE/>
        <w:autoSpaceDN/>
        <w:bidi w:val="0"/>
        <w:spacing w:after="0" w:line="240" w:lineRule="auto"/>
        <w:ind w:left="0" w:leftChars="0" w:firstLine="640" w:firstLineChars="200"/>
        <w:textAlignment w:val="auto"/>
      </w:pPr>
      <w:r>
        <w:rPr>
          <w:rFonts w:hint="eastAsia" w:ascii="仿宋_GB2312" w:eastAsia="仿宋_GB2312" w:cs="Times New Roman"/>
          <w:color w:val="auto"/>
          <w:sz w:val="32"/>
          <w:szCs w:val="32"/>
          <w:lang w:val="en-US" w:eastAsia="zh-CN"/>
        </w:rPr>
        <w:t>无</w:t>
      </w:r>
    </w:p>
    <w:p>
      <w:pPr>
        <w:keepNext w:val="0"/>
        <w:keepLines w:val="0"/>
        <w:pageBreakBefore w:val="0"/>
        <w:widowControl w:val="0"/>
        <w:numPr>
          <w:ilvl w:val="0"/>
          <w:numId w:val="7"/>
        </w:numPr>
        <w:kinsoku/>
        <w:wordWrap/>
        <w:overflowPunct/>
        <w:topLinePunct w:val="0"/>
        <w:autoSpaceDE/>
        <w:autoSpaceDN/>
        <w:bidi w:val="0"/>
        <w:spacing w:line="240" w:lineRule="auto"/>
        <w:ind w:firstLine="640" w:firstLineChars="200"/>
        <w:textAlignment w:val="auto"/>
        <w:rPr>
          <w:rFonts w:hint="eastAsia" w:eastAsia="黑体"/>
          <w:color w:val="auto"/>
          <w:sz w:val="32"/>
          <w:szCs w:val="32"/>
        </w:rPr>
      </w:pPr>
      <w:r>
        <w:rPr>
          <w:rFonts w:hint="eastAsia" w:eastAsia="黑体"/>
          <w:color w:val="auto"/>
          <w:sz w:val="32"/>
          <w:szCs w:val="32"/>
        </w:rPr>
        <w:t>有关建议</w:t>
      </w:r>
    </w:p>
    <w:p>
      <w:pPr>
        <w:pStyle w:val="2"/>
        <w:keepNext w:val="0"/>
        <w:keepLines w:val="0"/>
        <w:pageBreakBefore w:val="0"/>
        <w:widowControl w:val="0"/>
        <w:numPr>
          <w:ilvl w:val="0"/>
          <w:numId w:val="0"/>
        </w:numPr>
        <w:kinsoku/>
        <w:wordWrap/>
        <w:overflowPunct/>
        <w:topLinePunct w:val="0"/>
        <w:autoSpaceDE/>
        <w:autoSpaceDN/>
        <w:bidi w:val="0"/>
        <w:spacing w:after="0" w:line="240" w:lineRule="auto"/>
        <w:ind w:firstLine="640" w:firstLineChars="200"/>
        <w:textAlignment w:val="auto"/>
      </w:pPr>
      <w:r>
        <w:rPr>
          <w:rFonts w:hint="eastAsia" w:ascii="仿宋_GB2312" w:eastAsia="仿宋_GB2312" w:cs="Times New Roman"/>
          <w:color w:val="auto"/>
          <w:sz w:val="32"/>
          <w:szCs w:val="32"/>
          <w:lang w:val="en-US" w:eastAsia="zh-CN"/>
        </w:rPr>
        <w:t>无</w:t>
      </w:r>
    </w:p>
    <w:p>
      <w:pPr>
        <w:keepNext w:val="0"/>
        <w:keepLines w:val="0"/>
        <w:pageBreakBefore w:val="0"/>
        <w:widowControl w:val="0"/>
        <w:numPr>
          <w:ilvl w:val="0"/>
          <w:numId w:val="7"/>
        </w:numPr>
        <w:kinsoku/>
        <w:wordWrap/>
        <w:overflowPunct/>
        <w:topLinePunct w:val="0"/>
        <w:autoSpaceDE/>
        <w:autoSpaceDN/>
        <w:bidi w:val="0"/>
        <w:spacing w:line="240" w:lineRule="auto"/>
        <w:ind w:left="0" w:leftChars="0" w:firstLine="567" w:firstLineChars="0"/>
        <w:textAlignment w:val="auto"/>
        <w:rPr>
          <w:rFonts w:hint="eastAsia" w:eastAsia="黑体"/>
          <w:color w:val="auto"/>
          <w:sz w:val="32"/>
          <w:szCs w:val="32"/>
        </w:rPr>
      </w:pPr>
      <w:r>
        <w:rPr>
          <w:rFonts w:hint="eastAsia" w:eastAsia="黑体"/>
          <w:color w:val="auto"/>
          <w:sz w:val="32"/>
          <w:szCs w:val="32"/>
        </w:rPr>
        <w:t>其他需要说明的问题</w:t>
      </w:r>
    </w:p>
    <w:p>
      <w:pPr>
        <w:pStyle w:val="2"/>
        <w:keepNext w:val="0"/>
        <w:keepLines w:val="0"/>
        <w:pageBreakBefore w:val="0"/>
        <w:widowControl w:val="0"/>
        <w:numPr>
          <w:ilvl w:val="0"/>
          <w:numId w:val="0"/>
        </w:numPr>
        <w:kinsoku/>
        <w:wordWrap/>
        <w:overflowPunct/>
        <w:topLinePunct w:val="0"/>
        <w:autoSpaceDE/>
        <w:autoSpaceDN/>
        <w:bidi w:val="0"/>
        <w:spacing w:after="0" w:line="240" w:lineRule="auto"/>
        <w:ind w:firstLine="640" w:firstLineChars="200"/>
        <w:textAlignment w:val="auto"/>
      </w:pPr>
      <w:r>
        <w:rPr>
          <w:rFonts w:hint="eastAsia" w:ascii="仿宋_GB2312" w:eastAsia="仿宋_GB2312" w:cs="Times New Roman"/>
          <w:color w:val="auto"/>
          <w:sz w:val="32"/>
          <w:szCs w:val="32"/>
          <w:lang w:val="en-US" w:eastAsia="zh-CN"/>
        </w:rPr>
        <w:t>无</w:t>
      </w:r>
    </w:p>
    <w:p>
      <w:pPr>
        <w:rPr>
          <w:color w:val="auto"/>
        </w:rPr>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水利局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36"/>
          <w:szCs w:val="36"/>
          <w:u w:val="single"/>
          <w:lang w:val="en-US" w:eastAsia="zh-CN"/>
        </w:rPr>
        <w:t xml:space="preserve">农村饮水安全水质检测服务费 </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 w:cs="Times New Roman"/>
          <w:color w:val="000000"/>
          <w:sz w:val="32"/>
          <w:szCs w:val="32"/>
          <w:highlight w:val="none"/>
          <w:lang w:val="en-US" w:eastAsia="zh-CN"/>
        </w:rPr>
      </w:pPr>
      <w:r>
        <w:rPr>
          <w:rFonts w:hint="eastAsia" w:ascii="仿宋_GB2312" w:eastAsia="仿宋_GB2312"/>
          <w:sz w:val="32"/>
          <w:szCs w:val="32"/>
        </w:rPr>
        <w:t>（一）项目概况。</w:t>
      </w:r>
      <w:r>
        <w:rPr>
          <w:rFonts w:hint="eastAsia" w:ascii="仿宋_GB2312" w:eastAsia="仿宋_GB2312"/>
          <w:sz w:val="32"/>
          <w:szCs w:val="32"/>
          <w:lang w:eastAsia="zh-CN"/>
        </w:rPr>
        <w:t>按照</w:t>
      </w:r>
      <w:r>
        <w:rPr>
          <w:rFonts w:hint="eastAsia" w:ascii="仿宋_GB2312" w:eastAsia="仿宋_GB2312"/>
          <w:sz w:val="32"/>
          <w:szCs w:val="32"/>
        </w:rPr>
        <w:t>冀水农【2021】36号</w:t>
      </w:r>
      <w:r>
        <w:rPr>
          <w:rFonts w:hint="eastAsia" w:ascii="仿宋_GB2312" w:eastAsia="仿宋_GB2312"/>
          <w:sz w:val="32"/>
          <w:szCs w:val="32"/>
          <w:lang w:eastAsia="zh-CN"/>
        </w:rPr>
        <w:t>文要求</w:t>
      </w:r>
      <w:r>
        <w:rPr>
          <w:rFonts w:hint="eastAsia" w:ascii="仿宋_GB2312" w:eastAsia="仿宋_GB2312"/>
          <w:sz w:val="32"/>
          <w:szCs w:val="32"/>
        </w:rPr>
        <w:t>，农村饮水每村每年检测一次</w:t>
      </w:r>
      <w:r>
        <w:rPr>
          <w:rFonts w:hint="eastAsia" w:ascii="仿宋_GB2312" w:eastAsia="仿宋_GB2312"/>
          <w:sz w:val="32"/>
          <w:szCs w:val="32"/>
          <w:lang w:eastAsia="zh-CN"/>
        </w:rPr>
        <w:t>，202</w:t>
      </w:r>
      <w:r>
        <w:rPr>
          <w:rFonts w:hint="eastAsia" w:ascii="仿宋_GB2312" w:eastAsia="仿宋_GB2312"/>
          <w:sz w:val="32"/>
          <w:szCs w:val="32"/>
          <w:lang w:val="en-US" w:eastAsia="zh-CN"/>
        </w:rPr>
        <w:t>2</w:t>
      </w:r>
      <w:r>
        <w:rPr>
          <w:rFonts w:hint="eastAsia" w:ascii="仿宋_GB2312" w:eastAsia="仿宋_GB2312"/>
          <w:sz w:val="32"/>
          <w:szCs w:val="32"/>
          <w:lang w:eastAsia="zh-CN"/>
        </w:rPr>
        <w:t>年经招标两家检测机构中标，中标价</w:t>
      </w:r>
      <w:r>
        <w:rPr>
          <w:rFonts w:hint="eastAsia" w:ascii="仿宋_GB2312" w:eastAsia="仿宋_GB2312"/>
          <w:sz w:val="32"/>
          <w:szCs w:val="32"/>
          <w:lang w:val="en-US" w:eastAsia="zh-CN"/>
        </w:rPr>
        <w:t>89.07万元。检测机构</w:t>
      </w:r>
      <w:r>
        <w:rPr>
          <w:rFonts w:hint="eastAsia" w:ascii="仿宋_GB2312" w:eastAsia="仿宋_GB2312"/>
          <w:sz w:val="32"/>
          <w:szCs w:val="32"/>
          <w:lang w:eastAsia="zh-CN"/>
        </w:rPr>
        <w:t>按照要求在</w:t>
      </w:r>
      <w:r>
        <w:rPr>
          <w:rFonts w:hint="eastAsia" w:ascii="仿宋_GB2312" w:eastAsia="仿宋_GB2312"/>
          <w:sz w:val="32"/>
          <w:szCs w:val="32"/>
          <w:lang w:val="en-US" w:eastAsia="zh-CN"/>
        </w:rPr>
        <w:t>2022年10月</w:t>
      </w:r>
      <w:r>
        <w:rPr>
          <w:rFonts w:hint="eastAsia" w:ascii="仿宋_GB2312" w:eastAsia="仿宋_GB2312"/>
          <w:sz w:val="32"/>
          <w:szCs w:val="32"/>
          <w:lang w:eastAsia="zh-CN"/>
        </w:rPr>
        <w:t>完成</w:t>
      </w:r>
      <w:r>
        <w:rPr>
          <w:rFonts w:hint="eastAsia" w:ascii="仿宋_GB2312" w:eastAsia="仿宋_GB2312"/>
          <w:sz w:val="32"/>
          <w:szCs w:val="32"/>
          <w:lang w:val="en-US" w:eastAsia="zh-CN"/>
        </w:rPr>
        <w:t>738</w:t>
      </w:r>
      <w:r>
        <w:rPr>
          <w:rFonts w:hint="eastAsia" w:ascii="仿宋_GB2312" w:eastAsia="仿宋_GB2312"/>
          <w:sz w:val="32"/>
          <w:szCs w:val="32"/>
          <w:lang w:eastAsia="zh-CN"/>
        </w:rPr>
        <w:t>个村水质检测服务</w:t>
      </w:r>
      <w:r>
        <w:rPr>
          <w:rFonts w:hint="default" w:ascii="Times New Roman" w:hAnsi="Times New Roman" w:eastAsia="仿宋" w:cs="Times New Roman"/>
          <w:color w:val="000000"/>
          <w:sz w:val="32"/>
          <w:szCs w:val="32"/>
          <w:highlight w:val="none"/>
          <w:lang w:val="en-US" w:eastAsia="zh-CN"/>
        </w:rPr>
        <w:t>。</w:t>
      </w:r>
      <w:r>
        <w:rPr>
          <w:rFonts w:hint="eastAsia" w:ascii="仿宋_GB2312" w:eastAsia="仿宋_GB2312"/>
          <w:color w:val="auto"/>
          <w:sz w:val="32"/>
          <w:szCs w:val="32"/>
          <w:lang w:eastAsia="zh-CN"/>
        </w:rPr>
        <w:t>按照合同规定需</w:t>
      </w:r>
      <w:r>
        <w:rPr>
          <w:rFonts w:hint="eastAsia" w:ascii="仿宋_GB2312" w:eastAsia="仿宋_GB2312"/>
          <w:color w:val="auto"/>
          <w:sz w:val="32"/>
          <w:szCs w:val="32"/>
          <w:lang w:val="en-US" w:eastAsia="zh-CN"/>
        </w:rPr>
        <w:t>拨付全部项目资金，由于县级资金不足，分期先行给付30万元。</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完成</w:t>
      </w:r>
      <w:r>
        <w:rPr>
          <w:rFonts w:hint="eastAsia" w:ascii="仿宋_GB2312" w:eastAsia="仿宋_GB2312"/>
          <w:sz w:val="32"/>
          <w:szCs w:val="32"/>
          <w:lang w:val="en-US" w:eastAsia="zh-CN"/>
        </w:rPr>
        <w:t>738</w:t>
      </w:r>
      <w:r>
        <w:rPr>
          <w:rFonts w:hint="eastAsia" w:ascii="仿宋_GB2312" w:eastAsia="仿宋_GB2312"/>
          <w:sz w:val="32"/>
          <w:szCs w:val="32"/>
          <w:lang w:eastAsia="zh-CN"/>
        </w:rPr>
        <w:t>个村水质检测服务</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hAnsi="Times New Roman" w:eastAsia="仿宋_GB2312" w:cs="Times New Roman"/>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w:t>
      </w:r>
      <w:r>
        <w:rPr>
          <w:rFonts w:hint="eastAsia" w:ascii="仿宋_GB2312" w:hAnsi="Times New Roman" w:eastAsia="仿宋_GB2312" w:cs="Times New Roman"/>
          <w:sz w:val="32"/>
          <w:szCs w:val="32"/>
        </w:rPr>
        <w:t>成目标的原因，进行绩效评价。</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(二）</w:t>
      </w:r>
      <w:r>
        <w:rPr>
          <w:rFonts w:hint="eastAsia" w:ascii="仿宋_GB2312" w:hAnsi="Times New Roman" w:eastAsia="仿宋_GB2312" w:cs="Times New Roman"/>
          <w:sz w:val="32"/>
          <w:szCs w:val="32"/>
        </w:rPr>
        <w:t>绩效评价目的、对象和范围。</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项目开展绩效评价的目的是为了保障项目按照计划进行，达成年初设定的目标，保障资金的及时拨付，达到效益的最大化。绩效评价对象和范围为农村饮水安全水质检测服</w:t>
      </w:r>
      <w:r>
        <w:rPr>
          <w:rFonts w:hint="eastAsia" w:ascii="仿宋_GB2312" w:eastAsia="仿宋_GB2312" w:cs="Times New Roman"/>
          <w:sz w:val="32"/>
          <w:szCs w:val="32"/>
          <w:lang w:val="en-US" w:eastAsia="zh-CN"/>
        </w:rPr>
        <w:t>务</w:t>
      </w:r>
      <w:r>
        <w:rPr>
          <w:rFonts w:hint="eastAsia" w:ascii="仿宋_GB2312" w:hAnsi="Times New Roman" w:eastAsia="仿宋_GB2312" w:cs="Times New Roman"/>
          <w:sz w:val="32"/>
          <w:szCs w:val="32"/>
          <w:lang w:val="en-US" w:eastAsia="zh-CN"/>
        </w:rPr>
        <w:t>完成情况。</w:t>
      </w:r>
    </w:p>
    <w:p>
      <w:pPr>
        <w:keepNext w:val="0"/>
        <w:keepLines w:val="0"/>
        <w:pageBreakBefore w:val="0"/>
        <w:widowControl w:val="0"/>
        <w:numPr>
          <w:ilvl w:val="0"/>
          <w:numId w:val="0"/>
        </w:numPr>
        <w:kinsoku/>
        <w:wordWrap/>
        <w:overflowPunct/>
        <w:topLinePunct w:val="0"/>
        <w:autoSpaceDE/>
        <w:autoSpaceDN/>
        <w:bidi w:val="0"/>
        <w:spacing w:line="240" w:lineRule="auto"/>
        <w:ind w:firstLine="640" w:firstLineChars="200"/>
        <w:textAlignment w:val="auto"/>
      </w:pPr>
      <w:r>
        <w:rPr>
          <w:rFonts w:hint="eastAsia" w:ascii="仿宋_GB2312" w:hAnsi="Times New Roman" w:eastAsia="仿宋_GB2312" w:cs="Times New Roman"/>
          <w:sz w:val="32"/>
          <w:szCs w:val="32"/>
          <w:lang w:val="en-US" w:eastAsia="zh-CN"/>
        </w:rPr>
        <w:t>(</w:t>
      </w:r>
      <w:r>
        <w:rPr>
          <w:rFonts w:hint="eastAsia" w:ascii="仿宋_GB2312" w:eastAsia="仿宋_GB2312" w:cs="Times New Roman"/>
          <w:sz w:val="32"/>
          <w:szCs w:val="32"/>
          <w:lang w:val="en-US" w:eastAsia="zh-CN"/>
        </w:rPr>
        <w:t>三</w:t>
      </w:r>
      <w:r>
        <w:rPr>
          <w:rFonts w:hint="eastAsia" w:ascii="仿宋_GB2312" w:hAnsi="Times New Roman" w:eastAsia="仿宋_GB2312" w:cs="Times New Roman"/>
          <w:sz w:val="32"/>
          <w:szCs w:val="32"/>
          <w:lang w:val="en-US" w:eastAsia="zh-CN"/>
        </w:rPr>
        <w:t>）</w:t>
      </w:r>
      <w:r>
        <w:rPr>
          <w:rFonts w:hint="eastAsia" w:ascii="仿宋_GB2312" w:hAnsi="Times New Roman" w:eastAsia="仿宋_GB2312" w:cs="Times New Roman"/>
          <w:sz w:val="32"/>
          <w:szCs w:val="32"/>
        </w:rPr>
        <w:t>绩效评价原则、评价指标体系（附表说明）</w:t>
      </w:r>
      <w:r>
        <w:rPr>
          <w:rFonts w:hint="eastAsia" w:ascii="仿宋_GB2312" w:eastAsia="仿宋_GB2312"/>
          <w:sz w:val="32"/>
          <w:szCs w:val="32"/>
        </w:rPr>
        <w:t>、评价方法、评价标准等。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color w:val="auto"/>
          <w:sz w:val="32"/>
          <w:szCs w:val="32"/>
        </w:rPr>
        <w:t>绩效评价原则为：公平与客观；公开与开放；反馈与修改；定期化与制度化；可靠性与准确性；可行性与实用性；严格化与差别化</w:t>
      </w:r>
      <w:r>
        <w:rPr>
          <w:rFonts w:hint="eastAsia" w:ascii="仿宋_GB2312" w:eastAsia="仿宋_GB2312"/>
          <w:color w:val="auto"/>
          <w:sz w:val="32"/>
          <w:szCs w:val="32"/>
          <w:lang w:eastAsia="zh-CN"/>
        </w:rPr>
        <w:t>。</w:t>
      </w:r>
      <w:r>
        <w:rPr>
          <w:rFonts w:hint="eastAsia" w:ascii="仿宋_GB2312" w:eastAsia="仿宋_GB2312"/>
          <w:color w:val="auto"/>
          <w:sz w:val="32"/>
          <w:szCs w:val="32"/>
        </w:rPr>
        <w:t>评价指标体系：（附表说明）</w:t>
      </w:r>
      <w:r>
        <w:rPr>
          <w:rFonts w:hint="eastAsia" w:ascii="仿宋_GB2312" w:eastAsia="仿宋_GB2312"/>
          <w:color w:val="auto"/>
          <w:sz w:val="32"/>
          <w:szCs w:val="32"/>
          <w:lang w:eastAsia="zh-CN"/>
        </w:rPr>
        <w:t>。</w:t>
      </w:r>
      <w:r>
        <w:rPr>
          <w:rFonts w:hint="eastAsia" w:ascii="仿宋_GB2312" w:eastAsia="仿宋_GB2312"/>
          <w:color w:val="auto"/>
          <w:sz w:val="32"/>
          <w:szCs w:val="32"/>
        </w:rPr>
        <w:t>评价方法:开展绩效自评</w:t>
      </w:r>
      <w:r>
        <w:rPr>
          <w:rFonts w:hint="eastAsia" w:ascii="仿宋_GB2312" w:eastAsia="仿宋_GB2312"/>
          <w:color w:val="auto"/>
          <w:sz w:val="32"/>
          <w:szCs w:val="32"/>
          <w:lang w:eastAsia="zh-CN"/>
        </w:rPr>
        <w:t>。</w:t>
      </w:r>
      <w:r>
        <w:rPr>
          <w:rFonts w:hint="eastAsia" w:ascii="仿宋_GB2312" w:eastAsia="仿宋_GB2312"/>
          <w:color w:val="auto"/>
          <w:sz w:val="32"/>
          <w:szCs w:val="32"/>
        </w:rPr>
        <w:t>评价标准</w:t>
      </w:r>
      <w:r>
        <w:rPr>
          <w:rFonts w:hint="eastAsia" w:ascii="仿宋_GB2312" w:eastAsia="仿宋_GB2312"/>
          <w:color w:val="auto"/>
          <w:sz w:val="32"/>
          <w:szCs w:val="32"/>
          <w:lang w:eastAsia="zh-CN"/>
        </w:rPr>
        <w:t>：以项目实际完成情况为标准。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pPr>
      <w:r>
        <w:rPr>
          <w:rFonts w:hint="eastAsia" w:eastAsia="黑体"/>
          <w:sz w:val="32"/>
          <w:szCs w:val="32"/>
          <w:lang w:val="en-US" w:eastAsia="zh-CN"/>
        </w:rPr>
        <w:t>三、</w:t>
      </w:r>
      <w:r>
        <w:rPr>
          <w:rFonts w:hint="eastAsia" w:eastAsia="黑体"/>
          <w:sz w:val="32"/>
          <w:szCs w:val="32"/>
        </w:rPr>
        <w:t>综合评价情况及评价结论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sz w:val="32"/>
          <w:szCs w:val="32"/>
        </w:rPr>
        <w:t>该项目完成了设定的各项目标，综合评价为优</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Times New Roman" w:hAnsi="Times New Roman" w:eastAsia="仿宋" w:cs="Times New Roman"/>
          <w:color w:val="000000"/>
          <w:sz w:val="32"/>
          <w:szCs w:val="32"/>
          <w:highlight w:val="none"/>
          <w:lang w:val="en-US"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按照</w:t>
      </w:r>
      <w:r>
        <w:rPr>
          <w:rFonts w:hint="eastAsia" w:ascii="仿宋_GB2312" w:eastAsia="仿宋_GB2312"/>
          <w:sz w:val="32"/>
          <w:szCs w:val="32"/>
        </w:rPr>
        <w:t>冀水农【2021】36号</w:t>
      </w:r>
      <w:r>
        <w:rPr>
          <w:rFonts w:hint="eastAsia" w:ascii="仿宋_GB2312" w:eastAsia="仿宋_GB2312"/>
          <w:sz w:val="32"/>
          <w:szCs w:val="32"/>
          <w:lang w:eastAsia="zh-CN"/>
        </w:rPr>
        <w:t>文要求</w:t>
      </w:r>
      <w:r>
        <w:rPr>
          <w:rFonts w:hint="eastAsia" w:ascii="仿宋_GB2312" w:eastAsia="仿宋_GB2312"/>
          <w:sz w:val="32"/>
          <w:szCs w:val="32"/>
        </w:rPr>
        <w:t>，农村饮水每村每年检测一次</w:t>
      </w:r>
      <w:r>
        <w:rPr>
          <w:rFonts w:hint="eastAsia" w:ascii="Times New Roman" w:hAnsi="Times New Roman" w:eastAsia="仿宋" w:cs="Times New Roman"/>
          <w:color w:val="000000"/>
          <w:sz w:val="32"/>
          <w:szCs w:val="32"/>
          <w:highlight w:val="none"/>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w:t>
      </w:r>
      <w:r>
        <w:rPr>
          <w:rFonts w:hint="eastAsia" w:ascii="仿宋_GB2312" w:eastAsia="仿宋_GB2312"/>
          <w:sz w:val="32"/>
          <w:szCs w:val="32"/>
          <w:lang w:val="en-US" w:eastAsia="zh-CN"/>
        </w:rPr>
        <w:t>二</w:t>
      </w:r>
      <w:r>
        <w:rPr>
          <w:rFonts w:hint="eastAsia" w:ascii="仿宋_GB2312" w:eastAsia="仿宋_GB2312"/>
          <w:sz w:val="32"/>
          <w:szCs w:val="32"/>
        </w:rPr>
        <w:t>）项目过程情况。我局严格按照批复内容进行资金使用与管理，工程项目实施内容与批复内容一致，严格按规定的支出范围使用资金，</w:t>
      </w:r>
      <w:r>
        <w:rPr>
          <w:rFonts w:hint="eastAsia" w:ascii="仿宋_GB2312" w:eastAsia="仿宋_GB2312"/>
          <w:sz w:val="32"/>
          <w:szCs w:val="32"/>
          <w:lang w:eastAsia="zh-CN"/>
        </w:rPr>
        <w:t>我局</w:t>
      </w:r>
      <w:r>
        <w:rPr>
          <w:rFonts w:hint="eastAsia" w:ascii="仿宋_GB2312" w:eastAsia="仿宋_GB2312"/>
          <w:sz w:val="32"/>
          <w:szCs w:val="32"/>
          <w:lang w:val="en-US" w:eastAsia="zh-CN"/>
        </w:rPr>
        <w:t>全面准确组织确认资料并向县财政提交用款申请，保障资金及时发放</w:t>
      </w:r>
      <w:r>
        <w:rPr>
          <w:rFonts w:hint="eastAsia" w:ascii="仿宋_GB2312" w:eastAsia="仿宋_GB2312"/>
          <w:sz w:val="32"/>
          <w:szCs w:val="32"/>
        </w:rPr>
        <w:t>。为把</w:t>
      </w:r>
      <w:r>
        <w:rPr>
          <w:rFonts w:hint="eastAsia" w:ascii="仿宋_GB2312" w:eastAsia="仿宋_GB2312"/>
          <w:sz w:val="32"/>
          <w:szCs w:val="32"/>
          <w:lang w:val="en-US" w:eastAsia="zh-CN"/>
        </w:rPr>
        <w:t>项目</w:t>
      </w:r>
      <w:r>
        <w:rPr>
          <w:rFonts w:hint="eastAsia" w:ascii="仿宋_GB2312" w:eastAsia="仿宋_GB2312"/>
          <w:sz w:val="32"/>
          <w:szCs w:val="32"/>
        </w:rPr>
        <w:t>资金</w:t>
      </w:r>
      <w:r>
        <w:rPr>
          <w:rFonts w:hint="eastAsia" w:ascii="仿宋_GB2312" w:eastAsia="仿宋_GB2312"/>
          <w:sz w:val="32"/>
          <w:szCs w:val="32"/>
          <w:lang w:val="en-US" w:eastAsia="zh-CN"/>
        </w:rPr>
        <w:t>进行准确、及时发放</w:t>
      </w:r>
      <w:r>
        <w:rPr>
          <w:rFonts w:hint="eastAsia" w:ascii="仿宋_GB2312" w:eastAsia="仿宋_GB2312"/>
          <w:sz w:val="32"/>
          <w:szCs w:val="32"/>
        </w:rPr>
        <w:t>，</w:t>
      </w:r>
      <w:r>
        <w:rPr>
          <w:rFonts w:hint="eastAsia" w:ascii="仿宋_GB2312" w:eastAsia="仿宋_GB2312"/>
          <w:sz w:val="32"/>
          <w:szCs w:val="32"/>
          <w:lang w:eastAsia="zh-CN"/>
        </w:rPr>
        <w:t>我局严格按照工程合同</w:t>
      </w:r>
      <w:r>
        <w:rPr>
          <w:rFonts w:hint="eastAsia" w:ascii="仿宋_GB2312" w:eastAsia="仿宋_GB2312"/>
          <w:sz w:val="32"/>
          <w:szCs w:val="32"/>
        </w:rPr>
        <w:t>对资金</w:t>
      </w:r>
      <w:r>
        <w:rPr>
          <w:rFonts w:hint="eastAsia" w:ascii="仿宋_GB2312" w:eastAsia="仿宋_GB2312"/>
          <w:sz w:val="32"/>
          <w:szCs w:val="32"/>
          <w:lang w:eastAsia="zh-CN"/>
        </w:rPr>
        <w:t>进行了拨付</w:t>
      </w:r>
      <w:r>
        <w:rPr>
          <w:rFonts w:hint="eastAsia" w:ascii="仿宋_GB2312" w:eastAsia="仿宋_GB2312"/>
          <w:sz w:val="32"/>
          <w:szCs w:val="32"/>
        </w:rPr>
        <w:t>，做到</w:t>
      </w:r>
      <w:r>
        <w:rPr>
          <w:rFonts w:hint="eastAsia" w:ascii="仿宋_GB2312" w:eastAsia="仿宋_GB2312"/>
          <w:sz w:val="32"/>
          <w:szCs w:val="32"/>
          <w:lang w:eastAsia="zh-CN"/>
        </w:rPr>
        <w:t>了</w:t>
      </w:r>
      <w:r>
        <w:rPr>
          <w:rFonts w:hint="eastAsia" w:ascii="仿宋_GB2312" w:eastAsia="仿宋_GB2312"/>
          <w:sz w:val="32"/>
          <w:szCs w:val="32"/>
        </w:rPr>
        <w:t>专款专用</w:t>
      </w:r>
      <w:r>
        <w:rPr>
          <w:rFonts w:hint="default" w:ascii="仿宋_GB2312" w:eastAsia="仿宋_GB2312"/>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color w:val="auto"/>
          <w:sz w:val="32"/>
          <w:szCs w:val="32"/>
          <w:lang w:val="en-US" w:eastAsia="zh-CN"/>
        </w:rPr>
      </w:pPr>
      <w:r>
        <w:rPr>
          <w:rFonts w:hint="eastAsia" w:ascii="仿宋_GB2312" w:eastAsia="仿宋_GB2312"/>
          <w:sz w:val="32"/>
          <w:szCs w:val="32"/>
        </w:rPr>
        <w:t>（</w:t>
      </w:r>
      <w:r>
        <w:rPr>
          <w:rFonts w:hint="eastAsia" w:ascii="仿宋_GB2312" w:eastAsia="仿宋_GB2312"/>
          <w:sz w:val="32"/>
          <w:szCs w:val="32"/>
          <w:lang w:val="en-US" w:eastAsia="zh-CN"/>
        </w:rPr>
        <w:t>三</w:t>
      </w:r>
      <w:r>
        <w:rPr>
          <w:rFonts w:hint="eastAsia" w:ascii="仿宋_GB2312" w:eastAsia="仿宋_GB2312"/>
          <w:sz w:val="32"/>
          <w:szCs w:val="32"/>
        </w:rPr>
        <w:t>）项目产出情况。</w:t>
      </w:r>
      <w:r>
        <w:rPr>
          <w:rFonts w:hint="eastAsia" w:ascii="仿宋_GB2312" w:eastAsia="仿宋_GB2312"/>
          <w:color w:val="auto"/>
          <w:sz w:val="32"/>
          <w:szCs w:val="32"/>
          <w:lang w:eastAsia="zh-CN"/>
        </w:rPr>
        <w:t>按照绩效指标要求，完成</w:t>
      </w:r>
      <w:r>
        <w:rPr>
          <w:rFonts w:hint="eastAsia" w:ascii="仿宋_GB2312" w:eastAsia="仿宋_GB2312"/>
          <w:color w:val="auto"/>
          <w:sz w:val="32"/>
          <w:szCs w:val="32"/>
          <w:lang w:val="en-US" w:eastAsia="zh-CN"/>
        </w:rPr>
        <w:t>738</w:t>
      </w:r>
      <w:r>
        <w:rPr>
          <w:rFonts w:hint="eastAsia" w:ascii="仿宋_GB2312" w:eastAsia="仿宋_GB2312"/>
          <w:color w:val="auto"/>
          <w:sz w:val="32"/>
          <w:szCs w:val="32"/>
          <w:lang w:eastAsia="zh-CN"/>
        </w:rPr>
        <w:t>个村水质检测</w:t>
      </w:r>
      <w:r>
        <w:rPr>
          <w:rFonts w:hint="eastAsia" w:ascii="仿宋_GB2312" w:eastAsia="仿宋_GB2312"/>
          <w:color w:val="auto"/>
          <w:sz w:val="32"/>
          <w:szCs w:val="32"/>
          <w:lang w:val="en-US" w:eastAsia="zh-CN"/>
        </w:rPr>
        <w:t>、工作完成率100%、工作任务完成及时率100%、项目实际支出控制在预算内。</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lang w:eastAsia="zh-CN"/>
        </w:rPr>
      </w:pPr>
      <w:r>
        <w:rPr>
          <w:rFonts w:hint="eastAsia" w:ascii="仿宋_GB2312" w:eastAsia="仿宋_GB2312"/>
          <w:color w:val="auto"/>
          <w:sz w:val="32"/>
          <w:szCs w:val="32"/>
          <w:lang w:val="en-US" w:eastAsia="zh-CN"/>
        </w:rPr>
        <w:t>（四）</w:t>
      </w:r>
      <w:r>
        <w:rPr>
          <w:rFonts w:hint="eastAsia" w:ascii="仿宋_GB2312" w:eastAsia="仿宋_GB2312"/>
          <w:sz w:val="32"/>
          <w:szCs w:val="32"/>
        </w:rPr>
        <w:t>项目效益情况。</w:t>
      </w:r>
      <w:r>
        <w:rPr>
          <w:rFonts w:hint="eastAsia" w:eastAsia="仿宋" w:cs="Times New Roman"/>
          <w:b w:val="0"/>
          <w:bCs w:val="0"/>
          <w:color w:val="auto"/>
          <w:sz w:val="32"/>
          <w:szCs w:val="32"/>
          <w:highlight w:val="none"/>
          <w:lang w:val="en-US" w:eastAsia="zh-CN"/>
        </w:rPr>
        <w:t>项目</w:t>
      </w:r>
      <w:r>
        <w:rPr>
          <w:rFonts w:hint="default" w:ascii="Times New Roman" w:hAnsi="Times New Roman" w:eastAsia="仿宋" w:cs="Times New Roman"/>
          <w:b w:val="0"/>
          <w:bCs w:val="0"/>
          <w:color w:val="auto"/>
          <w:sz w:val="32"/>
          <w:szCs w:val="32"/>
          <w:highlight w:val="none"/>
          <w:lang w:val="en-US" w:eastAsia="zh-CN"/>
        </w:rPr>
        <w:t>实施后</w:t>
      </w:r>
      <w:r>
        <w:rPr>
          <w:rFonts w:hint="eastAsia" w:eastAsia="仿宋" w:cs="Times New Roman"/>
          <w:b w:val="0"/>
          <w:bCs w:val="0"/>
          <w:color w:val="auto"/>
          <w:sz w:val="32"/>
          <w:szCs w:val="32"/>
          <w:highlight w:val="none"/>
          <w:lang w:val="en-US" w:eastAsia="zh-CN"/>
        </w:rPr>
        <w:t>保证水质健康、</w:t>
      </w:r>
      <w:r>
        <w:rPr>
          <w:rFonts w:hint="eastAsia" w:ascii="仿宋_GB2312" w:eastAsia="仿宋_GB2312"/>
          <w:color w:val="auto"/>
          <w:sz w:val="32"/>
          <w:szCs w:val="32"/>
          <w:lang w:eastAsia="zh-CN"/>
        </w:rPr>
        <w:t>提高群众生活水平、减少疾病发生、增强群众幸福指数</w:t>
      </w:r>
      <w:r>
        <w:rPr>
          <w:rFonts w:hint="eastAsia" w:ascii="Times New Roman" w:hAnsi="Times New Roman" w:eastAsia="仿宋" w:cs="Times New Roman"/>
          <w:b w:val="0"/>
          <w:bCs w:val="0"/>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五、</w:t>
      </w:r>
      <w:r>
        <w:rPr>
          <w:rFonts w:hint="eastAsia" w:eastAsia="黑体"/>
          <w:color w:val="auto"/>
          <w:sz w:val="32"/>
          <w:szCs w:val="32"/>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default"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六、</w:t>
      </w:r>
      <w:r>
        <w:rPr>
          <w:rFonts w:hint="eastAsia" w:eastAsia="黑体"/>
          <w:color w:val="auto"/>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val="en-US" w:eastAsia="zh-CN"/>
        </w:rPr>
        <w:t>七、</w:t>
      </w:r>
      <w:r>
        <w:rPr>
          <w:rFonts w:hint="eastAsia" w:eastAsia="黑体"/>
          <w:color w:val="auto"/>
          <w:sz w:val="32"/>
          <w:szCs w:val="32"/>
        </w:rPr>
        <w:t>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水利局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36"/>
          <w:szCs w:val="36"/>
          <w:u w:val="single"/>
          <w:lang w:val="en-US" w:eastAsia="zh-CN"/>
        </w:rPr>
        <w:t xml:space="preserve">2023年防汛项目经费 </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 w:cs="Times New Roman"/>
          <w:color w:val="000000"/>
          <w:sz w:val="32"/>
          <w:szCs w:val="32"/>
          <w:highlight w:val="none"/>
          <w:lang w:val="en-US" w:eastAsia="zh-CN"/>
        </w:rPr>
      </w:pPr>
      <w:r>
        <w:rPr>
          <w:rFonts w:hint="eastAsia" w:ascii="仿宋_GB2312" w:eastAsia="仿宋_GB2312"/>
          <w:sz w:val="32"/>
          <w:szCs w:val="32"/>
        </w:rPr>
        <w:t>（一）项目概况。</w:t>
      </w:r>
      <w:r>
        <w:rPr>
          <w:rFonts w:hint="eastAsia" w:ascii="仿宋_GB2312" w:eastAsia="仿宋_GB2312"/>
          <w:sz w:val="32"/>
          <w:szCs w:val="32"/>
          <w:lang w:eastAsia="zh-CN"/>
        </w:rPr>
        <w:t>该项目为玉田县各项水利工程设施的汛前检查、维护、维修等费用，包括盛庄子分洪区管护；河道雷达、视频监控、卫星电话维护；河道、水泵、水闸、水库等水利工程设施应急维修；汛期电费及临时工劳务费等。</w:t>
      </w:r>
      <w:r>
        <w:rPr>
          <w:rFonts w:hint="eastAsia" w:ascii="仿宋_GB2312" w:eastAsia="仿宋_GB2312"/>
          <w:color w:val="auto"/>
          <w:sz w:val="32"/>
          <w:szCs w:val="32"/>
          <w:lang w:eastAsia="zh-CN"/>
        </w:rPr>
        <w:t>资金按照合同规定已</w:t>
      </w:r>
      <w:r>
        <w:rPr>
          <w:rFonts w:hint="eastAsia" w:ascii="仿宋_GB2312" w:eastAsia="仿宋_GB2312"/>
          <w:color w:val="auto"/>
          <w:sz w:val="32"/>
          <w:szCs w:val="32"/>
          <w:lang w:val="en-US" w:eastAsia="zh-CN"/>
        </w:rPr>
        <w:t>全部拨付，不存在资金滞留情况。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lang w:eastAsia="zh-CN"/>
        </w:rPr>
      </w:pPr>
      <w:r>
        <w:rPr>
          <w:rFonts w:hint="eastAsia" w:ascii="仿宋_GB2312" w:eastAsia="仿宋_GB2312"/>
          <w:sz w:val="32"/>
          <w:szCs w:val="32"/>
        </w:rPr>
        <w:t>（二）项目绩效目标。</w:t>
      </w:r>
      <w:r>
        <w:rPr>
          <w:rFonts w:hint="eastAsia" w:ascii="仿宋_GB2312" w:eastAsia="仿宋_GB2312"/>
          <w:color w:val="auto"/>
          <w:sz w:val="32"/>
          <w:szCs w:val="32"/>
        </w:rPr>
        <w:t>总体目标</w:t>
      </w:r>
      <w:r>
        <w:rPr>
          <w:rFonts w:hint="eastAsia" w:ascii="仿宋_GB2312" w:eastAsia="仿宋_GB2312"/>
          <w:color w:val="auto"/>
          <w:sz w:val="32"/>
          <w:szCs w:val="32"/>
          <w:lang w:eastAsia="zh-CN"/>
        </w:rPr>
        <w:t>：保障</w:t>
      </w:r>
      <w:r>
        <w:rPr>
          <w:rFonts w:hint="eastAsia" w:ascii="仿宋_GB2312" w:eastAsia="仿宋_GB2312"/>
          <w:sz w:val="32"/>
          <w:szCs w:val="32"/>
          <w:lang w:eastAsia="zh-CN"/>
        </w:rPr>
        <w:t>河道、水泵、水闸、水库等水利工程设施</w:t>
      </w:r>
      <w:r>
        <w:rPr>
          <w:rFonts w:hint="eastAsia" w:ascii="仿宋_GB2312" w:eastAsia="仿宋_GB2312"/>
          <w:color w:val="auto"/>
          <w:sz w:val="32"/>
          <w:szCs w:val="32"/>
          <w:lang w:eastAsia="zh-CN"/>
        </w:rPr>
        <w:t>正常运行、安全度汛</w:t>
      </w:r>
      <w:r>
        <w:rPr>
          <w:rFonts w:hint="eastAsia" w:ascii="仿宋_GB2312" w:eastAsia="仿宋_GB2312"/>
          <w:color w:val="auto"/>
          <w:sz w:val="32"/>
          <w:szCs w:val="32"/>
          <w:lang w:val="en-US" w:eastAsia="zh-CN"/>
        </w:rPr>
        <w:t>、</w:t>
      </w:r>
      <w:r>
        <w:rPr>
          <w:rFonts w:hint="eastAsia" w:ascii="仿宋_GB2312" w:eastAsia="仿宋_GB2312"/>
          <w:color w:val="auto"/>
          <w:sz w:val="32"/>
          <w:szCs w:val="32"/>
          <w:lang w:eastAsia="zh-CN"/>
        </w:rPr>
        <w:t>确保人民人身财产权。</w:t>
      </w:r>
      <w:r>
        <w:rPr>
          <w:rFonts w:hint="eastAsia" w:ascii="仿宋_GB2312" w:eastAsia="仿宋_GB2312"/>
          <w:color w:val="auto"/>
          <w:sz w:val="32"/>
          <w:szCs w:val="32"/>
        </w:rPr>
        <w:t>阶段性目标</w:t>
      </w:r>
      <w:r>
        <w:rPr>
          <w:rFonts w:hint="eastAsia" w:ascii="仿宋_GB2312" w:eastAsia="仿宋_GB2312"/>
          <w:color w:val="auto"/>
          <w:sz w:val="32"/>
          <w:szCs w:val="32"/>
          <w:lang w:eastAsia="zh-CN"/>
        </w:rPr>
        <w:t>：</w:t>
      </w:r>
      <w:r>
        <w:rPr>
          <w:rFonts w:hint="eastAsia" w:ascii="仿宋_GB2312" w:eastAsia="仿宋_GB2312"/>
          <w:color w:val="auto"/>
          <w:sz w:val="32"/>
          <w:szCs w:val="32"/>
        </w:rPr>
        <w:t>按照总体计划分阶段实施</w:t>
      </w:r>
      <w:r>
        <w:rPr>
          <w:rFonts w:hint="eastAsia" w:ascii="仿宋_GB2312" w:eastAsia="仿宋_GB2312"/>
          <w:color w:val="auto"/>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hAnsi="Times New Roman" w:eastAsia="仿宋_GB2312" w:cs="Times New Roman"/>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w:t>
      </w:r>
      <w:r>
        <w:rPr>
          <w:rFonts w:hint="eastAsia" w:ascii="仿宋_GB2312" w:hAnsi="Times New Roman" w:eastAsia="仿宋_GB2312" w:cs="Times New Roman"/>
          <w:sz w:val="32"/>
          <w:szCs w:val="32"/>
        </w:rPr>
        <w:t>成目标的原因，进行绩效评价。</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(二）</w:t>
      </w:r>
      <w:r>
        <w:rPr>
          <w:rFonts w:hint="eastAsia" w:ascii="仿宋_GB2312" w:hAnsi="Times New Roman" w:eastAsia="仿宋_GB2312" w:cs="Times New Roman"/>
          <w:sz w:val="32"/>
          <w:szCs w:val="32"/>
        </w:rPr>
        <w:t>绩效评价目的、对象和范围。</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项目开展绩效评价的目的是为了保障项目按照计划进行，达成年初设定的目标，保障资金的及时拨付，达到效益的最大化。绩效评价对象和范围为202</w:t>
      </w:r>
      <w:r>
        <w:rPr>
          <w:rFonts w:hint="eastAsia" w:ascii="仿宋_GB2312" w:eastAsia="仿宋_GB2312" w:cs="Times New Roman"/>
          <w:sz w:val="32"/>
          <w:szCs w:val="32"/>
          <w:lang w:val="en-US" w:eastAsia="zh-CN"/>
        </w:rPr>
        <w:t>3</w:t>
      </w:r>
      <w:r>
        <w:rPr>
          <w:rFonts w:hint="eastAsia" w:ascii="仿宋_GB2312" w:hAnsi="Times New Roman" w:eastAsia="仿宋_GB2312" w:cs="Times New Roman"/>
          <w:sz w:val="32"/>
          <w:szCs w:val="32"/>
          <w:lang w:val="en-US" w:eastAsia="zh-CN"/>
        </w:rPr>
        <w:t>年防汛项目经费完成情况。</w:t>
      </w:r>
    </w:p>
    <w:p>
      <w:pPr>
        <w:keepNext w:val="0"/>
        <w:keepLines w:val="0"/>
        <w:pageBreakBefore w:val="0"/>
        <w:widowControl w:val="0"/>
        <w:numPr>
          <w:ilvl w:val="0"/>
          <w:numId w:val="0"/>
        </w:numPr>
        <w:kinsoku/>
        <w:wordWrap/>
        <w:overflowPunct/>
        <w:topLinePunct w:val="0"/>
        <w:autoSpaceDE/>
        <w:autoSpaceDN/>
        <w:bidi w:val="0"/>
        <w:spacing w:line="240" w:lineRule="auto"/>
        <w:ind w:firstLine="640" w:firstLineChars="200"/>
        <w:textAlignment w:val="auto"/>
      </w:pPr>
      <w:r>
        <w:rPr>
          <w:rFonts w:hint="eastAsia" w:ascii="仿宋_GB2312" w:eastAsia="仿宋_GB2312" w:cs="Times New Roman"/>
          <w:sz w:val="32"/>
          <w:szCs w:val="32"/>
          <w:lang w:eastAsia="zh-CN"/>
        </w:rPr>
        <w:t>（</w:t>
      </w:r>
      <w:r>
        <w:rPr>
          <w:rFonts w:hint="eastAsia" w:ascii="仿宋_GB2312" w:eastAsia="仿宋_GB2312" w:cs="Times New Roman"/>
          <w:sz w:val="32"/>
          <w:szCs w:val="32"/>
          <w:lang w:val="en-US" w:eastAsia="zh-CN"/>
        </w:rPr>
        <w:t>三）</w:t>
      </w:r>
      <w:r>
        <w:rPr>
          <w:rFonts w:hint="eastAsia" w:ascii="仿宋_GB2312" w:hAnsi="Times New Roman" w:eastAsia="仿宋_GB2312" w:cs="Times New Roman"/>
          <w:sz w:val="32"/>
          <w:szCs w:val="32"/>
        </w:rPr>
        <w:t>绩效评价原则、评价指标体系（附表说明）</w:t>
      </w:r>
      <w:r>
        <w:rPr>
          <w:rFonts w:hint="eastAsia" w:ascii="仿宋_GB2312" w:eastAsia="仿宋_GB2312"/>
          <w:sz w:val="32"/>
          <w:szCs w:val="32"/>
        </w:rPr>
        <w:t>、评价方法、评价标准等。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color w:val="auto"/>
          <w:sz w:val="32"/>
          <w:szCs w:val="32"/>
        </w:rPr>
        <w:t>绩效评价原则为：公平与客观；公开与开放；反馈与修改；定期化与制度化；可靠性与准确性；可行性与实用性；严格化与差别化</w:t>
      </w:r>
      <w:r>
        <w:rPr>
          <w:rFonts w:hint="eastAsia" w:ascii="仿宋_GB2312" w:eastAsia="仿宋_GB2312"/>
          <w:color w:val="auto"/>
          <w:sz w:val="32"/>
          <w:szCs w:val="32"/>
          <w:lang w:eastAsia="zh-CN"/>
        </w:rPr>
        <w:t>。</w:t>
      </w:r>
      <w:r>
        <w:rPr>
          <w:rFonts w:hint="eastAsia" w:ascii="仿宋_GB2312" w:eastAsia="仿宋_GB2312"/>
          <w:color w:val="auto"/>
          <w:sz w:val="32"/>
          <w:szCs w:val="32"/>
        </w:rPr>
        <w:t>评价指标体系：（附表说明）</w:t>
      </w:r>
      <w:r>
        <w:rPr>
          <w:rFonts w:hint="eastAsia" w:ascii="仿宋_GB2312" w:eastAsia="仿宋_GB2312"/>
          <w:color w:val="auto"/>
          <w:sz w:val="32"/>
          <w:szCs w:val="32"/>
          <w:lang w:eastAsia="zh-CN"/>
        </w:rPr>
        <w:t>。</w:t>
      </w:r>
      <w:r>
        <w:rPr>
          <w:rFonts w:hint="eastAsia" w:ascii="仿宋_GB2312" w:eastAsia="仿宋_GB2312"/>
          <w:color w:val="auto"/>
          <w:sz w:val="32"/>
          <w:szCs w:val="32"/>
        </w:rPr>
        <w:t>评价方法:开展绩效自评</w:t>
      </w:r>
      <w:r>
        <w:rPr>
          <w:rFonts w:hint="eastAsia" w:ascii="仿宋_GB2312" w:eastAsia="仿宋_GB2312"/>
          <w:color w:val="auto"/>
          <w:sz w:val="32"/>
          <w:szCs w:val="32"/>
          <w:lang w:eastAsia="zh-CN"/>
        </w:rPr>
        <w:t>。</w:t>
      </w:r>
      <w:r>
        <w:rPr>
          <w:rFonts w:hint="eastAsia" w:ascii="仿宋_GB2312" w:eastAsia="仿宋_GB2312"/>
          <w:color w:val="auto"/>
          <w:sz w:val="32"/>
          <w:szCs w:val="32"/>
        </w:rPr>
        <w:t>评价标准</w:t>
      </w:r>
      <w:r>
        <w:rPr>
          <w:rFonts w:hint="eastAsia" w:ascii="仿宋_GB2312" w:eastAsia="仿宋_GB2312"/>
          <w:color w:val="auto"/>
          <w:sz w:val="32"/>
          <w:szCs w:val="32"/>
          <w:lang w:eastAsia="zh-CN"/>
        </w:rPr>
        <w:t>：以项目实际完成情况为标准。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pPr>
      <w:r>
        <w:rPr>
          <w:rFonts w:hint="eastAsia" w:eastAsia="黑体"/>
          <w:sz w:val="32"/>
          <w:szCs w:val="32"/>
          <w:lang w:val="en-US" w:eastAsia="zh-CN"/>
        </w:rPr>
        <w:t>三、</w:t>
      </w:r>
      <w:r>
        <w:rPr>
          <w:rFonts w:hint="eastAsia" w:eastAsia="黑体"/>
          <w:sz w:val="32"/>
          <w:szCs w:val="32"/>
        </w:rPr>
        <w:t>综合评价情况及评价结论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sz w:val="32"/>
          <w:szCs w:val="32"/>
        </w:rPr>
        <w:t>该项目完成了设定的各项目标，综合评价为优</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eastAsia="黑体"/>
          <w:sz w:val="32"/>
          <w:szCs w:val="32"/>
        </w:rPr>
      </w:pPr>
      <w:r>
        <w:rPr>
          <w:rFonts w:hint="eastAsia" w:eastAsia="黑体"/>
          <w:sz w:val="32"/>
          <w:szCs w:val="32"/>
        </w:rPr>
        <w:t>四、绩效评价指标分析</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（一）项目决策情况。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Times New Roman" w:hAnsi="Times New Roman" w:eastAsia="仿宋" w:cs="Times New Roman"/>
          <w:color w:val="000000"/>
          <w:sz w:val="32"/>
          <w:szCs w:val="32"/>
          <w:highlight w:val="none"/>
          <w:lang w:val="en-US" w:eastAsia="zh-CN"/>
        </w:rPr>
      </w:pPr>
      <w:r>
        <w:rPr>
          <w:rFonts w:hint="eastAsia" w:ascii="仿宋" w:hAnsi="仿宋" w:eastAsia="仿宋"/>
          <w:color w:val="auto"/>
          <w:sz w:val="32"/>
          <w:szCs w:val="32"/>
          <w:lang w:eastAsia="zh-CN"/>
        </w:rPr>
        <w:t>为了确保</w:t>
      </w:r>
      <w:r>
        <w:rPr>
          <w:rFonts w:hint="eastAsia" w:ascii="仿宋" w:hAnsi="仿宋" w:eastAsia="仿宋"/>
          <w:color w:val="auto"/>
          <w:sz w:val="32"/>
          <w:szCs w:val="32"/>
          <w:lang w:val="en-US" w:eastAsia="zh-CN"/>
        </w:rPr>
        <w:t>2023年安全度汛，全县</w:t>
      </w:r>
      <w:r>
        <w:rPr>
          <w:rFonts w:hint="eastAsia" w:ascii="仿宋_GB2312" w:eastAsia="仿宋_GB2312"/>
          <w:sz w:val="32"/>
          <w:szCs w:val="32"/>
          <w:lang w:eastAsia="zh-CN"/>
        </w:rPr>
        <w:t>河道、水泵、水闸、水库等水利工程设施</w:t>
      </w:r>
      <w:r>
        <w:rPr>
          <w:rFonts w:hint="eastAsia" w:ascii="仿宋" w:hAnsi="仿宋" w:eastAsia="仿宋"/>
          <w:color w:val="auto"/>
          <w:sz w:val="32"/>
          <w:szCs w:val="32"/>
          <w:lang w:val="en-US" w:eastAsia="zh-CN"/>
        </w:rPr>
        <w:t>正常运行，汛前对其进行检查维修，经局领导决议申请县级资金179万元，后期按照汛期实际情况调整预算</w:t>
      </w:r>
      <w:r>
        <w:rPr>
          <w:rFonts w:hint="eastAsia" w:ascii="Times New Roman" w:hAnsi="Times New Roman" w:eastAsia="仿宋" w:cs="Times New Roman"/>
          <w:color w:val="000000"/>
          <w:sz w:val="32"/>
          <w:szCs w:val="32"/>
          <w:highlight w:val="none"/>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二</w:t>
      </w:r>
      <w:r>
        <w:rPr>
          <w:rFonts w:hint="eastAsia" w:ascii="仿宋_GB2312" w:eastAsia="仿宋_GB2312"/>
          <w:sz w:val="32"/>
          <w:szCs w:val="32"/>
        </w:rPr>
        <w:t>）项目过程情况。</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我局严格按照批复内容进行资金使用与管理，工程项目实施内容与批复内容一致，严格按规定的支出范围使用资金，</w:t>
      </w:r>
      <w:r>
        <w:rPr>
          <w:rFonts w:hint="eastAsia" w:ascii="仿宋_GB2312" w:eastAsia="仿宋_GB2312"/>
          <w:sz w:val="32"/>
          <w:szCs w:val="32"/>
          <w:lang w:eastAsia="zh-CN"/>
        </w:rPr>
        <w:t>我局</w:t>
      </w:r>
      <w:r>
        <w:rPr>
          <w:rFonts w:hint="eastAsia" w:ascii="仿宋_GB2312" w:eastAsia="仿宋_GB2312"/>
          <w:sz w:val="32"/>
          <w:szCs w:val="32"/>
          <w:lang w:val="en-US" w:eastAsia="zh-CN"/>
        </w:rPr>
        <w:t>全面准确组织确认资料并向县财政提交用款申请，保障资金及时发放</w:t>
      </w:r>
      <w:r>
        <w:rPr>
          <w:rFonts w:hint="eastAsia" w:ascii="仿宋_GB2312" w:eastAsia="仿宋_GB2312"/>
          <w:sz w:val="32"/>
          <w:szCs w:val="32"/>
        </w:rPr>
        <w:t>。为把</w:t>
      </w:r>
      <w:r>
        <w:rPr>
          <w:rFonts w:hint="eastAsia" w:ascii="仿宋_GB2312" w:eastAsia="仿宋_GB2312"/>
          <w:sz w:val="32"/>
          <w:szCs w:val="32"/>
          <w:lang w:val="en-US" w:eastAsia="zh-CN"/>
        </w:rPr>
        <w:t>项目</w:t>
      </w:r>
      <w:r>
        <w:rPr>
          <w:rFonts w:hint="eastAsia" w:ascii="仿宋_GB2312" w:eastAsia="仿宋_GB2312"/>
          <w:sz w:val="32"/>
          <w:szCs w:val="32"/>
        </w:rPr>
        <w:t>资金</w:t>
      </w:r>
      <w:r>
        <w:rPr>
          <w:rFonts w:hint="eastAsia" w:ascii="仿宋_GB2312" w:eastAsia="仿宋_GB2312"/>
          <w:sz w:val="32"/>
          <w:szCs w:val="32"/>
          <w:lang w:val="en-US" w:eastAsia="zh-CN"/>
        </w:rPr>
        <w:t>进行准确、及时发放</w:t>
      </w:r>
      <w:r>
        <w:rPr>
          <w:rFonts w:hint="eastAsia" w:ascii="仿宋_GB2312" w:eastAsia="仿宋_GB2312"/>
          <w:sz w:val="32"/>
          <w:szCs w:val="32"/>
        </w:rPr>
        <w:t>，</w:t>
      </w:r>
      <w:r>
        <w:rPr>
          <w:rFonts w:hint="eastAsia" w:ascii="仿宋_GB2312" w:eastAsia="仿宋_GB2312"/>
          <w:sz w:val="32"/>
          <w:szCs w:val="32"/>
          <w:lang w:eastAsia="zh-CN"/>
        </w:rPr>
        <w:t>我局严格按照工程合同</w:t>
      </w:r>
      <w:r>
        <w:rPr>
          <w:rFonts w:hint="eastAsia" w:ascii="仿宋_GB2312" w:eastAsia="仿宋_GB2312"/>
          <w:sz w:val="32"/>
          <w:szCs w:val="32"/>
        </w:rPr>
        <w:t>对资金</w:t>
      </w:r>
      <w:r>
        <w:rPr>
          <w:rFonts w:hint="eastAsia" w:ascii="仿宋_GB2312" w:eastAsia="仿宋_GB2312"/>
          <w:sz w:val="32"/>
          <w:szCs w:val="32"/>
          <w:lang w:eastAsia="zh-CN"/>
        </w:rPr>
        <w:t>进行了拨付</w:t>
      </w:r>
      <w:r>
        <w:rPr>
          <w:rFonts w:hint="eastAsia" w:ascii="仿宋_GB2312" w:eastAsia="仿宋_GB2312"/>
          <w:sz w:val="32"/>
          <w:szCs w:val="32"/>
        </w:rPr>
        <w:t>，做到</w:t>
      </w:r>
      <w:r>
        <w:rPr>
          <w:rFonts w:hint="eastAsia" w:ascii="仿宋_GB2312" w:eastAsia="仿宋_GB2312"/>
          <w:sz w:val="32"/>
          <w:szCs w:val="32"/>
          <w:lang w:eastAsia="zh-CN"/>
        </w:rPr>
        <w:t>了</w:t>
      </w:r>
      <w:r>
        <w:rPr>
          <w:rFonts w:hint="eastAsia" w:ascii="仿宋_GB2312" w:eastAsia="仿宋_GB2312"/>
          <w:sz w:val="32"/>
          <w:szCs w:val="32"/>
        </w:rPr>
        <w:t>专款专用</w:t>
      </w:r>
      <w:r>
        <w:rPr>
          <w:rFonts w:hint="default" w:ascii="仿宋_GB2312" w:eastAsia="仿宋_GB2312"/>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三</w:t>
      </w:r>
      <w:r>
        <w:rPr>
          <w:rFonts w:hint="eastAsia" w:ascii="仿宋_GB2312" w:eastAsia="仿宋_GB2312"/>
          <w:sz w:val="32"/>
          <w:szCs w:val="32"/>
        </w:rPr>
        <w:t>）项目产出情况。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hint="default" w:ascii="仿宋_GB2312" w:eastAsia="仿宋_GB2312"/>
          <w:color w:val="auto"/>
          <w:sz w:val="32"/>
          <w:szCs w:val="32"/>
          <w:lang w:val="en-US" w:eastAsia="zh-CN"/>
        </w:rPr>
      </w:pPr>
      <w:r>
        <w:rPr>
          <w:rFonts w:hint="eastAsia" w:ascii="仿宋_GB2312" w:eastAsia="仿宋_GB2312"/>
          <w:color w:val="auto"/>
          <w:sz w:val="32"/>
          <w:szCs w:val="32"/>
          <w:lang w:eastAsia="zh-CN"/>
        </w:rPr>
        <w:t>按照绩效指标要求，完成设施维护项目数量</w:t>
      </w:r>
      <w:r>
        <w:rPr>
          <w:rFonts w:hint="eastAsia" w:ascii="仿宋_GB2312" w:eastAsia="仿宋_GB2312"/>
          <w:color w:val="auto"/>
          <w:sz w:val="32"/>
          <w:szCs w:val="32"/>
          <w:lang w:val="en-US" w:eastAsia="zh-CN"/>
        </w:rPr>
        <w:t>30个、招聘劳务人员40人、检修完成率100%、设施正常使用率100%、工作任务完成及时率100%、项目实际支出控制在预算内。</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四</w:t>
      </w:r>
      <w:r>
        <w:rPr>
          <w:rFonts w:hint="eastAsia" w:ascii="仿宋_GB2312" w:eastAsia="仿宋_GB2312"/>
          <w:sz w:val="32"/>
          <w:szCs w:val="32"/>
        </w:rPr>
        <w:t>）项目效益情况。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default" w:ascii="仿宋_GB2312" w:eastAsia="仿宋_GB2312"/>
          <w:sz w:val="32"/>
          <w:szCs w:val="32"/>
          <w:lang w:val="en-US" w:eastAsia="zh-CN"/>
        </w:rPr>
      </w:pPr>
      <w:r>
        <w:rPr>
          <w:rFonts w:hint="eastAsia" w:ascii="仿宋_GB2312" w:eastAsia="仿宋_GB2312"/>
          <w:color w:val="auto"/>
          <w:sz w:val="32"/>
          <w:szCs w:val="32"/>
          <w:lang w:eastAsia="zh-CN"/>
        </w:rPr>
        <w:t>该项目完成后保障</w:t>
      </w:r>
      <w:r>
        <w:rPr>
          <w:rFonts w:hint="eastAsia" w:ascii="仿宋" w:hAnsi="仿宋" w:eastAsia="仿宋"/>
          <w:color w:val="auto"/>
          <w:sz w:val="32"/>
          <w:szCs w:val="32"/>
          <w:lang w:val="en-US" w:eastAsia="zh-CN"/>
        </w:rPr>
        <w:t>全县</w:t>
      </w:r>
      <w:r>
        <w:rPr>
          <w:rFonts w:hint="eastAsia" w:ascii="仿宋_GB2312" w:eastAsia="仿宋_GB2312"/>
          <w:sz w:val="32"/>
          <w:szCs w:val="32"/>
          <w:lang w:eastAsia="zh-CN"/>
        </w:rPr>
        <w:t>河道、水泵、水闸、水库等水利工程设施</w:t>
      </w:r>
      <w:r>
        <w:rPr>
          <w:rFonts w:hint="eastAsia" w:ascii="仿宋_GB2312" w:eastAsia="仿宋_GB2312"/>
          <w:color w:val="auto"/>
          <w:sz w:val="32"/>
          <w:szCs w:val="32"/>
          <w:lang w:eastAsia="zh-CN"/>
        </w:rPr>
        <w:t>正常运行，确保安全度汛</w:t>
      </w:r>
      <w:r>
        <w:rPr>
          <w:rFonts w:hint="eastAsia" w:ascii="仿宋_GB2312" w:eastAsia="仿宋_GB2312"/>
          <w:color w:val="auto"/>
          <w:sz w:val="32"/>
          <w:szCs w:val="32"/>
          <w:lang w:val="en-US" w:eastAsia="zh-CN"/>
        </w:rPr>
        <w:t>，保护</w:t>
      </w:r>
      <w:r>
        <w:rPr>
          <w:rFonts w:hint="eastAsia" w:ascii="仿宋_GB2312" w:eastAsia="仿宋_GB2312"/>
          <w:color w:val="auto"/>
          <w:sz w:val="32"/>
          <w:szCs w:val="32"/>
          <w:lang w:eastAsia="zh-CN"/>
        </w:rPr>
        <w:t>人民生命财产安全。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五、</w:t>
      </w:r>
      <w:r>
        <w:rPr>
          <w:rFonts w:hint="eastAsia" w:eastAsia="黑体"/>
          <w:color w:val="auto"/>
          <w:sz w:val="32"/>
          <w:szCs w:val="32"/>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hint="default" w:ascii="仿宋_GB2312" w:hAnsi="Times New Roman" w:eastAsia="仿宋_GB2312" w:cs="Times New Roman"/>
          <w:color w:val="auto"/>
          <w:sz w:val="32"/>
          <w:szCs w:val="32"/>
          <w:lang w:val="en-US" w:eastAsia="zh-CN"/>
        </w:rPr>
      </w:pPr>
      <w:r>
        <w:rPr>
          <w:rFonts w:hint="eastAsia" w:ascii="仿宋_GB2312" w:eastAsia="仿宋_GB2312" w:cs="Times New Roman"/>
          <w:color w:val="auto"/>
          <w:sz w:val="32"/>
          <w:szCs w:val="32"/>
          <w:lang w:val="en-US" w:eastAsia="zh-CN"/>
        </w:rPr>
        <w:t>由于同一项目重复下达指标，造成全年预算执行率较低。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六、</w:t>
      </w:r>
      <w:r>
        <w:rPr>
          <w:rFonts w:hint="eastAsia" w:eastAsia="黑体"/>
          <w:color w:val="auto"/>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val="en-US" w:eastAsia="zh-CN"/>
        </w:rPr>
        <w:t>七、</w:t>
      </w:r>
      <w:r>
        <w:rPr>
          <w:rFonts w:hint="eastAsia" w:eastAsia="黑体"/>
          <w:color w:val="auto"/>
          <w:sz w:val="32"/>
          <w:szCs w:val="32"/>
        </w:rPr>
        <w:t>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水利局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36"/>
          <w:szCs w:val="36"/>
          <w:u w:val="single"/>
          <w:lang w:val="en-US" w:eastAsia="zh-CN"/>
        </w:rPr>
        <w:t xml:space="preserve"> 玉田县高氟水村水源置换验收复核  </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 w:cs="Times New Roman"/>
          <w:color w:val="000000"/>
          <w:sz w:val="32"/>
          <w:szCs w:val="32"/>
          <w:highlight w:val="none"/>
          <w:lang w:val="en-US" w:eastAsia="zh-CN"/>
        </w:rPr>
      </w:pPr>
      <w:r>
        <w:rPr>
          <w:rFonts w:hint="eastAsia" w:ascii="仿宋_GB2312" w:eastAsia="仿宋_GB2312"/>
          <w:sz w:val="32"/>
          <w:szCs w:val="32"/>
        </w:rPr>
        <w:t>（一）项目概况。</w:t>
      </w:r>
      <w:r>
        <w:rPr>
          <w:rFonts w:hint="default" w:ascii="仿宋_GB2312" w:eastAsia="仿宋_GB2312"/>
          <w:color w:val="auto"/>
          <w:sz w:val="32"/>
          <w:szCs w:val="32"/>
          <w:lang w:val="en-US" w:eastAsia="zh-CN"/>
        </w:rPr>
        <w:t>根据省级指示精神，必须要在2022年底前完成玉田县30个高氟水村水源置换，为此水利局谋划上报了《玉田县高氟水村水源置换项目》争取专项债券资金项目。</w:t>
      </w:r>
      <w:r>
        <w:rPr>
          <w:rFonts w:hint="eastAsia" w:ascii="仿宋_GB2312" w:eastAsia="仿宋_GB2312"/>
          <w:color w:val="auto"/>
          <w:sz w:val="32"/>
          <w:szCs w:val="32"/>
          <w:lang w:val="en-US" w:eastAsia="zh-CN"/>
        </w:rPr>
        <w:t>该项目主要用于支付验收复核费用</w:t>
      </w:r>
      <w:r>
        <w:rPr>
          <w:rFonts w:hint="default" w:ascii="Times New Roman" w:hAnsi="Times New Roman" w:eastAsia="仿宋" w:cs="Times New Roman"/>
          <w:color w:val="000000"/>
          <w:sz w:val="32"/>
          <w:szCs w:val="32"/>
          <w:highlight w:val="none"/>
          <w:lang w:val="en-US" w:eastAsia="zh-CN"/>
        </w:rPr>
        <w:t>。</w:t>
      </w:r>
      <w:r>
        <w:rPr>
          <w:rFonts w:hint="eastAsia" w:ascii="仿宋_GB2312" w:eastAsia="仿宋_GB2312"/>
          <w:color w:val="auto"/>
          <w:sz w:val="32"/>
          <w:szCs w:val="32"/>
          <w:lang w:eastAsia="zh-CN"/>
        </w:rPr>
        <w:t>资金按照合同规定已</w:t>
      </w:r>
      <w:r>
        <w:rPr>
          <w:rFonts w:hint="eastAsia" w:ascii="仿宋_GB2312" w:eastAsia="仿宋_GB2312"/>
          <w:color w:val="auto"/>
          <w:sz w:val="32"/>
          <w:szCs w:val="32"/>
          <w:lang w:val="en-US" w:eastAsia="zh-CN"/>
        </w:rPr>
        <w:t>全部拨付，不存在资金滞留情况。</w:t>
      </w:r>
    </w:p>
    <w:p>
      <w:pPr>
        <w:spacing w:line="600" w:lineRule="exact"/>
        <w:ind w:firstLine="640" w:firstLineChars="200"/>
        <w:rPr>
          <w:rFonts w:hint="default" w:ascii="Times New Roman" w:hAnsi="Times New Roman" w:eastAsia="仿宋" w:cs="Times New Roman"/>
          <w:color w:val="000000"/>
          <w:sz w:val="32"/>
          <w:szCs w:val="32"/>
          <w:highlight w:val="none"/>
          <w:lang w:val="en-US" w:eastAsia="zh-CN"/>
        </w:rPr>
      </w:pPr>
      <w:r>
        <w:rPr>
          <w:rFonts w:hint="eastAsia" w:ascii="仿宋_GB2312" w:eastAsia="仿宋_GB2312"/>
          <w:sz w:val="32"/>
          <w:szCs w:val="32"/>
        </w:rPr>
        <w:t>（二）项目绩效目标。</w:t>
      </w:r>
      <w:r>
        <w:rPr>
          <w:rFonts w:hint="default" w:ascii="Times New Roman" w:hAnsi="Times New Roman" w:eastAsia="仿宋" w:cs="Times New Roman"/>
          <w:color w:val="000000"/>
          <w:sz w:val="32"/>
          <w:szCs w:val="32"/>
          <w:highlight w:val="none"/>
          <w:lang w:val="en-US" w:eastAsia="zh-CN"/>
        </w:rPr>
        <w:t>完成高氟水水源置换项目</w:t>
      </w:r>
      <w:r>
        <w:rPr>
          <w:rFonts w:hint="eastAsia" w:eastAsia="仿宋" w:cs="Times New Roman"/>
          <w:color w:val="000000"/>
          <w:sz w:val="32"/>
          <w:szCs w:val="32"/>
          <w:highlight w:val="none"/>
          <w:lang w:val="en-US" w:eastAsia="zh-CN"/>
        </w:rPr>
        <w:t>验收复核</w:t>
      </w:r>
      <w:r>
        <w:rPr>
          <w:rFonts w:hint="default" w:ascii="Times New Roman" w:hAnsi="Times New Roman" w:eastAsia="仿宋" w:cs="Times New Roman"/>
          <w:color w:val="000000"/>
          <w:sz w:val="32"/>
          <w:szCs w:val="32"/>
          <w:highlight w:val="none"/>
          <w:lang w:val="en-US" w:eastAsia="zh-CN"/>
        </w:rPr>
        <w:t>费支付</w:t>
      </w:r>
      <w:r>
        <w:rPr>
          <w:rFonts w:hint="eastAsia" w:eastAsia="仿宋" w:cs="Times New Roman"/>
          <w:color w:val="000000"/>
          <w:sz w:val="32"/>
          <w:szCs w:val="32"/>
          <w:highlight w:val="none"/>
          <w:lang w:val="en-US"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hAnsi="Times New Roman" w:eastAsia="仿宋_GB2312" w:cs="Times New Roman"/>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w:t>
      </w:r>
      <w:r>
        <w:rPr>
          <w:rFonts w:hint="eastAsia" w:ascii="仿宋_GB2312" w:hAnsi="Times New Roman" w:eastAsia="仿宋_GB2312" w:cs="Times New Roman"/>
          <w:sz w:val="32"/>
          <w:szCs w:val="32"/>
        </w:rPr>
        <w:t>成目标的原因，进行绩效评价。</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(二）</w:t>
      </w:r>
      <w:r>
        <w:rPr>
          <w:rFonts w:hint="eastAsia" w:ascii="仿宋_GB2312" w:hAnsi="Times New Roman" w:eastAsia="仿宋_GB2312" w:cs="Times New Roman"/>
          <w:sz w:val="32"/>
          <w:szCs w:val="32"/>
        </w:rPr>
        <w:t>绩效评价目的、对象和范围。</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项目开展绩效评价的目的是为了保障项目按照计划进行，达成年初设定的目标，保障资金的及时拨付，达到效益的最大化。绩效评价对象和范围为玉田县高氟水村水源置换项目完成情况。</w:t>
      </w:r>
    </w:p>
    <w:p>
      <w:pPr>
        <w:keepNext w:val="0"/>
        <w:keepLines w:val="0"/>
        <w:pageBreakBefore w:val="0"/>
        <w:widowControl w:val="0"/>
        <w:numPr>
          <w:ilvl w:val="0"/>
          <w:numId w:val="0"/>
        </w:numPr>
        <w:kinsoku/>
        <w:wordWrap/>
        <w:overflowPunct/>
        <w:topLinePunct w:val="0"/>
        <w:autoSpaceDE/>
        <w:autoSpaceDN/>
        <w:bidi w:val="0"/>
        <w:spacing w:line="240" w:lineRule="auto"/>
        <w:ind w:firstLine="640" w:firstLineChars="200"/>
        <w:textAlignment w:val="auto"/>
      </w:pPr>
      <w:r>
        <w:rPr>
          <w:rFonts w:hint="eastAsia" w:ascii="仿宋_GB2312" w:hAnsi="Times New Roman" w:eastAsia="仿宋_GB2312" w:cs="Times New Roman"/>
          <w:sz w:val="32"/>
          <w:szCs w:val="32"/>
          <w:lang w:val="en-US" w:eastAsia="zh-CN"/>
        </w:rPr>
        <w:t>(</w:t>
      </w:r>
      <w:r>
        <w:rPr>
          <w:rFonts w:hint="eastAsia" w:ascii="仿宋_GB2312" w:eastAsia="仿宋_GB2312" w:cs="Times New Roman"/>
          <w:sz w:val="32"/>
          <w:szCs w:val="32"/>
          <w:lang w:val="en-US" w:eastAsia="zh-CN"/>
        </w:rPr>
        <w:t>三</w:t>
      </w:r>
      <w:r>
        <w:rPr>
          <w:rFonts w:hint="eastAsia" w:ascii="仿宋_GB2312" w:hAnsi="Times New Roman" w:eastAsia="仿宋_GB2312" w:cs="Times New Roman"/>
          <w:sz w:val="32"/>
          <w:szCs w:val="32"/>
          <w:lang w:val="en-US" w:eastAsia="zh-CN"/>
        </w:rPr>
        <w:t>）</w:t>
      </w:r>
      <w:r>
        <w:rPr>
          <w:rFonts w:hint="eastAsia" w:ascii="仿宋_GB2312" w:hAnsi="Times New Roman" w:eastAsia="仿宋_GB2312" w:cs="Times New Roman"/>
          <w:sz w:val="32"/>
          <w:szCs w:val="32"/>
        </w:rPr>
        <w:t>绩效评价原则、评价指标体系（附表说明）</w:t>
      </w:r>
      <w:r>
        <w:rPr>
          <w:rFonts w:hint="eastAsia" w:ascii="仿宋_GB2312" w:eastAsia="仿宋_GB2312"/>
          <w:sz w:val="32"/>
          <w:szCs w:val="32"/>
        </w:rPr>
        <w:t>、评价方法、评价标准等。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color w:val="auto"/>
          <w:sz w:val="32"/>
          <w:szCs w:val="32"/>
        </w:rPr>
        <w:t>绩效评价原则为：公平与客观；公开与开放；反馈与修改；定期化与制度化；可靠性与准确性；可行性与实用性；严格化与差别化</w:t>
      </w:r>
      <w:r>
        <w:rPr>
          <w:rFonts w:hint="eastAsia" w:ascii="仿宋_GB2312" w:eastAsia="仿宋_GB2312"/>
          <w:color w:val="auto"/>
          <w:sz w:val="32"/>
          <w:szCs w:val="32"/>
          <w:lang w:eastAsia="zh-CN"/>
        </w:rPr>
        <w:t>。</w:t>
      </w:r>
      <w:r>
        <w:rPr>
          <w:rFonts w:hint="eastAsia" w:ascii="仿宋_GB2312" w:eastAsia="仿宋_GB2312"/>
          <w:color w:val="auto"/>
          <w:sz w:val="32"/>
          <w:szCs w:val="32"/>
        </w:rPr>
        <w:t>评价指标体系：（附表说明）</w:t>
      </w:r>
      <w:r>
        <w:rPr>
          <w:rFonts w:hint="eastAsia" w:ascii="仿宋_GB2312" w:eastAsia="仿宋_GB2312"/>
          <w:color w:val="auto"/>
          <w:sz w:val="32"/>
          <w:szCs w:val="32"/>
          <w:lang w:eastAsia="zh-CN"/>
        </w:rPr>
        <w:t>。</w:t>
      </w:r>
      <w:r>
        <w:rPr>
          <w:rFonts w:hint="eastAsia" w:ascii="仿宋_GB2312" w:eastAsia="仿宋_GB2312"/>
          <w:color w:val="auto"/>
          <w:sz w:val="32"/>
          <w:szCs w:val="32"/>
        </w:rPr>
        <w:t>评价方法:开展绩效自评</w:t>
      </w:r>
      <w:r>
        <w:rPr>
          <w:rFonts w:hint="eastAsia" w:ascii="仿宋_GB2312" w:eastAsia="仿宋_GB2312"/>
          <w:color w:val="auto"/>
          <w:sz w:val="32"/>
          <w:szCs w:val="32"/>
          <w:lang w:eastAsia="zh-CN"/>
        </w:rPr>
        <w:t>。</w:t>
      </w:r>
      <w:r>
        <w:rPr>
          <w:rFonts w:hint="eastAsia" w:ascii="仿宋_GB2312" w:eastAsia="仿宋_GB2312"/>
          <w:color w:val="auto"/>
          <w:sz w:val="32"/>
          <w:szCs w:val="32"/>
        </w:rPr>
        <w:t>评价标准</w:t>
      </w:r>
      <w:r>
        <w:rPr>
          <w:rFonts w:hint="eastAsia" w:ascii="仿宋_GB2312" w:eastAsia="仿宋_GB2312"/>
          <w:color w:val="auto"/>
          <w:sz w:val="32"/>
          <w:szCs w:val="32"/>
          <w:lang w:eastAsia="zh-CN"/>
        </w:rPr>
        <w:t>：以项目实际完成情况为标准。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pPr>
      <w:r>
        <w:rPr>
          <w:rFonts w:hint="eastAsia" w:eastAsia="黑体"/>
          <w:sz w:val="32"/>
          <w:szCs w:val="32"/>
          <w:lang w:val="en-US" w:eastAsia="zh-CN"/>
        </w:rPr>
        <w:t>三、</w:t>
      </w:r>
      <w:r>
        <w:rPr>
          <w:rFonts w:hint="eastAsia" w:eastAsia="黑体"/>
          <w:sz w:val="32"/>
          <w:szCs w:val="32"/>
        </w:rPr>
        <w:t>综合评价情况及评价结论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sz w:val="32"/>
          <w:szCs w:val="32"/>
        </w:rPr>
        <w:t>该项目完成了设定的各项目标，综合评价为优</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eastAsia="黑体"/>
          <w:sz w:val="32"/>
          <w:szCs w:val="32"/>
        </w:rPr>
      </w:pPr>
      <w:r>
        <w:rPr>
          <w:rFonts w:hint="eastAsia" w:eastAsia="黑体"/>
          <w:sz w:val="32"/>
          <w:szCs w:val="32"/>
        </w:rPr>
        <w:t>四、绩效评价指标分析</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（一）项目决策情况。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Times New Roman" w:hAnsi="Times New Roman" w:eastAsia="仿宋" w:cs="Times New Roman"/>
          <w:color w:val="000000"/>
          <w:sz w:val="32"/>
          <w:szCs w:val="32"/>
          <w:highlight w:val="none"/>
          <w:lang w:val="en-US" w:eastAsia="zh-CN"/>
        </w:rPr>
      </w:pPr>
      <w:r>
        <w:rPr>
          <w:rFonts w:hint="eastAsia" w:ascii="仿宋_GB2312" w:eastAsia="仿宋_GB2312"/>
          <w:color w:val="auto"/>
          <w:sz w:val="32"/>
          <w:szCs w:val="32"/>
          <w:lang w:eastAsia="zh-CN"/>
        </w:rPr>
        <w:t>为了解决</w:t>
      </w:r>
      <w:r>
        <w:rPr>
          <w:rFonts w:hint="eastAsia" w:ascii="仿宋_GB2312" w:eastAsia="仿宋_GB2312"/>
          <w:color w:val="auto"/>
          <w:sz w:val="32"/>
          <w:szCs w:val="32"/>
          <w:lang w:val="en-US" w:eastAsia="zh-CN"/>
        </w:rPr>
        <w:t>5个镇30个村水氟含量在1.5mg/L超标的村，我县在2021年5月份申报了《玉田县高氟水村水源置换项目》，该项目用于支付验收复核费</w:t>
      </w:r>
      <w:r>
        <w:rPr>
          <w:rFonts w:hint="eastAsia" w:ascii="Times New Roman" w:hAnsi="Times New Roman" w:eastAsia="仿宋" w:cs="Times New Roman"/>
          <w:color w:val="000000"/>
          <w:sz w:val="32"/>
          <w:szCs w:val="32"/>
          <w:highlight w:val="none"/>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二）</w:t>
      </w:r>
      <w:r>
        <w:rPr>
          <w:rFonts w:hint="eastAsia" w:ascii="仿宋_GB2312" w:eastAsia="仿宋_GB2312"/>
          <w:sz w:val="32"/>
          <w:szCs w:val="32"/>
        </w:rPr>
        <w:t>项目过程情况。</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我局严格按照批复内容进行资金使用与管理，工程项目实施内容与批复内容一致，严格按规定的支出范围使用资金，</w:t>
      </w:r>
      <w:r>
        <w:rPr>
          <w:rFonts w:hint="eastAsia" w:ascii="仿宋_GB2312" w:eastAsia="仿宋_GB2312"/>
          <w:sz w:val="32"/>
          <w:szCs w:val="32"/>
          <w:lang w:eastAsia="zh-CN"/>
        </w:rPr>
        <w:t>我局</w:t>
      </w:r>
      <w:r>
        <w:rPr>
          <w:rFonts w:hint="eastAsia" w:ascii="仿宋_GB2312" w:eastAsia="仿宋_GB2312"/>
          <w:sz w:val="32"/>
          <w:szCs w:val="32"/>
          <w:lang w:val="en-US" w:eastAsia="zh-CN"/>
        </w:rPr>
        <w:t>全面准确组织确认资料并向县财政提交用款申请，保障资金及时发放</w:t>
      </w:r>
      <w:r>
        <w:rPr>
          <w:rFonts w:hint="eastAsia" w:ascii="仿宋_GB2312" w:eastAsia="仿宋_GB2312"/>
          <w:sz w:val="32"/>
          <w:szCs w:val="32"/>
        </w:rPr>
        <w:t>。为把</w:t>
      </w:r>
      <w:r>
        <w:rPr>
          <w:rFonts w:hint="eastAsia" w:ascii="仿宋_GB2312" w:eastAsia="仿宋_GB2312"/>
          <w:sz w:val="32"/>
          <w:szCs w:val="32"/>
          <w:lang w:val="en-US" w:eastAsia="zh-CN"/>
        </w:rPr>
        <w:t>项目</w:t>
      </w:r>
      <w:r>
        <w:rPr>
          <w:rFonts w:hint="eastAsia" w:ascii="仿宋_GB2312" w:eastAsia="仿宋_GB2312"/>
          <w:sz w:val="32"/>
          <w:szCs w:val="32"/>
        </w:rPr>
        <w:t>资金</w:t>
      </w:r>
      <w:r>
        <w:rPr>
          <w:rFonts w:hint="eastAsia" w:ascii="仿宋_GB2312" w:eastAsia="仿宋_GB2312"/>
          <w:sz w:val="32"/>
          <w:szCs w:val="32"/>
          <w:lang w:val="en-US" w:eastAsia="zh-CN"/>
        </w:rPr>
        <w:t>进行准确、及时发放</w:t>
      </w:r>
      <w:r>
        <w:rPr>
          <w:rFonts w:hint="eastAsia" w:ascii="仿宋_GB2312" w:eastAsia="仿宋_GB2312"/>
          <w:sz w:val="32"/>
          <w:szCs w:val="32"/>
        </w:rPr>
        <w:t>，</w:t>
      </w:r>
      <w:r>
        <w:rPr>
          <w:rFonts w:hint="eastAsia" w:ascii="仿宋_GB2312" w:eastAsia="仿宋_GB2312"/>
          <w:sz w:val="32"/>
          <w:szCs w:val="32"/>
          <w:lang w:eastAsia="zh-CN"/>
        </w:rPr>
        <w:t>我局严格按照工程合同</w:t>
      </w:r>
      <w:r>
        <w:rPr>
          <w:rFonts w:hint="eastAsia" w:ascii="仿宋_GB2312" w:eastAsia="仿宋_GB2312"/>
          <w:sz w:val="32"/>
          <w:szCs w:val="32"/>
        </w:rPr>
        <w:t>对资金</w:t>
      </w:r>
      <w:r>
        <w:rPr>
          <w:rFonts w:hint="eastAsia" w:ascii="仿宋_GB2312" w:eastAsia="仿宋_GB2312"/>
          <w:sz w:val="32"/>
          <w:szCs w:val="32"/>
          <w:lang w:eastAsia="zh-CN"/>
        </w:rPr>
        <w:t>进行了拨付</w:t>
      </w:r>
      <w:r>
        <w:rPr>
          <w:rFonts w:hint="eastAsia" w:ascii="仿宋_GB2312" w:eastAsia="仿宋_GB2312"/>
          <w:sz w:val="32"/>
          <w:szCs w:val="32"/>
        </w:rPr>
        <w:t>，做到</w:t>
      </w:r>
      <w:r>
        <w:rPr>
          <w:rFonts w:hint="eastAsia" w:ascii="仿宋_GB2312" w:eastAsia="仿宋_GB2312"/>
          <w:sz w:val="32"/>
          <w:szCs w:val="32"/>
          <w:lang w:eastAsia="zh-CN"/>
        </w:rPr>
        <w:t>了</w:t>
      </w:r>
      <w:r>
        <w:rPr>
          <w:rFonts w:hint="eastAsia" w:ascii="仿宋_GB2312" w:eastAsia="仿宋_GB2312"/>
          <w:sz w:val="32"/>
          <w:szCs w:val="32"/>
        </w:rPr>
        <w:t>专款专用</w:t>
      </w:r>
      <w:r>
        <w:rPr>
          <w:rFonts w:hint="default" w:ascii="仿宋_GB2312" w:eastAsia="仿宋_GB2312"/>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rPr>
        <w:t>项目产出情况。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hint="default" w:ascii="仿宋_GB2312" w:eastAsia="仿宋_GB2312"/>
          <w:color w:val="auto"/>
          <w:sz w:val="32"/>
          <w:szCs w:val="32"/>
          <w:lang w:val="en-US" w:eastAsia="zh-CN"/>
        </w:rPr>
      </w:pPr>
      <w:r>
        <w:rPr>
          <w:rFonts w:hint="eastAsia" w:ascii="仿宋_GB2312" w:eastAsia="仿宋_GB2312"/>
          <w:color w:val="auto"/>
          <w:sz w:val="32"/>
          <w:szCs w:val="32"/>
          <w:lang w:eastAsia="zh-CN"/>
        </w:rPr>
        <w:t>按照绩效指标要求，完成项目验收复核报告</w:t>
      </w:r>
      <w:r>
        <w:rPr>
          <w:rFonts w:hint="eastAsia" w:ascii="仿宋_GB2312" w:eastAsia="仿宋_GB2312"/>
          <w:color w:val="auto"/>
          <w:sz w:val="32"/>
          <w:szCs w:val="32"/>
          <w:lang w:val="en-US" w:eastAsia="zh-CN"/>
        </w:rPr>
        <w:t>1份完成合格率100%、完成及时率100%、项目资金支付率100%。</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rPr>
        <w:t>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lang w:eastAsia="zh-CN"/>
        </w:rPr>
      </w:pPr>
      <w:r>
        <w:rPr>
          <w:rFonts w:hint="default" w:ascii="Times New Roman" w:hAnsi="Times New Roman" w:eastAsia="仿宋" w:cs="Times New Roman"/>
          <w:b w:val="0"/>
          <w:bCs w:val="0"/>
          <w:color w:val="auto"/>
          <w:sz w:val="32"/>
          <w:szCs w:val="32"/>
          <w:highlight w:val="none"/>
          <w:lang w:val="en-US" w:eastAsia="zh-CN"/>
        </w:rPr>
        <w:t>工程实施后</w:t>
      </w:r>
      <w:r>
        <w:rPr>
          <w:rFonts w:hint="eastAsia" w:ascii="仿宋_GB2312" w:eastAsia="仿宋_GB2312"/>
          <w:color w:val="auto"/>
          <w:sz w:val="32"/>
          <w:szCs w:val="32"/>
          <w:lang w:eastAsia="zh-CN"/>
        </w:rPr>
        <w:t>确保群众饮水安全，受益人口约</w:t>
      </w:r>
      <w:r>
        <w:rPr>
          <w:rFonts w:hint="eastAsia" w:ascii="仿宋_GB2312" w:eastAsia="仿宋_GB2312"/>
          <w:color w:val="auto"/>
          <w:sz w:val="32"/>
          <w:szCs w:val="32"/>
          <w:lang w:val="en-US" w:eastAsia="zh-CN"/>
        </w:rPr>
        <w:t>8000人</w:t>
      </w:r>
      <w:r>
        <w:rPr>
          <w:rFonts w:hint="eastAsia" w:ascii="Times New Roman" w:hAnsi="Times New Roman" w:eastAsia="仿宋" w:cs="Times New Roman"/>
          <w:b w:val="0"/>
          <w:bCs w:val="0"/>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五、</w:t>
      </w:r>
      <w:r>
        <w:rPr>
          <w:rFonts w:hint="eastAsia" w:eastAsia="黑体"/>
          <w:color w:val="auto"/>
          <w:sz w:val="32"/>
          <w:szCs w:val="32"/>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0"/>
        <w:rPr>
          <w:rFonts w:hint="default"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 xml:space="preserve">    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六、</w:t>
      </w:r>
      <w:r>
        <w:rPr>
          <w:rFonts w:hint="eastAsia" w:eastAsia="黑体"/>
          <w:color w:val="auto"/>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val="en-US" w:eastAsia="zh-CN"/>
        </w:rPr>
        <w:t>七、</w:t>
      </w:r>
      <w:r>
        <w:rPr>
          <w:rFonts w:hint="eastAsia" w:eastAsia="黑体"/>
          <w:color w:val="auto"/>
          <w:sz w:val="32"/>
          <w:szCs w:val="32"/>
        </w:rPr>
        <w:t>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水利局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36"/>
          <w:szCs w:val="36"/>
          <w:u w:val="single"/>
          <w:lang w:val="en-US" w:eastAsia="zh-CN"/>
        </w:rPr>
        <w:t xml:space="preserve">单位各项运转经费 </w:t>
      </w:r>
      <w:r>
        <w:rPr>
          <w:rFonts w:hint="eastAsia" w:ascii="方正小标宋_GBK" w:hAnsi="宋体" w:eastAsia="方正小标宋_GBK" w:cs="宋体"/>
          <w:bCs/>
          <w:kern w:val="0"/>
          <w:sz w:val="44"/>
          <w:szCs w:val="44"/>
        </w:rPr>
        <w:t>项目支出绩效评价报告</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eastAsia="黑体"/>
          <w:sz w:val="32"/>
          <w:szCs w:val="32"/>
        </w:rPr>
      </w:pPr>
      <w:r>
        <w:rPr>
          <w:rFonts w:hint="eastAsia" w:eastAsia="黑体"/>
          <w:sz w:val="32"/>
          <w:szCs w:val="32"/>
        </w:rPr>
        <w:t>一、基本情况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 w:cs="Times New Roman"/>
          <w:color w:val="000000"/>
          <w:sz w:val="32"/>
          <w:szCs w:val="32"/>
          <w:highlight w:val="none"/>
          <w:lang w:val="en-US" w:eastAsia="zh-CN"/>
        </w:rPr>
      </w:pPr>
      <w:r>
        <w:rPr>
          <w:rFonts w:hint="eastAsia" w:ascii="仿宋_GB2312" w:eastAsia="仿宋_GB2312"/>
          <w:sz w:val="32"/>
          <w:szCs w:val="32"/>
        </w:rPr>
        <w:t>（一）项目概况。</w:t>
      </w:r>
      <w:r>
        <w:rPr>
          <w:rFonts w:hint="default" w:ascii="Times New Roman" w:hAnsi="Times New Roman" w:eastAsia="仿宋" w:cs="Times New Roman"/>
          <w:color w:val="auto"/>
          <w:sz w:val="32"/>
          <w:szCs w:val="32"/>
          <w:highlight w:val="none"/>
          <w:lang w:val="en-US" w:eastAsia="zh-CN"/>
        </w:rPr>
        <w:t>用于</w:t>
      </w:r>
      <w:r>
        <w:rPr>
          <w:rFonts w:hint="eastAsia" w:eastAsia="仿宋" w:cs="Times New Roman"/>
          <w:color w:val="auto"/>
          <w:sz w:val="32"/>
          <w:szCs w:val="32"/>
          <w:highlight w:val="none"/>
          <w:lang w:val="en-US" w:eastAsia="zh-CN"/>
        </w:rPr>
        <w:t>机关科室、下属单位各项经费支出，保证各项业务正常开展。包括</w:t>
      </w:r>
      <w:r>
        <w:rPr>
          <w:rFonts w:hint="eastAsia" w:ascii="仿宋" w:hAnsi="仿宋" w:eastAsia="仿宋" w:cs="仿宋"/>
          <w:bCs/>
          <w:color w:val="auto"/>
          <w:sz w:val="32"/>
          <w:szCs w:val="32"/>
          <w:lang w:eastAsia="zh-CN"/>
        </w:rPr>
        <w:t>排灌总站、河防所、灌区中心经费支出，水政执法、水资源、水土保持、河长制宣传等经费支出。</w:t>
      </w:r>
      <w:r>
        <w:rPr>
          <w:rFonts w:hint="eastAsia" w:ascii="仿宋_GB2312" w:eastAsia="仿宋_GB2312"/>
          <w:color w:val="auto"/>
          <w:sz w:val="32"/>
          <w:szCs w:val="32"/>
          <w:lang w:eastAsia="zh-CN"/>
        </w:rPr>
        <w:t>资金按照合同规定已</w:t>
      </w:r>
      <w:r>
        <w:rPr>
          <w:rFonts w:hint="eastAsia" w:ascii="仿宋_GB2312" w:eastAsia="仿宋_GB2312"/>
          <w:color w:val="auto"/>
          <w:sz w:val="32"/>
          <w:szCs w:val="32"/>
          <w:lang w:val="en-US" w:eastAsia="zh-CN"/>
        </w:rPr>
        <w:t>全部拨付，不存在资金滞留情况。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color w:val="auto"/>
          <w:sz w:val="32"/>
          <w:szCs w:val="32"/>
        </w:rPr>
        <w:t>总体目标</w:t>
      </w:r>
      <w:r>
        <w:rPr>
          <w:rFonts w:hint="eastAsia" w:ascii="仿宋_GB2312" w:eastAsia="仿宋_GB2312"/>
          <w:color w:val="auto"/>
          <w:sz w:val="32"/>
          <w:szCs w:val="32"/>
          <w:lang w:eastAsia="zh-CN"/>
        </w:rPr>
        <w:t>：完成单位各项经费支出，保证各项业务正常开展。</w:t>
      </w:r>
      <w:r>
        <w:rPr>
          <w:rFonts w:hint="eastAsia" w:ascii="仿宋_GB2312" w:eastAsia="仿宋_GB2312"/>
          <w:color w:val="auto"/>
          <w:sz w:val="32"/>
          <w:szCs w:val="32"/>
        </w:rPr>
        <w:t>阶段性目标</w:t>
      </w:r>
      <w:r>
        <w:rPr>
          <w:rFonts w:hint="eastAsia" w:ascii="仿宋_GB2312" w:eastAsia="仿宋_GB2312"/>
          <w:color w:val="auto"/>
          <w:sz w:val="32"/>
          <w:szCs w:val="32"/>
          <w:lang w:eastAsia="zh-CN"/>
        </w:rPr>
        <w:t>：</w:t>
      </w:r>
      <w:r>
        <w:rPr>
          <w:rFonts w:hint="eastAsia" w:ascii="仿宋_GB2312" w:eastAsia="仿宋_GB2312"/>
          <w:color w:val="auto"/>
          <w:sz w:val="32"/>
          <w:szCs w:val="32"/>
        </w:rPr>
        <w:t>按照总体计划分阶段实施</w:t>
      </w:r>
      <w:r>
        <w:rPr>
          <w:rFonts w:hint="eastAsia" w:ascii="仿宋_GB2312" w:eastAsia="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eastAsia="黑体"/>
          <w:sz w:val="32"/>
          <w:szCs w:val="32"/>
        </w:rPr>
      </w:pPr>
      <w:r>
        <w:rPr>
          <w:rFonts w:hint="eastAsia" w:eastAsia="黑体"/>
          <w:sz w:val="32"/>
          <w:szCs w:val="32"/>
        </w:rPr>
        <w:t>二、绩效评价工作开展情况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（一）绩效评价工作过程。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rPr>
        <w:t>1、准备阶段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rPr>
        <w:t>2、实施阶段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rPr>
        <w:t xml:space="preserve">3、评价阶段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Times New Roman" w:eastAsia="仿宋_GB2312" w:cs="Times New Roman"/>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w:t>
      </w:r>
      <w:r>
        <w:rPr>
          <w:rFonts w:hint="eastAsia" w:ascii="仿宋_GB2312" w:hAnsi="Times New Roman" w:eastAsia="仿宋_GB2312" w:cs="Times New Roman"/>
          <w:sz w:val="32"/>
          <w:szCs w:val="32"/>
        </w:rPr>
        <w:t>成目标的原因，进行绩效评价。</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(二）</w:t>
      </w:r>
      <w:r>
        <w:rPr>
          <w:rFonts w:hint="eastAsia" w:ascii="仿宋_GB2312" w:hAnsi="Times New Roman" w:eastAsia="仿宋_GB2312" w:cs="Times New Roman"/>
          <w:sz w:val="32"/>
          <w:szCs w:val="32"/>
        </w:rPr>
        <w:t>绩效评价目的、对象和范围。</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项目开展绩效评价的目的是为了保障项目按照计划进行，达成年初设定的目标，保障资金的及时拨付，达到效益的最大化。绩效评价对象和范围为单位各项运转经费完成情况。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pPr>
      <w:r>
        <w:rPr>
          <w:rFonts w:hint="eastAsia" w:ascii="仿宋_GB2312" w:hAnsi="Times New Roman" w:eastAsia="仿宋_GB2312" w:cs="Times New Roman"/>
          <w:sz w:val="32"/>
          <w:szCs w:val="32"/>
          <w:lang w:val="en-US" w:eastAsia="zh-CN"/>
        </w:rPr>
        <w:t>（三）</w:t>
      </w:r>
      <w:r>
        <w:rPr>
          <w:rFonts w:hint="eastAsia" w:ascii="仿宋_GB2312" w:hAnsi="Times New Roman" w:eastAsia="仿宋_GB2312" w:cs="Times New Roman"/>
          <w:sz w:val="32"/>
          <w:szCs w:val="32"/>
        </w:rPr>
        <w:t>绩效评价原则、评价指标体系（附表说明）</w:t>
      </w:r>
      <w:r>
        <w:rPr>
          <w:rFonts w:hint="eastAsia" w:ascii="仿宋_GB2312" w:eastAsia="仿宋_GB2312"/>
          <w:sz w:val="32"/>
          <w:szCs w:val="32"/>
        </w:rPr>
        <w:t>、评价方法、评价标准等。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color w:val="auto"/>
          <w:sz w:val="32"/>
          <w:szCs w:val="32"/>
        </w:rPr>
        <w:t>绩效评价原则为：公平与客观；公开与开放；反馈与修改；定期化与制度化；可靠性与准确性；可行性与实用性；严格化与差别化</w:t>
      </w:r>
      <w:r>
        <w:rPr>
          <w:rFonts w:hint="eastAsia" w:ascii="仿宋_GB2312" w:eastAsia="仿宋_GB2312"/>
          <w:color w:val="auto"/>
          <w:sz w:val="32"/>
          <w:szCs w:val="32"/>
          <w:lang w:eastAsia="zh-CN"/>
        </w:rPr>
        <w:t>。</w:t>
      </w:r>
      <w:r>
        <w:rPr>
          <w:rFonts w:hint="eastAsia" w:ascii="仿宋_GB2312" w:eastAsia="仿宋_GB2312"/>
          <w:color w:val="auto"/>
          <w:sz w:val="32"/>
          <w:szCs w:val="32"/>
        </w:rPr>
        <w:t>评价指标体系：（附表说明）</w:t>
      </w:r>
      <w:r>
        <w:rPr>
          <w:rFonts w:hint="eastAsia" w:ascii="仿宋_GB2312" w:eastAsia="仿宋_GB2312"/>
          <w:color w:val="auto"/>
          <w:sz w:val="32"/>
          <w:szCs w:val="32"/>
          <w:lang w:eastAsia="zh-CN"/>
        </w:rPr>
        <w:t>。</w:t>
      </w:r>
      <w:r>
        <w:rPr>
          <w:rFonts w:hint="eastAsia" w:ascii="仿宋_GB2312" w:eastAsia="仿宋_GB2312"/>
          <w:color w:val="auto"/>
          <w:sz w:val="32"/>
          <w:szCs w:val="32"/>
        </w:rPr>
        <w:t>评价方法:开展绩效自评</w:t>
      </w:r>
      <w:r>
        <w:rPr>
          <w:rFonts w:hint="eastAsia" w:ascii="仿宋_GB2312" w:eastAsia="仿宋_GB2312"/>
          <w:color w:val="auto"/>
          <w:sz w:val="32"/>
          <w:szCs w:val="32"/>
          <w:lang w:eastAsia="zh-CN"/>
        </w:rPr>
        <w:t>。</w:t>
      </w:r>
      <w:r>
        <w:rPr>
          <w:rFonts w:hint="eastAsia" w:ascii="仿宋_GB2312" w:eastAsia="仿宋_GB2312"/>
          <w:color w:val="auto"/>
          <w:sz w:val="32"/>
          <w:szCs w:val="32"/>
        </w:rPr>
        <w:t>评价标准</w:t>
      </w:r>
      <w:r>
        <w:rPr>
          <w:rFonts w:hint="eastAsia" w:ascii="仿宋_GB2312" w:eastAsia="仿宋_GB2312"/>
          <w:color w:val="auto"/>
          <w:sz w:val="32"/>
          <w:szCs w:val="32"/>
          <w:lang w:eastAsia="zh-CN"/>
        </w:rPr>
        <w:t>：以项目实际完成情况为标准。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pPr>
      <w:r>
        <w:rPr>
          <w:rFonts w:hint="eastAsia" w:eastAsia="黑体"/>
          <w:sz w:val="32"/>
          <w:szCs w:val="32"/>
          <w:lang w:val="en-US" w:eastAsia="zh-CN"/>
        </w:rPr>
        <w:t>三、</w:t>
      </w:r>
      <w:r>
        <w:rPr>
          <w:rFonts w:hint="eastAsia" w:eastAsia="黑体"/>
          <w:sz w:val="32"/>
          <w:szCs w:val="32"/>
        </w:rPr>
        <w:t>综合评价情况及评价结论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sz w:val="32"/>
          <w:szCs w:val="32"/>
        </w:rPr>
        <w:t>该项目完成了设定的各项目标，综合评价为优</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eastAsia="黑体"/>
          <w:sz w:val="32"/>
          <w:szCs w:val="32"/>
        </w:rPr>
      </w:pPr>
      <w:r>
        <w:rPr>
          <w:rFonts w:hint="eastAsia" w:eastAsia="黑体"/>
          <w:sz w:val="32"/>
          <w:szCs w:val="32"/>
        </w:rPr>
        <w:t>四、绩效评价指标分析</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（一）项目决策情况。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Times New Roman" w:hAnsi="Times New Roman" w:eastAsia="仿宋" w:cs="Times New Roman"/>
          <w:color w:val="000000"/>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按照上级考核要求，</w:t>
      </w:r>
      <w:r>
        <w:rPr>
          <w:rFonts w:hint="eastAsia" w:ascii="仿宋" w:hAnsi="仿宋" w:eastAsia="仿宋" w:cs="仿宋"/>
          <w:bCs/>
          <w:color w:val="auto"/>
          <w:sz w:val="32"/>
          <w:szCs w:val="32"/>
          <w:lang w:eastAsia="zh-CN"/>
        </w:rPr>
        <w:t>水政执法、水资源、水土保持、河长制等</w:t>
      </w:r>
      <w:r>
        <w:rPr>
          <w:rFonts w:hint="eastAsia" w:eastAsia="仿宋" w:cs="Times New Roman"/>
          <w:color w:val="auto"/>
          <w:sz w:val="32"/>
          <w:szCs w:val="32"/>
          <w:highlight w:val="none"/>
          <w:lang w:val="en-US" w:eastAsia="zh-CN"/>
        </w:rPr>
        <w:t>机关科室宣传费用要纳入预算，此外为保证水利局下属单位</w:t>
      </w:r>
      <w:r>
        <w:rPr>
          <w:rFonts w:hint="eastAsia" w:ascii="仿宋" w:hAnsi="仿宋" w:eastAsia="仿宋" w:cs="仿宋"/>
          <w:bCs/>
          <w:color w:val="auto"/>
          <w:sz w:val="32"/>
          <w:szCs w:val="32"/>
          <w:lang w:eastAsia="zh-CN"/>
        </w:rPr>
        <w:t>排灌总站、河防所、灌区中心</w:t>
      </w:r>
      <w:r>
        <w:rPr>
          <w:rFonts w:hint="eastAsia" w:eastAsia="仿宋" w:cs="Times New Roman"/>
          <w:color w:val="auto"/>
          <w:sz w:val="32"/>
          <w:szCs w:val="32"/>
          <w:highlight w:val="none"/>
          <w:lang w:val="en-US" w:eastAsia="zh-CN"/>
        </w:rPr>
        <w:t>各项业务正常开展，各项运转经费都需要县级资金列支</w:t>
      </w:r>
      <w:r>
        <w:rPr>
          <w:rFonts w:hint="eastAsia" w:ascii="Times New Roman" w:hAnsi="Times New Roman" w:eastAsia="仿宋" w:cs="Times New Roman"/>
          <w:color w:val="000000"/>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二）</w:t>
      </w:r>
      <w:r>
        <w:rPr>
          <w:rFonts w:hint="eastAsia" w:ascii="仿宋_GB2312" w:eastAsia="仿宋_GB2312"/>
          <w:sz w:val="32"/>
          <w:szCs w:val="32"/>
        </w:rPr>
        <w:t>项目过程情况。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我局严格按照批复内容进行资金使用与管理，工程项目实施内容与批复内容一致，严格按规定的支出范围使用资金，</w:t>
      </w:r>
      <w:r>
        <w:rPr>
          <w:rFonts w:hint="eastAsia" w:ascii="仿宋_GB2312" w:eastAsia="仿宋_GB2312"/>
          <w:sz w:val="32"/>
          <w:szCs w:val="32"/>
          <w:lang w:eastAsia="zh-CN"/>
        </w:rPr>
        <w:t>我局</w:t>
      </w:r>
      <w:r>
        <w:rPr>
          <w:rFonts w:hint="eastAsia" w:ascii="仿宋_GB2312" w:eastAsia="仿宋_GB2312"/>
          <w:sz w:val="32"/>
          <w:szCs w:val="32"/>
          <w:lang w:val="en-US" w:eastAsia="zh-CN"/>
        </w:rPr>
        <w:t>全面准确组织确认资料并向县财政提交用款申请，保障资金及时发放</w:t>
      </w:r>
      <w:r>
        <w:rPr>
          <w:rFonts w:hint="eastAsia" w:ascii="仿宋_GB2312" w:eastAsia="仿宋_GB2312"/>
          <w:sz w:val="32"/>
          <w:szCs w:val="32"/>
        </w:rPr>
        <w:t>。为把</w:t>
      </w:r>
      <w:r>
        <w:rPr>
          <w:rFonts w:hint="eastAsia" w:ascii="仿宋_GB2312" w:eastAsia="仿宋_GB2312"/>
          <w:sz w:val="32"/>
          <w:szCs w:val="32"/>
          <w:lang w:val="en-US" w:eastAsia="zh-CN"/>
        </w:rPr>
        <w:t>项目</w:t>
      </w:r>
      <w:r>
        <w:rPr>
          <w:rFonts w:hint="eastAsia" w:ascii="仿宋_GB2312" w:eastAsia="仿宋_GB2312"/>
          <w:sz w:val="32"/>
          <w:szCs w:val="32"/>
        </w:rPr>
        <w:t>资金</w:t>
      </w:r>
      <w:r>
        <w:rPr>
          <w:rFonts w:hint="eastAsia" w:ascii="仿宋_GB2312" w:eastAsia="仿宋_GB2312"/>
          <w:sz w:val="32"/>
          <w:szCs w:val="32"/>
          <w:lang w:val="en-US" w:eastAsia="zh-CN"/>
        </w:rPr>
        <w:t>进行准确、及时发放</w:t>
      </w:r>
      <w:r>
        <w:rPr>
          <w:rFonts w:hint="eastAsia" w:ascii="仿宋_GB2312" w:eastAsia="仿宋_GB2312"/>
          <w:sz w:val="32"/>
          <w:szCs w:val="32"/>
        </w:rPr>
        <w:t>，</w:t>
      </w:r>
      <w:r>
        <w:rPr>
          <w:rFonts w:hint="eastAsia" w:ascii="仿宋_GB2312" w:eastAsia="仿宋_GB2312"/>
          <w:sz w:val="32"/>
          <w:szCs w:val="32"/>
          <w:lang w:eastAsia="zh-CN"/>
        </w:rPr>
        <w:t>我局严格按照工程合同</w:t>
      </w:r>
      <w:r>
        <w:rPr>
          <w:rFonts w:hint="eastAsia" w:ascii="仿宋_GB2312" w:eastAsia="仿宋_GB2312"/>
          <w:sz w:val="32"/>
          <w:szCs w:val="32"/>
        </w:rPr>
        <w:t>对资金</w:t>
      </w:r>
      <w:r>
        <w:rPr>
          <w:rFonts w:hint="eastAsia" w:ascii="仿宋_GB2312" w:eastAsia="仿宋_GB2312"/>
          <w:sz w:val="32"/>
          <w:szCs w:val="32"/>
          <w:lang w:eastAsia="zh-CN"/>
        </w:rPr>
        <w:t>进行了拨付</w:t>
      </w:r>
      <w:r>
        <w:rPr>
          <w:rFonts w:hint="eastAsia" w:ascii="仿宋_GB2312" w:eastAsia="仿宋_GB2312"/>
          <w:sz w:val="32"/>
          <w:szCs w:val="32"/>
        </w:rPr>
        <w:t>，做到</w:t>
      </w:r>
      <w:r>
        <w:rPr>
          <w:rFonts w:hint="eastAsia" w:ascii="仿宋_GB2312" w:eastAsia="仿宋_GB2312"/>
          <w:sz w:val="32"/>
          <w:szCs w:val="32"/>
          <w:lang w:eastAsia="zh-CN"/>
        </w:rPr>
        <w:t>了</w:t>
      </w:r>
      <w:r>
        <w:rPr>
          <w:rFonts w:hint="eastAsia" w:ascii="仿宋_GB2312" w:eastAsia="仿宋_GB2312"/>
          <w:sz w:val="32"/>
          <w:szCs w:val="32"/>
        </w:rPr>
        <w:t>专款专用</w:t>
      </w:r>
      <w:r>
        <w:rPr>
          <w:rFonts w:hint="default" w:ascii="仿宋_GB2312" w:eastAsia="仿宋_GB2312"/>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rPr>
        <w:t>项目产出情况。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hint="default" w:ascii="仿宋_GB2312" w:eastAsia="仿宋_GB2312"/>
          <w:color w:val="auto"/>
          <w:sz w:val="32"/>
          <w:szCs w:val="32"/>
          <w:lang w:val="en-US" w:eastAsia="zh-CN"/>
        </w:rPr>
      </w:pPr>
      <w:r>
        <w:rPr>
          <w:rFonts w:hint="eastAsia" w:ascii="仿宋_GB2312" w:eastAsia="仿宋_GB2312"/>
          <w:color w:val="auto"/>
          <w:sz w:val="32"/>
          <w:szCs w:val="32"/>
          <w:lang w:eastAsia="zh-CN"/>
        </w:rPr>
        <w:t>按照绩效指标要求，完成下属正常运转单位数量</w:t>
      </w:r>
      <w:r>
        <w:rPr>
          <w:rFonts w:hint="eastAsia" w:ascii="仿宋_GB2312" w:eastAsia="仿宋_GB2312"/>
          <w:color w:val="auto"/>
          <w:sz w:val="32"/>
          <w:szCs w:val="32"/>
          <w:lang w:val="en-US" w:eastAsia="zh-CN"/>
        </w:rPr>
        <w:t>3个、宣传活动4次、完成率100%、工作任务完成及时率100%、项目实际支出控制在预算内。</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rPr>
        <w:t>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lang w:eastAsia="zh-CN"/>
        </w:rPr>
      </w:pPr>
      <w:r>
        <w:rPr>
          <w:rFonts w:hint="eastAsia" w:ascii="仿宋_GB2312" w:eastAsia="仿宋_GB2312"/>
          <w:color w:val="auto"/>
          <w:sz w:val="32"/>
          <w:szCs w:val="32"/>
          <w:lang w:val="en-US" w:eastAsia="zh-CN"/>
        </w:rPr>
        <w:t>该项资金保障下属单位正常运转、各项水利工程设施正常运行，确保</w:t>
      </w:r>
      <w:r>
        <w:rPr>
          <w:rFonts w:hint="eastAsia" w:ascii="仿宋" w:hAnsi="仿宋" w:eastAsia="仿宋"/>
          <w:color w:val="auto"/>
          <w:sz w:val="32"/>
          <w:szCs w:val="32"/>
          <w:lang w:val="en-US" w:eastAsia="zh-CN"/>
        </w:rPr>
        <w:t>我县防洪灌溉等工作顺利开展，</w:t>
      </w:r>
      <w:r>
        <w:rPr>
          <w:rFonts w:hint="eastAsia" w:ascii="仿宋_GB2312" w:eastAsia="仿宋_GB2312"/>
          <w:color w:val="auto"/>
          <w:sz w:val="32"/>
          <w:szCs w:val="32"/>
          <w:lang w:eastAsia="zh-CN"/>
        </w:rPr>
        <w:t>能够有效地增强群众用水意识、保护水资源意识和保护河道意识。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五、</w:t>
      </w:r>
      <w:r>
        <w:rPr>
          <w:rFonts w:hint="eastAsia" w:eastAsia="黑体"/>
          <w:color w:val="auto"/>
          <w:sz w:val="32"/>
          <w:szCs w:val="32"/>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0"/>
        <w:rPr>
          <w:rFonts w:hint="default"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 xml:space="preserve">    </w:t>
      </w:r>
      <w:r>
        <w:rPr>
          <w:rFonts w:hint="eastAsia" w:ascii="仿宋_GB2312" w:eastAsia="仿宋_GB2312" w:cs="Times New Roman"/>
          <w:color w:val="auto"/>
          <w:sz w:val="32"/>
          <w:szCs w:val="32"/>
          <w:lang w:val="en-US" w:eastAsia="zh-CN"/>
        </w:rPr>
        <w:t>由于同一项目重复下达指标，造成项目全年预算执行率较低。部分资金未到位，列入下一年度预算。</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六、</w:t>
      </w:r>
      <w:r>
        <w:rPr>
          <w:rFonts w:hint="eastAsia" w:eastAsia="黑体"/>
          <w:color w:val="auto"/>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val="en-US" w:eastAsia="zh-CN"/>
        </w:rPr>
        <w:t>七、</w:t>
      </w:r>
      <w:r>
        <w:rPr>
          <w:rFonts w:hint="eastAsia" w:eastAsia="黑体"/>
          <w:color w:val="auto"/>
          <w:sz w:val="32"/>
          <w:szCs w:val="32"/>
        </w:rPr>
        <w:t>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
      <w:pPr>
        <w:pStyle w:val="2"/>
        <w:ind w:left="0" w:leftChars="0" w:firstLine="0" w:firstLineChars="0"/>
      </w:pPr>
    </w:p>
    <w:p/>
    <w:p>
      <w:pPr>
        <w:pStyle w:val="2"/>
      </w:pPr>
    </w:p>
    <w:p/>
    <w:p>
      <w:pPr>
        <w:pStyle w:val="2"/>
      </w:pPr>
    </w:p>
    <w:p/>
    <w:p>
      <w:pPr>
        <w:pStyle w:val="2"/>
      </w:pPr>
    </w:p>
    <w:p/>
    <w:p>
      <w:pPr>
        <w:pStyle w:val="2"/>
      </w:pPr>
    </w:p>
    <w:p/>
    <w:p>
      <w:pPr>
        <w:pStyle w:val="2"/>
      </w:pPr>
    </w:p>
    <w:p/>
    <w:p>
      <w:pPr>
        <w:pStyle w:val="2"/>
      </w:pPr>
    </w:p>
    <w:p/>
    <w:p>
      <w:pPr>
        <w:pStyle w:val="2"/>
      </w:pPr>
    </w:p>
    <w:p/>
    <w:p>
      <w:pPr>
        <w:pStyle w:val="2"/>
        <w:ind w:left="0" w:leftChars="0" w:firstLine="0" w:firstLineChars="0"/>
      </w:pPr>
    </w:p>
    <w:p>
      <w:pPr>
        <w:widowControl/>
        <w:spacing w:line="600" w:lineRule="exact"/>
        <w:jc w:val="center"/>
        <w:rPr>
          <w:rFonts w:hint="default" w:ascii="方正小标宋_GBK" w:hAnsi="宋体" w:eastAsia="方正小标宋_GBK" w:cs="宋体"/>
          <w:bCs/>
          <w:color w:val="auto"/>
          <w:kern w:val="0"/>
          <w:sz w:val="44"/>
          <w:szCs w:val="44"/>
          <w:lang w:val="en-US" w:eastAsia="zh-CN"/>
        </w:rPr>
      </w:pPr>
      <w:r>
        <w:rPr>
          <w:rFonts w:hint="eastAsia" w:ascii="方正小标宋_GBK" w:hAnsi="宋体" w:eastAsia="方正小标宋_GBK" w:cs="宋体"/>
          <w:bCs/>
          <w:color w:val="auto"/>
          <w:kern w:val="0"/>
          <w:sz w:val="44"/>
          <w:szCs w:val="44"/>
          <w:lang w:eastAsia="zh-CN"/>
        </w:rPr>
        <w:t>玉田县</w:t>
      </w:r>
      <w:r>
        <w:rPr>
          <w:rFonts w:hint="eastAsia" w:ascii="方正小标宋_GBK" w:hAnsi="宋体" w:eastAsia="方正小标宋_GBK" w:cs="宋体"/>
          <w:bCs/>
          <w:color w:val="auto"/>
          <w:kern w:val="0"/>
          <w:sz w:val="44"/>
          <w:szCs w:val="44"/>
          <w:u w:val="single"/>
          <w:lang w:val="en-US" w:eastAsia="zh-CN"/>
        </w:rPr>
        <w:t xml:space="preserve"> 水利局</w:t>
      </w:r>
    </w:p>
    <w:p>
      <w:pPr>
        <w:widowControl/>
        <w:spacing w:line="600" w:lineRule="exact"/>
        <w:jc w:val="center"/>
        <w:rPr>
          <w:rFonts w:ascii="方正小标宋_GBK" w:hAnsi="宋体" w:eastAsia="方正小标宋_GBK" w:cs="宋体"/>
          <w:bCs/>
          <w:color w:val="auto"/>
          <w:kern w:val="0"/>
          <w:sz w:val="44"/>
          <w:szCs w:val="44"/>
        </w:rPr>
      </w:pPr>
      <w:r>
        <w:rPr>
          <w:rFonts w:hint="eastAsia" w:ascii="方正小标宋_GBK" w:hAnsi="宋体" w:eastAsia="方正小标宋_GBK" w:cs="宋体"/>
          <w:bCs/>
          <w:color w:val="auto"/>
          <w:kern w:val="0"/>
          <w:sz w:val="36"/>
          <w:szCs w:val="36"/>
          <w:u w:val="single"/>
          <w:lang w:val="en-US" w:eastAsia="zh-CN"/>
        </w:rPr>
        <w:t>玉田县2022年地下水超采综合治理专项资金</w:t>
      </w:r>
      <w:r>
        <w:rPr>
          <w:rFonts w:hint="eastAsia" w:ascii="方正小标宋_GBK" w:hAnsi="宋体" w:eastAsia="方正小标宋_GBK" w:cs="宋体"/>
          <w:bCs/>
          <w:color w:val="auto"/>
          <w:kern w:val="0"/>
          <w:sz w:val="44"/>
          <w:szCs w:val="44"/>
          <w:u w:val="none"/>
          <w:lang w:val="en-US" w:eastAsia="zh-CN"/>
        </w:rPr>
        <w:t>项目</w:t>
      </w:r>
      <w:r>
        <w:rPr>
          <w:rFonts w:hint="eastAsia" w:ascii="方正小标宋_GBK" w:hAnsi="宋体" w:eastAsia="方正小标宋_GBK" w:cs="宋体"/>
          <w:bCs/>
          <w:color w:val="auto"/>
          <w:kern w:val="0"/>
          <w:sz w:val="44"/>
          <w:szCs w:val="44"/>
        </w:rPr>
        <w:t>支出绩效评价报告</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根据</w:t>
      </w:r>
      <w:r>
        <w:rPr>
          <w:rFonts w:hint="eastAsia" w:ascii="仿宋_GB2312" w:eastAsia="仿宋_GB2312"/>
          <w:color w:val="auto"/>
          <w:sz w:val="32"/>
          <w:szCs w:val="32"/>
          <w:lang w:eastAsia="zh-CN"/>
        </w:rPr>
        <w:t>《</w:t>
      </w:r>
      <w:r>
        <w:rPr>
          <w:rFonts w:hint="eastAsia" w:ascii="仿宋_GB2312" w:eastAsia="仿宋_GB2312"/>
          <w:color w:val="auto"/>
          <w:sz w:val="32"/>
          <w:szCs w:val="32"/>
        </w:rPr>
        <w:t>中共玉田县委玉田县人民政府关于全面实施预算绩效管理的实施意见</w:t>
      </w:r>
      <w:r>
        <w:rPr>
          <w:rFonts w:hint="eastAsia" w:ascii="仿宋_GB2312" w:eastAsia="仿宋_GB2312"/>
          <w:color w:val="auto"/>
          <w:sz w:val="32"/>
          <w:szCs w:val="32"/>
          <w:lang w:eastAsia="zh-CN"/>
        </w:rPr>
        <w:t>》（</w:t>
      </w:r>
      <w:r>
        <w:rPr>
          <w:rFonts w:hint="eastAsia" w:ascii="仿宋_GB2312" w:eastAsia="仿宋_GB2312"/>
          <w:color w:val="auto"/>
          <w:sz w:val="32"/>
          <w:szCs w:val="32"/>
        </w:rPr>
        <w:t>玉发【2019】7号</w:t>
      </w:r>
      <w:r>
        <w:rPr>
          <w:rFonts w:hint="eastAsia" w:ascii="仿宋_GB2312" w:eastAsia="仿宋_GB2312"/>
          <w:color w:val="auto"/>
          <w:sz w:val="32"/>
          <w:szCs w:val="32"/>
          <w:lang w:eastAsia="zh-CN"/>
        </w:rPr>
        <w:t>）</w:t>
      </w:r>
      <w:r>
        <w:rPr>
          <w:rFonts w:hint="eastAsia" w:ascii="仿宋_GB2312" w:eastAsia="仿宋_GB2312"/>
          <w:color w:val="auto"/>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color w:val="auto"/>
          <w:sz w:val="32"/>
          <w:szCs w:val="32"/>
          <w:lang w:eastAsia="zh-CN"/>
        </w:rPr>
        <w:t>部门</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年项目支出进行了绩效评价。现将有关情况报告如下：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eastAsia="黑体"/>
          <w:color w:val="auto"/>
          <w:sz w:val="32"/>
          <w:szCs w:val="32"/>
        </w:rPr>
      </w:pPr>
      <w:r>
        <w:rPr>
          <w:rFonts w:hint="eastAsia" w:eastAsia="黑体"/>
          <w:color w:val="auto"/>
          <w:sz w:val="32"/>
          <w:szCs w:val="32"/>
        </w:rPr>
        <w:t>一、基本情况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olor w:val="auto"/>
          <w:sz w:val="32"/>
          <w:szCs w:val="32"/>
        </w:rPr>
      </w:pPr>
      <w:r>
        <w:rPr>
          <w:rFonts w:hint="eastAsia" w:ascii="仿宋_GB2312" w:eastAsia="仿宋_GB2312"/>
          <w:color w:val="auto"/>
          <w:sz w:val="32"/>
          <w:szCs w:val="32"/>
        </w:rPr>
        <w:t>（一）项目概况。</w:t>
      </w:r>
      <w:r>
        <w:rPr>
          <w:rFonts w:hint="eastAsia" w:ascii="仿宋" w:hAnsi="仿宋" w:eastAsia="仿宋"/>
          <w:color w:val="auto"/>
          <w:sz w:val="32"/>
          <w:szCs w:val="32"/>
          <w:lang w:eastAsia="zh-CN"/>
        </w:rPr>
        <w:t>河北省财政厅以冀财农[2022]53号文件，下达我县2022年地下水超采综合治理专项资金147万元，经县政府批准，安装在线计量监控设备102套</w:t>
      </w:r>
      <w:r>
        <w:rPr>
          <w:rFonts w:hint="eastAsia" w:ascii="仿宋" w:hAnsi="仿宋" w:eastAsia="仿宋"/>
          <w:color w:val="auto"/>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仿宋_GB2312" w:eastAsia="仿宋"/>
          <w:color w:val="auto"/>
          <w:sz w:val="32"/>
          <w:szCs w:val="32"/>
          <w:lang w:val="en-US" w:eastAsia="zh-CN"/>
        </w:rPr>
      </w:pPr>
      <w:r>
        <w:rPr>
          <w:rFonts w:hint="eastAsia" w:ascii="仿宋" w:hAnsi="仿宋" w:eastAsia="仿宋"/>
          <w:color w:val="auto"/>
          <w:sz w:val="32"/>
          <w:szCs w:val="32"/>
        </w:rPr>
        <w:t>按照</w:t>
      </w:r>
      <w:r>
        <w:rPr>
          <w:rFonts w:hint="eastAsia" w:ascii="仿宋" w:hAnsi="仿宋" w:eastAsia="仿宋"/>
          <w:color w:val="auto"/>
          <w:sz w:val="32"/>
          <w:szCs w:val="32"/>
          <w:lang w:eastAsia="zh-CN"/>
        </w:rPr>
        <w:t>河北省财政厅以冀财农[2022]53号文件</w:t>
      </w:r>
      <w:r>
        <w:rPr>
          <w:rFonts w:hint="eastAsia" w:ascii="仿宋" w:hAnsi="仿宋" w:eastAsia="仿宋"/>
          <w:color w:val="auto"/>
          <w:sz w:val="32"/>
          <w:szCs w:val="32"/>
        </w:rPr>
        <w:t>要求，我局按程序办理了采购手续，中标单位为</w:t>
      </w:r>
      <w:r>
        <w:rPr>
          <w:rFonts w:hint="eastAsia" w:ascii="仿宋" w:hAnsi="仿宋" w:eastAsia="仿宋"/>
          <w:color w:val="auto"/>
          <w:sz w:val="32"/>
          <w:szCs w:val="32"/>
          <w:lang w:val="en-US" w:eastAsia="zh-CN"/>
        </w:rPr>
        <w:t>唐山蓝迪通信科技</w:t>
      </w:r>
      <w:r>
        <w:rPr>
          <w:rFonts w:hint="eastAsia" w:ascii="仿宋" w:hAnsi="仿宋" w:eastAsia="仿宋"/>
          <w:color w:val="auto"/>
          <w:sz w:val="32"/>
          <w:szCs w:val="32"/>
        </w:rPr>
        <w:t>有限公司，中标价</w:t>
      </w:r>
      <w:r>
        <w:rPr>
          <w:rFonts w:hint="eastAsia" w:ascii="仿宋" w:hAnsi="仿宋" w:eastAsia="仿宋"/>
          <w:color w:val="auto"/>
          <w:sz w:val="32"/>
          <w:szCs w:val="32"/>
          <w:lang w:val="en-US" w:eastAsia="zh-CN"/>
        </w:rPr>
        <w:t>94.97</w:t>
      </w:r>
      <w:r>
        <w:rPr>
          <w:rFonts w:hint="eastAsia" w:ascii="仿宋" w:hAnsi="仿宋" w:eastAsia="仿宋" w:cs="Times New Roman"/>
          <w:color w:val="auto"/>
          <w:sz w:val="32"/>
          <w:szCs w:val="32"/>
          <w:lang w:val="en-US" w:eastAsia="zh-CN"/>
        </w:rPr>
        <w:t>8万</w:t>
      </w:r>
      <w:r>
        <w:rPr>
          <w:rFonts w:hint="eastAsia" w:ascii="仿宋" w:hAnsi="仿宋" w:eastAsia="仿宋" w:cs="Times New Roman"/>
          <w:color w:val="auto"/>
          <w:sz w:val="32"/>
          <w:szCs w:val="32"/>
        </w:rPr>
        <w:t>元</w:t>
      </w:r>
      <w:r>
        <w:rPr>
          <w:rFonts w:hint="eastAsia" w:ascii="仿宋" w:hAnsi="仿宋" w:eastAsia="仿宋" w:cs="Times New Roman"/>
          <w:color w:val="auto"/>
          <w:sz w:val="32"/>
          <w:szCs w:val="32"/>
          <w:lang w:val="en-US" w:eastAsia="zh-CN"/>
        </w:rPr>
        <w:t>。</w:t>
      </w:r>
      <w:r>
        <w:rPr>
          <w:rFonts w:hint="eastAsia" w:ascii="仿宋" w:hAnsi="仿宋" w:eastAsia="仿宋" w:cs="Times New Roman"/>
          <w:color w:val="auto"/>
          <w:sz w:val="32"/>
          <w:szCs w:val="32"/>
          <w:lang w:eastAsia="zh-CN"/>
        </w:rPr>
        <w:t>监理单</w:t>
      </w:r>
      <w:r>
        <w:rPr>
          <w:rFonts w:hint="eastAsia" w:ascii="仿宋" w:hAnsi="仿宋" w:eastAsia="仿宋"/>
          <w:color w:val="auto"/>
          <w:sz w:val="32"/>
          <w:szCs w:val="32"/>
          <w:lang w:eastAsia="zh-CN"/>
        </w:rPr>
        <w:t>位为</w:t>
      </w:r>
      <w:r>
        <w:rPr>
          <w:rFonts w:hint="eastAsia" w:ascii="仿宋" w:hAnsi="仿宋" w:eastAsia="仿宋"/>
          <w:color w:val="auto"/>
          <w:sz w:val="32"/>
          <w:szCs w:val="32"/>
          <w:lang w:val="en-US" w:eastAsia="zh-CN"/>
        </w:rPr>
        <w:t>唐山市加宇工程咨询</w:t>
      </w:r>
      <w:r>
        <w:rPr>
          <w:rFonts w:hint="eastAsia" w:ascii="仿宋" w:hAnsi="仿宋" w:eastAsia="仿宋"/>
          <w:color w:val="auto"/>
          <w:sz w:val="32"/>
          <w:szCs w:val="32"/>
          <w:lang w:eastAsia="zh-CN"/>
        </w:rPr>
        <w:t>有限公司，中标价格</w:t>
      </w:r>
      <w:r>
        <w:rPr>
          <w:rFonts w:hint="eastAsia" w:ascii="仿宋" w:hAnsi="仿宋" w:eastAsia="仿宋"/>
          <w:color w:val="auto"/>
          <w:sz w:val="32"/>
          <w:szCs w:val="32"/>
          <w:lang w:val="en-US" w:eastAsia="zh-CN"/>
        </w:rPr>
        <w:t>1.178万元。方案编制单位为河北思禹水利工程咨询有限公司，中标价格3.5万元。</w:t>
      </w:r>
      <w:r>
        <w:rPr>
          <w:rFonts w:hint="eastAsia" w:ascii="仿宋" w:hAnsi="仿宋" w:eastAsia="仿宋"/>
          <w:color w:val="auto"/>
          <w:sz w:val="32"/>
          <w:szCs w:val="32"/>
        </w:rPr>
        <w:t>目前工程运行正常，</w:t>
      </w:r>
      <w:r>
        <w:rPr>
          <w:rFonts w:hint="eastAsia" w:ascii="仿宋" w:hAnsi="仿宋" w:eastAsia="仿宋"/>
          <w:color w:val="auto"/>
          <w:sz w:val="32"/>
          <w:szCs w:val="32"/>
          <w:lang w:val="en-US" w:eastAsia="zh-CN"/>
        </w:rPr>
        <w:t>已拨付</w:t>
      </w:r>
      <w:r>
        <w:rPr>
          <w:rFonts w:hint="eastAsia" w:ascii="仿宋" w:hAnsi="仿宋" w:eastAsia="仿宋"/>
          <w:color w:val="auto"/>
          <w:sz w:val="32"/>
          <w:szCs w:val="32"/>
        </w:rPr>
        <w:t>资金</w:t>
      </w:r>
      <w:r>
        <w:rPr>
          <w:rFonts w:hint="eastAsia" w:ascii="仿宋" w:hAnsi="仿宋" w:eastAsia="仿宋"/>
          <w:color w:val="auto"/>
          <w:sz w:val="32"/>
          <w:szCs w:val="32"/>
          <w:lang w:val="en-US" w:eastAsia="zh-CN"/>
        </w:rPr>
        <w:t>99.656万</w:t>
      </w:r>
      <w:r>
        <w:rPr>
          <w:rFonts w:hint="eastAsia" w:ascii="仿宋" w:hAnsi="仿宋" w:eastAsia="仿宋"/>
          <w:color w:val="auto"/>
          <w:sz w:val="32"/>
          <w:szCs w:val="32"/>
        </w:rPr>
        <w:t>元</w:t>
      </w:r>
      <w:r>
        <w:rPr>
          <w:rFonts w:hint="eastAsia" w:ascii="仿宋" w:hAnsi="仿宋" w:eastAsia="仿宋"/>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（二）项目绩效目标。包括总体目标和阶段性目标。</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eastAsia="黑体"/>
          <w:color w:val="auto"/>
          <w:sz w:val="32"/>
          <w:szCs w:val="32"/>
        </w:rPr>
      </w:pPr>
      <w:r>
        <w:rPr>
          <w:rFonts w:hint="eastAsia" w:eastAsia="黑体"/>
          <w:color w:val="auto"/>
          <w:sz w:val="32"/>
          <w:szCs w:val="32"/>
        </w:rPr>
        <w:t>二、绩效评价工作开展情况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（一）绩效评价工作过程。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1、准备阶段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2、实施阶段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按照既定的指标、方法、标准等评价要素，评价小组认真收集整理相关资料和数据，进行汇总。保证了评价工作的真实有效。</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 xml:space="preserve">3、评价阶段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（二）绩效评价目的、对象和范围。</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pPr>
      <w:r>
        <w:rPr>
          <w:rFonts w:hint="eastAsia" w:ascii="仿宋_GB2312" w:hAnsi="Times New Roman" w:eastAsia="仿宋_GB2312" w:cs="Times New Roman"/>
          <w:sz w:val="32"/>
          <w:szCs w:val="32"/>
          <w:lang w:val="en-US" w:eastAsia="zh-CN"/>
        </w:rPr>
        <w:t>项目开展绩效评价的目的是为了保障项目按照计划进行，达成年初设定的目标，保障资金的及时拨付，达到效益的最大化。绩效评价对象和范围为地下水超采综合治理专项资金项目完成情况。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（三）绩效评价原则、评价指标体系（附表说明）、评价方法、评价标准等。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绩效评价原则为：公平与客观；公开与开放；反馈与修改；定期化与制度化；可靠性与准确性；可行性与实用性；严格化与差别化</w:t>
      </w:r>
      <w:r>
        <w:rPr>
          <w:rFonts w:hint="eastAsia" w:ascii="仿宋_GB2312" w:eastAsia="仿宋_GB2312"/>
          <w:color w:val="auto"/>
          <w:sz w:val="32"/>
          <w:szCs w:val="32"/>
          <w:lang w:eastAsia="zh-CN"/>
        </w:rPr>
        <w:t>。</w:t>
      </w:r>
      <w:r>
        <w:rPr>
          <w:rFonts w:hint="eastAsia" w:ascii="仿宋_GB2312" w:eastAsia="仿宋_GB2312"/>
          <w:color w:val="auto"/>
          <w:sz w:val="32"/>
          <w:szCs w:val="32"/>
        </w:rPr>
        <w:t>评价指标体系：（附表说明）</w:t>
      </w:r>
      <w:r>
        <w:rPr>
          <w:rFonts w:hint="eastAsia" w:ascii="仿宋_GB2312" w:eastAsia="仿宋_GB2312"/>
          <w:color w:val="auto"/>
          <w:sz w:val="32"/>
          <w:szCs w:val="32"/>
          <w:lang w:eastAsia="zh-CN"/>
        </w:rPr>
        <w:t>。</w:t>
      </w:r>
      <w:r>
        <w:rPr>
          <w:rFonts w:hint="eastAsia" w:ascii="仿宋_GB2312" w:eastAsia="仿宋_GB2312"/>
          <w:color w:val="auto"/>
          <w:sz w:val="32"/>
          <w:szCs w:val="32"/>
        </w:rPr>
        <w:t>评价方法:开展绩效自评</w:t>
      </w:r>
      <w:r>
        <w:rPr>
          <w:rFonts w:hint="eastAsia" w:ascii="仿宋_GB2312" w:eastAsia="仿宋_GB2312"/>
          <w:color w:val="auto"/>
          <w:sz w:val="32"/>
          <w:szCs w:val="32"/>
          <w:lang w:eastAsia="zh-CN"/>
        </w:rPr>
        <w:t>。</w:t>
      </w:r>
      <w:r>
        <w:rPr>
          <w:rFonts w:hint="eastAsia" w:ascii="仿宋_GB2312" w:eastAsia="仿宋_GB2312"/>
          <w:color w:val="auto"/>
          <w:sz w:val="32"/>
          <w:szCs w:val="32"/>
        </w:rPr>
        <w:t>评价标准</w:t>
      </w:r>
      <w:r>
        <w:rPr>
          <w:rFonts w:hint="eastAsia" w:ascii="仿宋_GB2312" w:eastAsia="仿宋_GB2312"/>
          <w:color w:val="auto"/>
          <w:sz w:val="32"/>
          <w:szCs w:val="32"/>
          <w:lang w:eastAsia="zh-CN"/>
        </w:rPr>
        <w:t>：以项目实际完成情况为标准。</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rPr>
        <w:t>综合评价情况及评价结论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sz w:val="32"/>
          <w:szCs w:val="32"/>
        </w:rPr>
        <w:t>该项目完成了设定的各项目标，综合评价为优</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eastAsia="黑体"/>
          <w:color w:val="auto"/>
          <w:sz w:val="32"/>
          <w:szCs w:val="32"/>
        </w:rPr>
      </w:pPr>
      <w:r>
        <w:rPr>
          <w:rFonts w:hint="eastAsia" w:eastAsia="黑体"/>
          <w:color w:val="auto"/>
          <w:sz w:val="32"/>
          <w:szCs w:val="32"/>
        </w:rPr>
        <w:t>四、绩效评价指标分析</w:t>
      </w:r>
    </w:p>
    <w:p>
      <w:pPr>
        <w:pStyle w:val="5"/>
        <w:keepNext w:val="0"/>
        <w:keepLines w:val="0"/>
        <w:pageBreakBefore w:val="0"/>
        <w:widowControl w:val="0"/>
        <w:kinsoku/>
        <w:wordWrap/>
        <w:overflowPunct/>
        <w:topLinePunct w:val="0"/>
        <w:autoSpaceDE/>
        <w:autoSpaceDN/>
        <w:bidi w:val="0"/>
        <w:adjustRightInd/>
        <w:snapToGrid/>
        <w:spacing w:line="240" w:lineRule="auto"/>
        <w:ind w:firstLine="640"/>
        <w:textAlignment w:val="auto"/>
        <w:rPr>
          <w:rFonts w:hint="eastAsia" w:ascii="宋体" w:hAnsi="宋体" w:eastAsia="方正仿宋简体" w:cs="方正仿宋简体"/>
          <w:color w:val="auto"/>
          <w:sz w:val="32"/>
          <w:szCs w:val="32"/>
          <w:lang w:val="en-US" w:eastAsia="zh-CN"/>
        </w:rPr>
      </w:pPr>
      <w:r>
        <w:rPr>
          <w:rFonts w:hint="eastAsia" w:ascii="仿宋_GB2312" w:eastAsia="仿宋_GB2312"/>
          <w:color w:val="auto"/>
          <w:sz w:val="32"/>
          <w:szCs w:val="32"/>
        </w:rPr>
        <w:t>（一）项目决策情况。</w:t>
      </w:r>
      <w:r>
        <w:rPr>
          <w:rFonts w:hint="eastAsia" w:eastAsia="仿宋" w:cs="Times New Roman"/>
          <w:color w:val="auto"/>
          <w:sz w:val="32"/>
          <w:szCs w:val="32"/>
          <w:highlight w:val="none"/>
          <w:lang w:val="en-US" w:eastAsia="zh-CN"/>
        </w:rPr>
        <w:t>该资金为</w:t>
      </w:r>
      <w:r>
        <w:rPr>
          <w:rFonts w:hint="eastAsia" w:ascii="仿宋_GB2312" w:eastAsia="仿宋_GB2312"/>
          <w:color w:val="auto"/>
          <w:sz w:val="32"/>
          <w:szCs w:val="32"/>
          <w:lang w:val="en-US" w:eastAsia="zh-CN"/>
        </w:rPr>
        <w:t>省级地下水超采综合治理专项资金</w:t>
      </w:r>
      <w:r>
        <w:rPr>
          <w:rFonts w:hint="eastAsia" w:ascii="仿宋_GB2312" w:hAnsi="Times New Roman" w:eastAsia="仿宋_GB2312" w:cs="Times New Roman"/>
          <w:color w:val="auto"/>
          <w:kern w:val="2"/>
          <w:sz w:val="32"/>
          <w:szCs w:val="32"/>
          <w:lang w:val="en-US" w:eastAsia="zh-CN" w:bidi="ar-SA"/>
        </w:rPr>
        <w:t>，严格依据《河北省地下水超采综合治理专项资金管理办法》要求，加强和规范项目资金使用管理，推进资金统筹使用，提高资金使用效益。</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（二）项目过程情况。我局严格按照批复内容进行资金使用与管理，工程项目实施内容与批复内容一致，严格按规定的支出范围使用资金，</w:t>
      </w:r>
      <w:r>
        <w:rPr>
          <w:rFonts w:hint="eastAsia" w:ascii="仿宋_GB2312" w:eastAsia="仿宋_GB2312"/>
          <w:color w:val="auto"/>
          <w:sz w:val="32"/>
          <w:szCs w:val="32"/>
          <w:lang w:eastAsia="zh-CN"/>
        </w:rPr>
        <w:t>我局</w:t>
      </w:r>
      <w:r>
        <w:rPr>
          <w:rFonts w:hint="eastAsia" w:ascii="仿宋_GB2312" w:eastAsia="仿宋_GB2312"/>
          <w:color w:val="auto"/>
          <w:sz w:val="32"/>
          <w:szCs w:val="32"/>
          <w:lang w:val="en-US" w:eastAsia="zh-CN"/>
        </w:rPr>
        <w:t>全面准确组织确认资料并向县财政提交用款申请，保障资金及时发放</w:t>
      </w:r>
      <w:r>
        <w:rPr>
          <w:rFonts w:hint="eastAsia" w:ascii="仿宋_GB2312" w:eastAsia="仿宋_GB2312"/>
          <w:color w:val="auto"/>
          <w:sz w:val="32"/>
          <w:szCs w:val="32"/>
        </w:rPr>
        <w:t>。为把</w:t>
      </w:r>
      <w:r>
        <w:rPr>
          <w:rFonts w:hint="eastAsia" w:ascii="仿宋_GB2312" w:eastAsia="仿宋_GB2312"/>
          <w:color w:val="auto"/>
          <w:sz w:val="32"/>
          <w:szCs w:val="32"/>
          <w:lang w:val="en-US" w:eastAsia="zh-CN"/>
        </w:rPr>
        <w:t>项目</w:t>
      </w:r>
      <w:r>
        <w:rPr>
          <w:rFonts w:hint="eastAsia" w:ascii="仿宋_GB2312" w:eastAsia="仿宋_GB2312"/>
          <w:color w:val="auto"/>
          <w:sz w:val="32"/>
          <w:szCs w:val="32"/>
        </w:rPr>
        <w:t>资金</w:t>
      </w:r>
      <w:r>
        <w:rPr>
          <w:rFonts w:hint="eastAsia" w:ascii="仿宋_GB2312" w:eastAsia="仿宋_GB2312"/>
          <w:color w:val="auto"/>
          <w:sz w:val="32"/>
          <w:szCs w:val="32"/>
          <w:lang w:val="en-US" w:eastAsia="zh-CN"/>
        </w:rPr>
        <w:t>进行准确、及时发放</w:t>
      </w:r>
      <w:r>
        <w:rPr>
          <w:rFonts w:hint="eastAsia" w:ascii="仿宋_GB2312" w:eastAsia="仿宋_GB2312"/>
          <w:color w:val="auto"/>
          <w:sz w:val="32"/>
          <w:szCs w:val="32"/>
        </w:rPr>
        <w:t>，</w:t>
      </w:r>
      <w:r>
        <w:rPr>
          <w:rFonts w:hint="eastAsia" w:ascii="仿宋_GB2312" w:eastAsia="仿宋_GB2312"/>
          <w:color w:val="auto"/>
          <w:sz w:val="32"/>
          <w:szCs w:val="32"/>
          <w:lang w:eastAsia="zh-CN"/>
        </w:rPr>
        <w:t>我局严格按照工程合同</w:t>
      </w:r>
      <w:r>
        <w:rPr>
          <w:rFonts w:hint="eastAsia" w:ascii="仿宋_GB2312" w:eastAsia="仿宋_GB2312"/>
          <w:color w:val="auto"/>
          <w:sz w:val="32"/>
          <w:szCs w:val="32"/>
        </w:rPr>
        <w:t>对资金</w:t>
      </w:r>
      <w:r>
        <w:rPr>
          <w:rFonts w:hint="eastAsia" w:ascii="仿宋_GB2312" w:eastAsia="仿宋_GB2312"/>
          <w:color w:val="auto"/>
          <w:sz w:val="32"/>
          <w:szCs w:val="32"/>
          <w:lang w:eastAsia="zh-CN"/>
        </w:rPr>
        <w:t>进行了拨付</w:t>
      </w:r>
      <w:r>
        <w:rPr>
          <w:rFonts w:hint="eastAsia" w:ascii="仿宋_GB2312" w:eastAsia="仿宋_GB2312"/>
          <w:color w:val="auto"/>
          <w:sz w:val="32"/>
          <w:szCs w:val="32"/>
        </w:rPr>
        <w:t>，做到</w:t>
      </w:r>
      <w:r>
        <w:rPr>
          <w:rFonts w:hint="eastAsia" w:ascii="仿宋_GB2312" w:eastAsia="仿宋_GB2312"/>
          <w:color w:val="auto"/>
          <w:sz w:val="32"/>
          <w:szCs w:val="32"/>
          <w:lang w:eastAsia="zh-CN"/>
        </w:rPr>
        <w:t>了</w:t>
      </w:r>
      <w:r>
        <w:rPr>
          <w:rFonts w:hint="eastAsia" w:ascii="仿宋_GB2312" w:eastAsia="仿宋_GB2312"/>
          <w:color w:val="auto"/>
          <w:sz w:val="32"/>
          <w:szCs w:val="32"/>
        </w:rPr>
        <w:t>专款专用</w:t>
      </w:r>
      <w:r>
        <w:rPr>
          <w:rFonts w:hint="default" w:ascii="仿宋_GB2312" w:eastAsia="仿宋_GB2312"/>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hint="default" w:ascii="仿宋_GB2312" w:eastAsia="仿宋_GB2312"/>
          <w:color w:val="auto"/>
          <w:sz w:val="32"/>
          <w:szCs w:val="32"/>
          <w:lang w:val="en-US" w:eastAsia="zh-CN"/>
        </w:rPr>
      </w:pPr>
      <w:r>
        <w:rPr>
          <w:rFonts w:hint="eastAsia" w:ascii="仿宋_GB2312" w:eastAsia="仿宋_GB2312"/>
          <w:color w:val="auto"/>
          <w:sz w:val="32"/>
          <w:szCs w:val="32"/>
        </w:rPr>
        <w:t>（三）项目产出情况。</w:t>
      </w:r>
      <w:r>
        <w:rPr>
          <w:rFonts w:hint="eastAsia" w:ascii="仿宋_GB2312" w:eastAsia="仿宋_GB2312"/>
          <w:color w:val="auto"/>
          <w:sz w:val="32"/>
          <w:szCs w:val="32"/>
          <w:lang w:eastAsia="zh-CN"/>
        </w:rPr>
        <w:t>按照绩效指标要求，完成</w:t>
      </w:r>
      <w:r>
        <w:rPr>
          <w:rFonts w:hint="eastAsia" w:ascii="仿宋_GB2312" w:eastAsia="仿宋_GB2312"/>
          <w:color w:val="auto"/>
          <w:sz w:val="32"/>
          <w:szCs w:val="32"/>
          <w:lang w:val="en-US" w:eastAsia="zh-CN"/>
        </w:rPr>
        <w:t>102</w:t>
      </w:r>
      <w:r>
        <w:rPr>
          <w:rFonts w:hint="eastAsia" w:ascii="仿宋_GB2312" w:eastAsia="仿宋_GB2312"/>
          <w:color w:val="auto"/>
          <w:sz w:val="32"/>
          <w:szCs w:val="32"/>
          <w:lang w:eastAsia="zh-CN"/>
        </w:rPr>
        <w:t>个</w:t>
      </w:r>
      <w:r>
        <w:rPr>
          <w:rFonts w:hint="eastAsia" w:ascii="仿宋_GB2312" w:eastAsia="仿宋_GB2312"/>
          <w:color w:val="auto"/>
          <w:sz w:val="32"/>
          <w:szCs w:val="32"/>
          <w:lang w:val="en-US" w:eastAsia="zh-CN"/>
        </w:rPr>
        <w:t>监测站点建设、工作完成率100%、工作任务完成及时率100%、项目实际支出控制在预算内。</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color w:val="auto"/>
          <w:sz w:val="32"/>
          <w:szCs w:val="32"/>
          <w:lang w:val="en-US" w:eastAsia="zh-CN"/>
        </w:rPr>
      </w:pPr>
      <w:r>
        <w:rPr>
          <w:rFonts w:hint="eastAsia" w:ascii="仿宋_GB2312" w:eastAsia="仿宋_GB2312"/>
          <w:color w:val="auto"/>
          <w:sz w:val="32"/>
          <w:szCs w:val="32"/>
        </w:rPr>
        <w:t>（四）项目效益情况。通过本项目建设，可切实强化玉田县地下水超采综合治理能力，提高玉田县非农取用水户取用水量的在线监控水平，且能够作为水资源税的征收依据；其次，本项目能够促进取用水户开发节水潜力，增强节水意识，减少开采水量，降低项目县总用水量，落实地下水压采制度管理；再次，本项目能够减轻水行政主管部门工作强度，有助于提升水行政主管部门的管理水平，为水资源费改税提供有效、可靠的依据；最后，本项目为水资源保护、水资源调配和水资源管理业务提供决策依据，为实行最严格的水资源管理制度和落实“三条红线”管理提供分析依据。</w:t>
      </w:r>
      <w:r>
        <w:rPr>
          <w:rFonts w:hint="eastAsia" w:ascii="仿宋_GB2312" w:eastAsia="仿宋_GB2312"/>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eastAsia="黑体"/>
          <w:color w:val="auto"/>
          <w:sz w:val="32"/>
          <w:szCs w:val="32"/>
        </w:rPr>
      </w:pPr>
      <w:r>
        <w:rPr>
          <w:rFonts w:hint="eastAsia" w:eastAsia="黑体"/>
          <w:color w:val="auto"/>
          <w:sz w:val="32"/>
          <w:szCs w:val="32"/>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eastAsia="黑体"/>
          <w:color w:val="auto"/>
          <w:sz w:val="32"/>
          <w:szCs w:val="32"/>
        </w:rPr>
      </w:pPr>
      <w:r>
        <w:rPr>
          <w:rFonts w:hint="eastAsia" w:ascii="仿宋_GB2312" w:eastAsia="仿宋_GB2312"/>
          <w:color w:val="auto"/>
          <w:sz w:val="32"/>
          <w:szCs w:val="32"/>
          <w:lang w:val="en-US" w:eastAsia="zh-CN"/>
        </w:rPr>
        <w:t>无</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eastAsia="黑体"/>
          <w:color w:val="auto"/>
          <w:sz w:val="32"/>
          <w:szCs w:val="32"/>
        </w:rPr>
      </w:pPr>
      <w:r>
        <w:rPr>
          <w:rFonts w:hint="eastAsia" w:ascii="仿宋_GB2312" w:eastAsia="仿宋_GB2312"/>
          <w:color w:val="auto"/>
          <w:sz w:val="32"/>
          <w:szCs w:val="32"/>
          <w:lang w:val="en-US" w:eastAsia="zh-CN"/>
        </w:rPr>
        <w:t>无</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left="0" w:leftChars="0" w:firstLine="640" w:firstLineChars="200"/>
        <w:textAlignment w:val="auto"/>
        <w:rPr>
          <w:rFonts w:hint="eastAsia" w:eastAsia="黑体"/>
          <w:color w:val="auto"/>
          <w:sz w:val="32"/>
          <w:szCs w:val="32"/>
        </w:rPr>
      </w:pPr>
      <w:r>
        <w:rPr>
          <w:rFonts w:hint="eastAsia" w:eastAsia="黑体"/>
          <w:color w:val="auto"/>
          <w:sz w:val="32"/>
          <w:szCs w:val="32"/>
        </w:rPr>
        <w:t>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eastAsia="黑体"/>
          <w:color w:val="auto"/>
          <w:sz w:val="32"/>
          <w:szCs w:val="32"/>
        </w:rPr>
      </w:pPr>
      <w:r>
        <w:rPr>
          <w:rFonts w:hint="eastAsia" w:ascii="仿宋_GB2312" w:eastAsia="仿宋_GB2312"/>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auto"/>
        </w:rPr>
      </w:pPr>
    </w:p>
    <w:p/>
    <w:p>
      <w:pPr>
        <w:pStyle w:val="2"/>
      </w:pPr>
    </w:p>
    <w:p/>
    <w:p>
      <w:pPr>
        <w:pStyle w:val="2"/>
      </w:pPr>
    </w:p>
    <w:p/>
    <w:p>
      <w:pPr>
        <w:pStyle w:val="2"/>
      </w:pPr>
    </w:p>
    <w:p/>
    <w:p>
      <w:pPr>
        <w:pStyle w:val="2"/>
      </w:pPr>
    </w:p>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水利局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36"/>
          <w:szCs w:val="36"/>
          <w:u w:val="single"/>
          <w:lang w:val="en-US" w:eastAsia="zh-CN"/>
        </w:rPr>
        <w:t xml:space="preserve">唐山市2022年防汛抢险演练及观摩费用 </w:t>
      </w:r>
      <w:r>
        <w:rPr>
          <w:rFonts w:hint="eastAsia" w:ascii="方正小标宋_GBK" w:hAnsi="宋体" w:eastAsia="方正小标宋_GBK" w:cs="宋体"/>
          <w:bCs/>
          <w:kern w:val="0"/>
          <w:sz w:val="44"/>
          <w:szCs w:val="44"/>
        </w:rPr>
        <w:t>项目支出绩效评价报告</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eastAsia="黑体"/>
          <w:sz w:val="32"/>
          <w:szCs w:val="32"/>
        </w:rPr>
      </w:pPr>
      <w:r>
        <w:rPr>
          <w:rFonts w:hint="eastAsia" w:eastAsia="黑体"/>
          <w:sz w:val="32"/>
          <w:szCs w:val="32"/>
        </w:rPr>
        <w:t>一、基本情况</w:t>
      </w:r>
    </w:p>
    <w:p>
      <w:pPr>
        <w:keepNext w:val="0"/>
        <w:keepLines w:val="0"/>
        <w:pageBreakBefore w:val="0"/>
        <w:widowControl w:val="0"/>
        <w:kinsoku/>
        <w:wordWrap/>
        <w:overflowPunct/>
        <w:topLinePunct w:val="0"/>
        <w:autoSpaceDE/>
        <w:autoSpaceDN/>
        <w:bidi w:val="0"/>
        <w:adjustRightInd w:val="0"/>
        <w:snapToGrid w:val="0"/>
        <w:spacing w:line="240" w:lineRule="auto"/>
        <w:ind w:firstLine="640" w:firstLineChars="200"/>
        <w:textAlignment w:val="auto"/>
        <w:rPr>
          <w:rFonts w:hint="default" w:ascii="Times New Roman" w:hAnsi="Times New Roman" w:eastAsia="仿宋" w:cs="Times New Roman"/>
          <w:color w:val="000000"/>
          <w:sz w:val="32"/>
          <w:szCs w:val="32"/>
          <w:highlight w:val="none"/>
          <w:lang w:val="en-US" w:eastAsia="zh-CN"/>
        </w:rPr>
      </w:pPr>
      <w:r>
        <w:rPr>
          <w:rFonts w:hint="eastAsia" w:ascii="仿宋_GB2312" w:eastAsia="仿宋_GB2312"/>
          <w:sz w:val="32"/>
          <w:szCs w:val="32"/>
        </w:rPr>
        <w:t>（一）项目概况。</w:t>
      </w:r>
      <w:r>
        <w:rPr>
          <w:rFonts w:hint="eastAsia" w:ascii="仿宋" w:hAnsi="仿宋" w:eastAsia="仿宋" w:cs="仿宋"/>
          <w:sz w:val="32"/>
          <w:szCs w:val="32"/>
        </w:rPr>
        <w:t>为高质量完成市委、市政府和县委、县政府交办的任务，水利局、应急局、杨家板桥镇、爱华广告等部门投入了大量的人力、物力和精力，对分流河大桥进行了改造；对分流河大桥两侧道路进行改造并延伸，铺设沥青路面；搭建主席台和观摩台；平整改造演练场地、购置演练物资等。针对演练延期举办的实际，为保证演练效果，参演单位及人员从未间断排练。鉴于蓟运河上游于桥水库放水河道水位上涨，加之延期，先后2次对演练主席台及观摩台、3次对涵洞堵漏和钢木土石组合坝封堵决口两个演练科目进行加固扩展。</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lang w:eastAsia="zh-CN"/>
        </w:rPr>
      </w:pPr>
      <w:r>
        <w:rPr>
          <w:rFonts w:hint="eastAsia" w:ascii="仿宋_GB2312" w:eastAsia="仿宋_GB2312"/>
          <w:sz w:val="32"/>
          <w:szCs w:val="32"/>
        </w:rPr>
        <w:t>（二）项目绩效目标。</w:t>
      </w:r>
      <w:r>
        <w:rPr>
          <w:rFonts w:hint="eastAsia" w:ascii="仿宋_GB2312" w:eastAsia="仿宋_GB2312"/>
          <w:color w:val="auto"/>
          <w:sz w:val="32"/>
          <w:szCs w:val="32"/>
        </w:rPr>
        <w:t>总体目标</w:t>
      </w:r>
      <w:r>
        <w:rPr>
          <w:rFonts w:hint="eastAsia" w:ascii="仿宋_GB2312" w:eastAsia="仿宋_GB2312"/>
          <w:color w:val="auto"/>
          <w:sz w:val="32"/>
          <w:szCs w:val="32"/>
          <w:lang w:eastAsia="zh-CN"/>
        </w:rPr>
        <w:t>：顺利完成防汛抢险演练费用支付。</w:t>
      </w:r>
      <w:r>
        <w:rPr>
          <w:rFonts w:hint="eastAsia" w:ascii="仿宋_GB2312" w:eastAsia="仿宋_GB2312"/>
          <w:color w:val="auto"/>
          <w:sz w:val="32"/>
          <w:szCs w:val="32"/>
        </w:rPr>
        <w:t>阶段性目标</w:t>
      </w:r>
      <w:r>
        <w:rPr>
          <w:rFonts w:hint="eastAsia" w:ascii="仿宋_GB2312" w:eastAsia="仿宋_GB2312"/>
          <w:color w:val="auto"/>
          <w:sz w:val="32"/>
          <w:szCs w:val="32"/>
          <w:lang w:eastAsia="zh-CN"/>
        </w:rPr>
        <w:t>：</w:t>
      </w:r>
      <w:r>
        <w:rPr>
          <w:rFonts w:hint="eastAsia" w:ascii="仿宋_GB2312" w:eastAsia="仿宋_GB2312"/>
          <w:color w:val="auto"/>
          <w:sz w:val="32"/>
          <w:szCs w:val="32"/>
        </w:rPr>
        <w:t>按照总体计划分阶段实施</w:t>
      </w:r>
      <w:r>
        <w:rPr>
          <w:rFonts w:hint="eastAsia" w:ascii="仿宋_GB2312" w:eastAsia="仿宋_GB2312"/>
          <w:color w:val="auto"/>
          <w:sz w:val="32"/>
          <w:szCs w:val="32"/>
          <w:lang w:eastAsia="zh-CN"/>
        </w:rPr>
        <w:t>。</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eastAsia="黑体"/>
          <w:sz w:val="32"/>
          <w:szCs w:val="32"/>
        </w:rPr>
      </w:pPr>
      <w:r>
        <w:rPr>
          <w:rFonts w:hint="eastAsia" w:eastAsia="黑体"/>
          <w:sz w:val="32"/>
          <w:szCs w:val="32"/>
        </w:rPr>
        <w:t>二、绩效评价工作开展情况</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（一）绩效评价工作过程。</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rPr>
        <w:t>1、准备阶段</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rPr>
        <w:t>2、实施阶段</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rPr>
        <w:t xml:space="preserve">3、评价阶段 </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hAnsi="Times New Roman" w:eastAsia="仿宋_GB2312" w:cs="Times New Roman"/>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w:t>
      </w:r>
      <w:r>
        <w:rPr>
          <w:rFonts w:hint="eastAsia" w:ascii="仿宋_GB2312" w:hAnsi="Times New Roman" w:eastAsia="仿宋_GB2312" w:cs="Times New Roman"/>
          <w:sz w:val="32"/>
          <w:szCs w:val="32"/>
        </w:rPr>
        <w:t>成目标的原因，进行绩效评价。</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(二）</w:t>
      </w:r>
      <w:r>
        <w:rPr>
          <w:rFonts w:hint="eastAsia" w:ascii="仿宋_GB2312" w:hAnsi="Times New Roman" w:eastAsia="仿宋_GB2312" w:cs="Times New Roman"/>
          <w:sz w:val="32"/>
          <w:szCs w:val="32"/>
        </w:rPr>
        <w:t>绩效评价目的、对象和范围。</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项目开展绩效评价的目的是为了保障项目按照计划进行，达成年初设定的目标，保障资金的及时拨付，达到效益的最大化。绩效评价对象和范围为唐山市2022年防汛抢险演练及观摩费用</w:t>
      </w:r>
      <w:r>
        <w:rPr>
          <w:rFonts w:hint="eastAsia" w:ascii="仿宋_GB2312" w:eastAsia="仿宋_GB2312" w:cs="Times New Roman"/>
          <w:sz w:val="32"/>
          <w:szCs w:val="32"/>
          <w:lang w:val="en-US" w:eastAsia="zh-CN"/>
        </w:rPr>
        <w:t>支付</w:t>
      </w:r>
      <w:r>
        <w:rPr>
          <w:rFonts w:hint="eastAsia" w:ascii="仿宋_GB2312" w:hAnsi="Times New Roman" w:eastAsia="仿宋_GB2312" w:cs="Times New Roman"/>
          <w:sz w:val="32"/>
          <w:szCs w:val="32"/>
          <w:lang w:val="en-US" w:eastAsia="zh-CN"/>
        </w:rPr>
        <w:t>完成情况。</w:t>
      </w:r>
    </w:p>
    <w:p>
      <w:pPr>
        <w:keepNext w:val="0"/>
        <w:keepLines w:val="0"/>
        <w:pageBreakBefore w:val="0"/>
        <w:widowControl w:val="0"/>
        <w:numPr>
          <w:ilvl w:val="0"/>
          <w:numId w:val="0"/>
        </w:numPr>
        <w:kinsoku/>
        <w:wordWrap/>
        <w:overflowPunct/>
        <w:topLinePunct w:val="0"/>
        <w:autoSpaceDE/>
        <w:autoSpaceDN/>
        <w:bidi w:val="0"/>
        <w:spacing w:line="240" w:lineRule="auto"/>
        <w:ind w:firstLine="640" w:firstLineChars="200"/>
        <w:textAlignment w:val="auto"/>
      </w:pPr>
      <w:r>
        <w:rPr>
          <w:rFonts w:hint="eastAsia" w:ascii="仿宋_GB2312" w:eastAsia="仿宋_GB2312" w:cs="Times New Roman"/>
          <w:sz w:val="32"/>
          <w:szCs w:val="32"/>
          <w:lang w:eastAsia="zh-CN"/>
        </w:rPr>
        <w:t>（</w:t>
      </w:r>
      <w:r>
        <w:rPr>
          <w:rFonts w:hint="eastAsia" w:ascii="仿宋_GB2312" w:eastAsia="仿宋_GB2312" w:cs="Times New Roman"/>
          <w:sz w:val="32"/>
          <w:szCs w:val="32"/>
          <w:lang w:val="en-US" w:eastAsia="zh-CN"/>
        </w:rPr>
        <w:t>三）</w:t>
      </w:r>
      <w:r>
        <w:rPr>
          <w:rFonts w:hint="eastAsia" w:ascii="仿宋_GB2312" w:hAnsi="Times New Roman" w:eastAsia="仿宋_GB2312" w:cs="Times New Roman"/>
          <w:sz w:val="32"/>
          <w:szCs w:val="32"/>
        </w:rPr>
        <w:t>绩效评价原则、评价指标体系（附表说明）</w:t>
      </w:r>
      <w:r>
        <w:rPr>
          <w:rFonts w:hint="eastAsia" w:ascii="仿宋_GB2312" w:eastAsia="仿宋_GB2312"/>
          <w:sz w:val="32"/>
          <w:szCs w:val="32"/>
        </w:rPr>
        <w:t>、评价方法、评价标准等。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color w:val="auto"/>
          <w:sz w:val="32"/>
          <w:szCs w:val="32"/>
        </w:rPr>
        <w:t>绩效评价原则为：公平与客观；公开与开放；反馈与修改；定期化与制度化；可靠性与准确性；可行性与实用性；严格化与差别化</w:t>
      </w:r>
      <w:r>
        <w:rPr>
          <w:rFonts w:hint="eastAsia" w:ascii="仿宋_GB2312" w:eastAsia="仿宋_GB2312"/>
          <w:color w:val="auto"/>
          <w:sz w:val="32"/>
          <w:szCs w:val="32"/>
          <w:lang w:eastAsia="zh-CN"/>
        </w:rPr>
        <w:t>。</w:t>
      </w:r>
      <w:r>
        <w:rPr>
          <w:rFonts w:hint="eastAsia" w:ascii="仿宋_GB2312" w:eastAsia="仿宋_GB2312"/>
          <w:color w:val="auto"/>
          <w:sz w:val="32"/>
          <w:szCs w:val="32"/>
        </w:rPr>
        <w:t>评价指标体系：（附表说明）</w:t>
      </w:r>
      <w:r>
        <w:rPr>
          <w:rFonts w:hint="eastAsia" w:ascii="仿宋_GB2312" w:eastAsia="仿宋_GB2312"/>
          <w:color w:val="auto"/>
          <w:sz w:val="32"/>
          <w:szCs w:val="32"/>
          <w:lang w:eastAsia="zh-CN"/>
        </w:rPr>
        <w:t>。</w:t>
      </w:r>
      <w:r>
        <w:rPr>
          <w:rFonts w:hint="eastAsia" w:ascii="仿宋_GB2312" w:eastAsia="仿宋_GB2312"/>
          <w:color w:val="auto"/>
          <w:sz w:val="32"/>
          <w:szCs w:val="32"/>
        </w:rPr>
        <w:t>评价方法:开展绩效自评</w:t>
      </w:r>
      <w:r>
        <w:rPr>
          <w:rFonts w:hint="eastAsia" w:ascii="仿宋_GB2312" w:eastAsia="仿宋_GB2312"/>
          <w:color w:val="auto"/>
          <w:sz w:val="32"/>
          <w:szCs w:val="32"/>
          <w:lang w:eastAsia="zh-CN"/>
        </w:rPr>
        <w:t>。</w:t>
      </w:r>
      <w:r>
        <w:rPr>
          <w:rFonts w:hint="eastAsia" w:ascii="仿宋_GB2312" w:eastAsia="仿宋_GB2312"/>
          <w:color w:val="auto"/>
          <w:sz w:val="32"/>
          <w:szCs w:val="32"/>
        </w:rPr>
        <w:t>评价标准</w:t>
      </w:r>
      <w:r>
        <w:rPr>
          <w:rFonts w:hint="eastAsia" w:ascii="仿宋_GB2312" w:eastAsia="仿宋_GB2312"/>
          <w:color w:val="auto"/>
          <w:sz w:val="32"/>
          <w:szCs w:val="32"/>
          <w:lang w:eastAsia="zh-CN"/>
        </w:rPr>
        <w:t>：以项目实际完成情况为标准。</w:t>
      </w:r>
    </w:p>
    <w:p>
      <w:pPr>
        <w:keepNext w:val="0"/>
        <w:keepLines w:val="0"/>
        <w:pageBreakBefore w:val="0"/>
        <w:widowControl w:val="0"/>
        <w:numPr>
          <w:ilvl w:val="0"/>
          <w:numId w:val="0"/>
        </w:numPr>
        <w:kinsoku/>
        <w:wordWrap/>
        <w:overflowPunct/>
        <w:topLinePunct w:val="0"/>
        <w:autoSpaceDE/>
        <w:autoSpaceDN/>
        <w:bidi w:val="0"/>
        <w:spacing w:line="240" w:lineRule="auto"/>
        <w:ind w:firstLine="640" w:firstLineChars="200"/>
        <w:textAlignment w:val="auto"/>
      </w:pPr>
      <w:r>
        <w:rPr>
          <w:rFonts w:hint="eastAsia" w:eastAsia="黑体"/>
          <w:sz w:val="32"/>
          <w:szCs w:val="32"/>
          <w:lang w:val="en-US" w:eastAsia="zh-CN"/>
        </w:rPr>
        <w:t>三、</w:t>
      </w:r>
      <w:r>
        <w:rPr>
          <w:rFonts w:hint="eastAsia" w:eastAsia="黑体"/>
          <w:sz w:val="32"/>
          <w:szCs w:val="32"/>
        </w:rPr>
        <w:t>综合评价情况及评价结论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sz w:val="32"/>
          <w:szCs w:val="32"/>
        </w:rPr>
        <w:t>该项目完成了设定的各项目标，综合评价为优</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eastAsia="黑体"/>
          <w:sz w:val="32"/>
          <w:szCs w:val="32"/>
        </w:rPr>
      </w:pPr>
      <w:r>
        <w:rPr>
          <w:rFonts w:hint="eastAsia" w:eastAsia="黑体"/>
          <w:sz w:val="32"/>
          <w:szCs w:val="32"/>
        </w:rPr>
        <w:t>四、绩效评价指标分析</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（一）项目决策情况。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 w:hAnsi="仿宋" w:eastAsia="仿宋" w:cs="仿宋"/>
          <w:sz w:val="32"/>
          <w:szCs w:val="32"/>
        </w:rPr>
        <w:t>为全面做好防大汛、抗大洪、抢大险、救大灾各项准备工作，提高全市防汛抢险组织指挥和抢险处置能力，我县于 2022年6月21日成功承办了唐山市 2022年防汛抢险演练及观察活动，得到了市委主要领导的高度评价</w:t>
      </w:r>
      <w:r>
        <w:rPr>
          <w:rFonts w:hint="eastAsia" w:ascii="仿宋" w:hAnsi="仿宋" w:eastAsia="仿宋" w:cs="仿宋"/>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二）</w:t>
      </w:r>
      <w:r>
        <w:rPr>
          <w:rFonts w:hint="eastAsia" w:ascii="仿宋_GB2312" w:eastAsia="仿宋_GB2312"/>
          <w:sz w:val="32"/>
          <w:szCs w:val="32"/>
        </w:rPr>
        <w:t>项目过程情况。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我局严格按照批复内容进行资金使用与管理，工程项目实施内容与批复内容一致，严格按规定的支出范围使用资金，</w:t>
      </w:r>
      <w:r>
        <w:rPr>
          <w:rFonts w:hint="eastAsia" w:ascii="仿宋_GB2312" w:eastAsia="仿宋_GB2312"/>
          <w:sz w:val="32"/>
          <w:szCs w:val="32"/>
          <w:lang w:eastAsia="zh-CN"/>
        </w:rPr>
        <w:t>我局</w:t>
      </w:r>
      <w:r>
        <w:rPr>
          <w:rFonts w:hint="eastAsia" w:ascii="仿宋_GB2312" w:eastAsia="仿宋_GB2312"/>
          <w:sz w:val="32"/>
          <w:szCs w:val="32"/>
          <w:lang w:val="en-US" w:eastAsia="zh-CN"/>
        </w:rPr>
        <w:t>全面准确组织确认资料并向县财政提交用款申请，保障资金及时发放</w:t>
      </w:r>
      <w:r>
        <w:rPr>
          <w:rFonts w:hint="eastAsia" w:ascii="仿宋_GB2312" w:eastAsia="仿宋_GB2312"/>
          <w:sz w:val="32"/>
          <w:szCs w:val="32"/>
        </w:rPr>
        <w:t>。为把</w:t>
      </w:r>
      <w:r>
        <w:rPr>
          <w:rFonts w:hint="eastAsia" w:ascii="仿宋_GB2312" w:eastAsia="仿宋_GB2312"/>
          <w:sz w:val="32"/>
          <w:szCs w:val="32"/>
          <w:lang w:val="en-US" w:eastAsia="zh-CN"/>
        </w:rPr>
        <w:t>项目</w:t>
      </w:r>
      <w:r>
        <w:rPr>
          <w:rFonts w:hint="eastAsia" w:ascii="仿宋_GB2312" w:eastAsia="仿宋_GB2312"/>
          <w:sz w:val="32"/>
          <w:szCs w:val="32"/>
        </w:rPr>
        <w:t>资金</w:t>
      </w:r>
      <w:r>
        <w:rPr>
          <w:rFonts w:hint="eastAsia" w:ascii="仿宋_GB2312" w:eastAsia="仿宋_GB2312"/>
          <w:sz w:val="32"/>
          <w:szCs w:val="32"/>
          <w:lang w:val="en-US" w:eastAsia="zh-CN"/>
        </w:rPr>
        <w:t>进行准确、及时发放</w:t>
      </w:r>
      <w:r>
        <w:rPr>
          <w:rFonts w:hint="eastAsia" w:ascii="仿宋_GB2312" w:eastAsia="仿宋_GB2312"/>
          <w:sz w:val="32"/>
          <w:szCs w:val="32"/>
        </w:rPr>
        <w:t>，</w:t>
      </w:r>
      <w:r>
        <w:rPr>
          <w:rFonts w:hint="eastAsia" w:ascii="仿宋_GB2312" w:eastAsia="仿宋_GB2312"/>
          <w:sz w:val="32"/>
          <w:szCs w:val="32"/>
          <w:lang w:eastAsia="zh-CN"/>
        </w:rPr>
        <w:t>我局严格按照工程合同</w:t>
      </w:r>
      <w:r>
        <w:rPr>
          <w:rFonts w:hint="eastAsia" w:ascii="仿宋_GB2312" w:eastAsia="仿宋_GB2312"/>
          <w:sz w:val="32"/>
          <w:szCs w:val="32"/>
        </w:rPr>
        <w:t>对资金</w:t>
      </w:r>
      <w:r>
        <w:rPr>
          <w:rFonts w:hint="eastAsia" w:ascii="仿宋_GB2312" w:eastAsia="仿宋_GB2312"/>
          <w:sz w:val="32"/>
          <w:szCs w:val="32"/>
          <w:lang w:eastAsia="zh-CN"/>
        </w:rPr>
        <w:t>进行了拨付</w:t>
      </w:r>
      <w:r>
        <w:rPr>
          <w:rFonts w:hint="eastAsia" w:ascii="仿宋_GB2312" w:eastAsia="仿宋_GB2312"/>
          <w:sz w:val="32"/>
          <w:szCs w:val="32"/>
        </w:rPr>
        <w:t>，做到</w:t>
      </w:r>
      <w:r>
        <w:rPr>
          <w:rFonts w:hint="eastAsia" w:ascii="仿宋_GB2312" w:eastAsia="仿宋_GB2312"/>
          <w:sz w:val="32"/>
          <w:szCs w:val="32"/>
          <w:lang w:eastAsia="zh-CN"/>
        </w:rPr>
        <w:t>了</w:t>
      </w:r>
      <w:r>
        <w:rPr>
          <w:rFonts w:hint="eastAsia" w:ascii="仿宋_GB2312" w:eastAsia="仿宋_GB2312"/>
          <w:sz w:val="32"/>
          <w:szCs w:val="32"/>
        </w:rPr>
        <w:t>专款专用</w:t>
      </w:r>
      <w:r>
        <w:rPr>
          <w:rFonts w:hint="default" w:ascii="仿宋_GB2312" w:eastAsia="仿宋_GB2312"/>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rPr>
        <w:t>项目产出情况。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hint="default" w:ascii="仿宋_GB2312" w:eastAsia="仿宋_GB2312"/>
          <w:color w:val="auto"/>
          <w:sz w:val="32"/>
          <w:szCs w:val="32"/>
          <w:lang w:val="en-US" w:eastAsia="zh-CN"/>
        </w:rPr>
      </w:pPr>
      <w:r>
        <w:rPr>
          <w:rFonts w:hint="eastAsia" w:ascii="仿宋_GB2312" w:eastAsia="仿宋_GB2312"/>
          <w:color w:val="auto"/>
          <w:sz w:val="32"/>
          <w:szCs w:val="32"/>
          <w:lang w:eastAsia="zh-CN"/>
        </w:rPr>
        <w:t>按照绩效指标要求，完成演练</w:t>
      </w:r>
      <w:r>
        <w:rPr>
          <w:rFonts w:hint="eastAsia" w:ascii="仿宋_GB2312" w:eastAsia="仿宋_GB2312"/>
          <w:color w:val="auto"/>
          <w:sz w:val="32"/>
          <w:szCs w:val="32"/>
          <w:lang w:val="en-US" w:eastAsia="zh-CN"/>
        </w:rPr>
        <w:t>1次、工作完成率100%、各项任务完成及时率100%、全年预算资金完成率100%。</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rPr>
        <w:t>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default" w:ascii="仿宋_GB2312" w:eastAsia="仿宋_GB2312"/>
          <w:sz w:val="32"/>
          <w:szCs w:val="32"/>
          <w:lang w:val="en-US" w:eastAsia="zh-CN"/>
        </w:rPr>
      </w:pPr>
      <w:r>
        <w:rPr>
          <w:rFonts w:hint="eastAsia" w:ascii="仿宋_GB2312" w:eastAsia="仿宋_GB2312"/>
          <w:color w:val="auto"/>
          <w:sz w:val="32"/>
          <w:szCs w:val="32"/>
          <w:lang w:eastAsia="zh-CN"/>
        </w:rPr>
        <w:t>该项目完成后为应对汛期突发状况奠定基础，保护人民群众生命及财产安全。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五、</w:t>
      </w:r>
      <w:r>
        <w:rPr>
          <w:rFonts w:hint="eastAsia" w:eastAsia="黑体"/>
          <w:color w:val="auto"/>
          <w:sz w:val="32"/>
          <w:szCs w:val="32"/>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六、</w:t>
      </w:r>
      <w:r>
        <w:rPr>
          <w:rFonts w:hint="eastAsia" w:eastAsia="黑体"/>
          <w:color w:val="auto"/>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val="en-US" w:eastAsia="zh-CN"/>
        </w:rPr>
        <w:t>七、</w:t>
      </w:r>
      <w:r>
        <w:rPr>
          <w:rFonts w:hint="eastAsia" w:eastAsia="黑体"/>
          <w:color w:val="auto"/>
          <w:sz w:val="32"/>
          <w:szCs w:val="32"/>
        </w:rPr>
        <w:t>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
      <w:pPr>
        <w:pStyle w:val="2"/>
        <w:ind w:left="0" w:leftChars="0" w:firstLine="0" w:firstLineChars="0"/>
      </w:pPr>
    </w:p>
    <w:p/>
    <w:p>
      <w:pPr>
        <w:pStyle w:val="2"/>
      </w:pPr>
    </w:p>
    <w:p/>
    <w:p>
      <w:pPr>
        <w:pStyle w:val="2"/>
      </w:pPr>
    </w:p>
    <w:p/>
    <w:p>
      <w:pPr>
        <w:pStyle w:val="2"/>
      </w:pPr>
    </w:p>
    <w:p/>
    <w:p>
      <w:pPr>
        <w:pStyle w:val="2"/>
      </w:pPr>
    </w:p>
    <w:p/>
    <w:p>
      <w:pPr>
        <w:pStyle w:val="2"/>
      </w:pPr>
    </w:p>
    <w:p/>
    <w:p>
      <w:pPr>
        <w:pStyle w:val="2"/>
      </w:pPr>
    </w:p>
    <w:p/>
    <w:p>
      <w:pPr>
        <w:pStyle w:val="2"/>
      </w:pPr>
    </w:p>
    <w:p/>
    <w:p>
      <w:pPr>
        <w:pStyle w:val="2"/>
      </w:pPr>
    </w:p>
    <w:p>
      <w:pPr>
        <w:pStyle w:val="2"/>
      </w:pPr>
    </w:p>
    <w:p>
      <w:pPr>
        <w:pStyle w:val="2"/>
      </w:pPr>
    </w:p>
    <w:p>
      <w:pPr>
        <w:widowControl/>
        <w:spacing w:line="600" w:lineRule="exact"/>
        <w:jc w:val="center"/>
        <w:rPr>
          <w:rFonts w:hint="default" w:ascii="方正小标宋_GBK" w:hAnsi="宋体" w:eastAsia="方正小标宋_GBK" w:cs="宋体"/>
          <w:bCs/>
          <w:color w:val="auto"/>
          <w:kern w:val="0"/>
          <w:sz w:val="44"/>
          <w:szCs w:val="44"/>
          <w:lang w:val="en-US" w:eastAsia="zh-CN"/>
        </w:rPr>
      </w:pPr>
      <w:r>
        <w:rPr>
          <w:rFonts w:hint="eastAsia" w:ascii="方正小标宋_GBK" w:hAnsi="宋体" w:eastAsia="方正小标宋_GBK" w:cs="宋体"/>
          <w:bCs/>
          <w:color w:val="auto"/>
          <w:kern w:val="0"/>
          <w:sz w:val="44"/>
          <w:szCs w:val="44"/>
          <w:lang w:eastAsia="zh-CN"/>
        </w:rPr>
        <w:t>玉田县</w:t>
      </w:r>
      <w:r>
        <w:rPr>
          <w:rFonts w:hint="eastAsia" w:ascii="方正小标宋_GBK" w:hAnsi="宋体" w:eastAsia="方正小标宋_GBK" w:cs="宋体"/>
          <w:bCs/>
          <w:color w:val="auto"/>
          <w:kern w:val="0"/>
          <w:sz w:val="44"/>
          <w:szCs w:val="44"/>
          <w:u w:val="single"/>
          <w:lang w:val="en-US" w:eastAsia="zh-CN"/>
        </w:rPr>
        <w:t xml:space="preserve"> 水利局</w:t>
      </w:r>
    </w:p>
    <w:p>
      <w:pPr>
        <w:widowControl/>
        <w:spacing w:line="600" w:lineRule="exact"/>
        <w:jc w:val="center"/>
        <w:rPr>
          <w:rFonts w:ascii="方正小标宋_GBK" w:hAnsi="宋体" w:eastAsia="方正小标宋_GBK" w:cs="宋体"/>
          <w:bCs/>
          <w:color w:val="auto"/>
          <w:kern w:val="0"/>
          <w:sz w:val="44"/>
          <w:szCs w:val="44"/>
        </w:rPr>
      </w:pPr>
      <w:r>
        <w:rPr>
          <w:rFonts w:hint="eastAsia" w:ascii="方正小标宋_GBK" w:hAnsi="宋体" w:eastAsia="方正小标宋_GBK" w:cs="宋体"/>
          <w:bCs/>
          <w:color w:val="auto"/>
          <w:kern w:val="0"/>
          <w:sz w:val="36"/>
          <w:szCs w:val="36"/>
          <w:u w:val="single"/>
        </w:rPr>
        <w:t>玉田县2023年地下水超采综合治理</w:t>
      </w:r>
      <w:r>
        <w:rPr>
          <w:rFonts w:hint="eastAsia" w:ascii="方正小标宋_GBK" w:hAnsi="宋体" w:eastAsia="方正小标宋_GBK" w:cs="宋体"/>
          <w:bCs/>
          <w:color w:val="auto"/>
          <w:kern w:val="0"/>
          <w:sz w:val="36"/>
          <w:szCs w:val="36"/>
          <w:u w:val="single"/>
          <w:lang w:eastAsia="zh-CN"/>
        </w:rPr>
        <w:t>节水公园</w:t>
      </w:r>
      <w:r>
        <w:rPr>
          <w:rFonts w:hint="eastAsia" w:ascii="方正小标宋_GBK" w:hAnsi="宋体" w:eastAsia="方正小标宋_GBK" w:cs="宋体"/>
          <w:bCs/>
          <w:color w:val="auto"/>
          <w:kern w:val="0"/>
          <w:sz w:val="44"/>
          <w:szCs w:val="44"/>
        </w:rPr>
        <w:t>项目支出绩效评价报告</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根据</w:t>
      </w:r>
      <w:r>
        <w:rPr>
          <w:rFonts w:hint="eastAsia" w:ascii="仿宋_GB2312" w:eastAsia="仿宋_GB2312"/>
          <w:color w:val="auto"/>
          <w:sz w:val="32"/>
          <w:szCs w:val="32"/>
          <w:lang w:eastAsia="zh-CN"/>
        </w:rPr>
        <w:t>《</w:t>
      </w:r>
      <w:r>
        <w:rPr>
          <w:rFonts w:hint="eastAsia" w:ascii="仿宋_GB2312" w:eastAsia="仿宋_GB2312"/>
          <w:color w:val="auto"/>
          <w:sz w:val="32"/>
          <w:szCs w:val="32"/>
        </w:rPr>
        <w:t>中共玉田县委玉田县人民政府关于全面实施预算绩效管理的实施意见</w:t>
      </w:r>
      <w:r>
        <w:rPr>
          <w:rFonts w:hint="eastAsia" w:ascii="仿宋_GB2312" w:eastAsia="仿宋_GB2312"/>
          <w:color w:val="auto"/>
          <w:sz w:val="32"/>
          <w:szCs w:val="32"/>
          <w:lang w:eastAsia="zh-CN"/>
        </w:rPr>
        <w:t>》（</w:t>
      </w:r>
      <w:r>
        <w:rPr>
          <w:rFonts w:hint="eastAsia" w:ascii="仿宋_GB2312" w:eastAsia="仿宋_GB2312"/>
          <w:color w:val="auto"/>
          <w:sz w:val="32"/>
          <w:szCs w:val="32"/>
        </w:rPr>
        <w:t>玉发【2019】7号</w:t>
      </w:r>
      <w:r>
        <w:rPr>
          <w:rFonts w:hint="eastAsia" w:ascii="仿宋_GB2312" w:eastAsia="仿宋_GB2312"/>
          <w:color w:val="auto"/>
          <w:sz w:val="32"/>
          <w:szCs w:val="32"/>
          <w:lang w:eastAsia="zh-CN"/>
        </w:rPr>
        <w:t>）</w:t>
      </w:r>
      <w:r>
        <w:rPr>
          <w:rFonts w:hint="eastAsia" w:ascii="仿宋_GB2312" w:eastAsia="仿宋_GB2312"/>
          <w:color w:val="auto"/>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color w:val="auto"/>
          <w:sz w:val="32"/>
          <w:szCs w:val="32"/>
          <w:lang w:eastAsia="zh-CN"/>
        </w:rPr>
        <w:t>部门</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年项目支出进行了绩效评价。现将有关情况报告如下：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eastAsia="黑体"/>
          <w:color w:val="auto"/>
          <w:sz w:val="32"/>
          <w:szCs w:val="32"/>
        </w:rPr>
      </w:pPr>
      <w:r>
        <w:rPr>
          <w:rFonts w:hint="eastAsia" w:eastAsia="黑体"/>
          <w:color w:val="auto"/>
          <w:sz w:val="32"/>
          <w:szCs w:val="32"/>
        </w:rPr>
        <w:t>一、基本情况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仿宋_GB2312" w:eastAsia="仿宋_GB2312"/>
          <w:color w:val="auto"/>
          <w:sz w:val="32"/>
          <w:szCs w:val="32"/>
          <w:lang w:val="en-US" w:eastAsia="zh-CN"/>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一）项目概况。按照《兰泉河幸福河湖建设实施方案》的通知（玉田县总河长令〔2023〕第1号）要求，创建兰泉河幸福河，主要建设内容：黄土坎村段建设河长制主题公园、大丁扬水站外打造节水主题公园、兰泉河与蓟运河交汇处新建休闲驿站、打造8公里的滨水骑行步道。利用玉田县2023年地下水超采综合治理专项资金23万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（二）项目绩效目标。总体目标</w:t>
      </w:r>
      <w:r>
        <w:rPr>
          <w:rFonts w:hint="eastAsia" w:ascii="仿宋_GB2312" w:eastAsia="仿宋_GB2312"/>
          <w:color w:val="auto"/>
          <w:sz w:val="32"/>
          <w:szCs w:val="32"/>
          <w:lang w:eastAsia="zh-CN"/>
        </w:rPr>
        <w:t>：完成节水主题公园建设任务，宣传节水、爱护水资源。</w:t>
      </w:r>
      <w:r>
        <w:rPr>
          <w:rFonts w:hint="eastAsia" w:ascii="仿宋_GB2312" w:eastAsia="仿宋_GB2312"/>
          <w:color w:val="auto"/>
          <w:sz w:val="32"/>
          <w:szCs w:val="32"/>
        </w:rPr>
        <w:t>阶段性目标</w:t>
      </w:r>
      <w:r>
        <w:rPr>
          <w:rFonts w:hint="eastAsia" w:ascii="仿宋_GB2312" w:eastAsia="仿宋_GB2312"/>
          <w:color w:val="auto"/>
          <w:sz w:val="32"/>
          <w:szCs w:val="32"/>
          <w:lang w:eastAsia="zh-CN"/>
        </w:rPr>
        <w:t>：</w:t>
      </w:r>
      <w:r>
        <w:rPr>
          <w:rFonts w:hint="eastAsia" w:ascii="仿宋_GB2312" w:eastAsia="仿宋_GB2312"/>
          <w:color w:val="auto"/>
          <w:sz w:val="32"/>
          <w:szCs w:val="32"/>
        </w:rPr>
        <w:t>按照总体计划分阶段实施</w:t>
      </w:r>
      <w:r>
        <w:rPr>
          <w:rFonts w:hint="eastAsia" w:ascii="仿宋_GB2312" w:eastAsia="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eastAsia="黑体"/>
          <w:color w:val="auto"/>
          <w:sz w:val="32"/>
          <w:szCs w:val="32"/>
        </w:rPr>
      </w:pPr>
      <w:r>
        <w:rPr>
          <w:rFonts w:hint="eastAsia" w:eastAsia="黑体"/>
          <w:color w:val="auto"/>
          <w:sz w:val="32"/>
          <w:szCs w:val="32"/>
        </w:rPr>
        <w:t>二、绩效评价工作开展情况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（一）绩效评价工作过程。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1、准备阶段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2、实施阶段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按照既定的指标、方法、标准等评价要素，评价小组认真收集整理相关资料和数据，进行汇总。保证了评价工作的真实有效。</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 xml:space="preserve">3、评价阶段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（二）绩效评价目的、对象和范围。</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项目开展绩效评价的目的是为了保障项目按照计划进行，达成年初设定的目标，保障资金的及时拨付，达到效益的最大化。绩效评价对象和范围为</w:t>
      </w:r>
      <w:r>
        <w:rPr>
          <w:rFonts w:hint="eastAsia" w:ascii="仿宋_GB2312" w:eastAsia="仿宋_GB2312" w:cs="Times New Roman"/>
          <w:sz w:val="32"/>
          <w:szCs w:val="32"/>
          <w:lang w:val="en-US" w:eastAsia="zh-CN"/>
        </w:rPr>
        <w:t>地下水超采综合治理节水主题公园建设项目</w:t>
      </w:r>
      <w:r>
        <w:rPr>
          <w:rFonts w:hint="eastAsia" w:ascii="仿宋_GB2312" w:hAnsi="Times New Roman" w:eastAsia="仿宋_GB2312" w:cs="Times New Roman"/>
          <w:sz w:val="32"/>
          <w:szCs w:val="32"/>
          <w:lang w:val="en-US" w:eastAsia="zh-CN"/>
        </w:rPr>
        <w:t>完成情况。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lang w:eastAsia="zh-CN"/>
        </w:rPr>
        <w:t>（三）</w:t>
      </w:r>
      <w:r>
        <w:rPr>
          <w:rFonts w:hint="eastAsia" w:ascii="仿宋_GB2312" w:hAnsi="Times New Roman" w:eastAsia="仿宋_GB2312" w:cs="Times New Roman"/>
          <w:color w:val="auto"/>
          <w:sz w:val="32"/>
          <w:szCs w:val="32"/>
        </w:rPr>
        <w:t>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rPr>
        <w:t>绩效评价原则为：公平与客观；公开与开放；反馈与修改；定期化与制度化；可靠性与准确性；可行性与实用性；严格化与差别化</w:t>
      </w:r>
      <w:r>
        <w:rPr>
          <w:rFonts w:hint="eastAsia" w:ascii="仿宋_GB2312" w:hAnsi="Times New Roman" w:eastAsia="仿宋_GB2312" w:cs="Times New Roman"/>
          <w:color w:val="auto"/>
          <w:sz w:val="32"/>
          <w:szCs w:val="32"/>
          <w:lang w:eastAsia="zh-CN"/>
        </w:rPr>
        <w:t>。</w:t>
      </w:r>
      <w:r>
        <w:rPr>
          <w:rFonts w:hint="eastAsia" w:ascii="仿宋_GB2312" w:hAnsi="Times New Roman" w:eastAsia="仿宋_GB2312" w:cs="Times New Roman"/>
          <w:color w:val="auto"/>
          <w:sz w:val="32"/>
          <w:szCs w:val="32"/>
        </w:rPr>
        <w:t>评价指标体系：（附表说明）</w:t>
      </w:r>
      <w:r>
        <w:rPr>
          <w:rFonts w:hint="eastAsia" w:ascii="仿宋_GB2312" w:hAnsi="Times New Roman" w:eastAsia="仿宋_GB2312" w:cs="Times New Roman"/>
          <w:color w:val="auto"/>
          <w:sz w:val="32"/>
          <w:szCs w:val="32"/>
          <w:lang w:eastAsia="zh-CN"/>
        </w:rPr>
        <w:t>。</w:t>
      </w:r>
      <w:r>
        <w:rPr>
          <w:rFonts w:hint="eastAsia" w:ascii="仿宋_GB2312" w:hAnsi="Times New Roman" w:eastAsia="仿宋_GB2312" w:cs="Times New Roman"/>
          <w:color w:val="auto"/>
          <w:sz w:val="32"/>
          <w:szCs w:val="32"/>
        </w:rPr>
        <w:t>评价方法:开展绩效自评</w:t>
      </w:r>
      <w:r>
        <w:rPr>
          <w:rFonts w:hint="eastAsia" w:ascii="仿宋_GB2312" w:hAnsi="Times New Roman" w:eastAsia="仿宋_GB2312" w:cs="Times New Roman"/>
          <w:color w:val="auto"/>
          <w:sz w:val="32"/>
          <w:szCs w:val="32"/>
          <w:lang w:eastAsia="zh-CN"/>
        </w:rPr>
        <w:t>。</w:t>
      </w:r>
      <w:r>
        <w:rPr>
          <w:rFonts w:hint="eastAsia" w:ascii="仿宋_GB2312" w:hAnsi="Times New Roman" w:eastAsia="仿宋_GB2312" w:cs="Times New Roman"/>
          <w:color w:val="auto"/>
          <w:sz w:val="32"/>
          <w:szCs w:val="32"/>
        </w:rPr>
        <w:t>评价标准</w:t>
      </w:r>
      <w:r>
        <w:rPr>
          <w:rFonts w:hint="eastAsia" w:ascii="仿宋_GB2312" w:hAnsi="Times New Roman" w:eastAsia="仿宋_GB2312" w:cs="Times New Roman"/>
          <w:color w:val="auto"/>
          <w:sz w:val="32"/>
          <w:szCs w:val="32"/>
          <w:lang w:eastAsia="zh-CN"/>
        </w:rPr>
        <w:t>：以项目实际完成情况为标准。</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rPr>
        <w:t>综合评价情况及评价结论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sz w:val="32"/>
          <w:szCs w:val="32"/>
        </w:rPr>
        <w:t>该项目完成了设定的各项目标，综合评价为优</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eastAsia="黑体"/>
          <w:color w:val="auto"/>
          <w:sz w:val="32"/>
          <w:szCs w:val="32"/>
        </w:rPr>
      </w:pPr>
      <w:r>
        <w:rPr>
          <w:rFonts w:hint="eastAsia" w:eastAsia="黑体"/>
          <w:color w:val="auto"/>
          <w:sz w:val="32"/>
          <w:szCs w:val="32"/>
        </w:rPr>
        <w:t>四、绩效评价指标分析</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color w:val="auto"/>
          <w:sz w:val="32"/>
          <w:szCs w:val="32"/>
        </w:rPr>
      </w:pPr>
      <w:r>
        <w:rPr>
          <w:rFonts w:hint="eastAsia" w:ascii="仿宋_GB2312" w:eastAsia="仿宋_GB2312"/>
          <w:color w:val="auto"/>
          <w:sz w:val="32"/>
          <w:szCs w:val="32"/>
        </w:rPr>
        <w:t>（一）项目决策情况。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eastAsia="仿宋" w:cs="Times New Roman"/>
          <w:color w:val="auto"/>
          <w:sz w:val="32"/>
          <w:szCs w:val="32"/>
          <w:highlight w:val="none"/>
          <w:lang w:val="en-US" w:eastAsia="zh-CN"/>
        </w:rPr>
      </w:pPr>
      <w:r>
        <w:rPr>
          <w:rFonts w:hint="eastAsia" w:eastAsia="仿宋" w:cs="Times New Roman"/>
          <w:color w:val="auto"/>
          <w:sz w:val="32"/>
          <w:szCs w:val="32"/>
          <w:highlight w:val="none"/>
          <w:lang w:val="en-US" w:eastAsia="zh-CN"/>
        </w:rPr>
        <w:t>该资金为玉田县2023年地下水超采综合治理专项资金，由县水利局对资金使用进行批复。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lang w:val="en-US" w:eastAsia="zh-CN"/>
        </w:rPr>
        <w:t>（二）</w:t>
      </w:r>
      <w:r>
        <w:rPr>
          <w:rFonts w:hint="eastAsia" w:ascii="仿宋_GB2312" w:eastAsia="仿宋_GB2312"/>
          <w:color w:val="auto"/>
          <w:sz w:val="32"/>
          <w:szCs w:val="32"/>
        </w:rPr>
        <w:t>项目过程情况。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我局严格按照批复内容进行资金使用与管理，工程项目实施内容与批复内容一致，严格按规定的支出范围使用资金，</w:t>
      </w:r>
      <w:r>
        <w:rPr>
          <w:rFonts w:hint="eastAsia" w:ascii="仿宋_GB2312" w:eastAsia="仿宋_GB2312"/>
          <w:color w:val="auto"/>
          <w:sz w:val="32"/>
          <w:szCs w:val="32"/>
          <w:lang w:eastAsia="zh-CN"/>
        </w:rPr>
        <w:t>我局</w:t>
      </w:r>
      <w:r>
        <w:rPr>
          <w:rFonts w:hint="eastAsia" w:ascii="仿宋_GB2312" w:eastAsia="仿宋_GB2312"/>
          <w:color w:val="auto"/>
          <w:sz w:val="32"/>
          <w:szCs w:val="32"/>
          <w:lang w:val="en-US" w:eastAsia="zh-CN"/>
        </w:rPr>
        <w:t>全面准确组织确认资料并向县财政提交用款申请，保障资金及时发放</w:t>
      </w:r>
      <w:r>
        <w:rPr>
          <w:rFonts w:hint="eastAsia" w:ascii="仿宋_GB2312" w:eastAsia="仿宋_GB2312"/>
          <w:color w:val="auto"/>
          <w:sz w:val="32"/>
          <w:szCs w:val="32"/>
        </w:rPr>
        <w:t>。为把</w:t>
      </w:r>
      <w:r>
        <w:rPr>
          <w:rFonts w:hint="eastAsia" w:ascii="仿宋_GB2312" w:eastAsia="仿宋_GB2312"/>
          <w:color w:val="auto"/>
          <w:sz w:val="32"/>
          <w:szCs w:val="32"/>
          <w:lang w:val="en-US" w:eastAsia="zh-CN"/>
        </w:rPr>
        <w:t>项目</w:t>
      </w:r>
      <w:r>
        <w:rPr>
          <w:rFonts w:hint="eastAsia" w:ascii="仿宋_GB2312" w:eastAsia="仿宋_GB2312"/>
          <w:color w:val="auto"/>
          <w:sz w:val="32"/>
          <w:szCs w:val="32"/>
        </w:rPr>
        <w:t>资金</w:t>
      </w:r>
      <w:r>
        <w:rPr>
          <w:rFonts w:hint="eastAsia" w:ascii="仿宋_GB2312" w:eastAsia="仿宋_GB2312"/>
          <w:color w:val="auto"/>
          <w:sz w:val="32"/>
          <w:szCs w:val="32"/>
          <w:lang w:val="en-US" w:eastAsia="zh-CN"/>
        </w:rPr>
        <w:t>进行准确、及时发放</w:t>
      </w:r>
      <w:r>
        <w:rPr>
          <w:rFonts w:hint="eastAsia" w:ascii="仿宋_GB2312" w:eastAsia="仿宋_GB2312"/>
          <w:color w:val="auto"/>
          <w:sz w:val="32"/>
          <w:szCs w:val="32"/>
        </w:rPr>
        <w:t>，</w:t>
      </w:r>
      <w:r>
        <w:rPr>
          <w:rFonts w:hint="eastAsia" w:ascii="仿宋_GB2312" w:eastAsia="仿宋_GB2312"/>
          <w:color w:val="auto"/>
          <w:sz w:val="32"/>
          <w:szCs w:val="32"/>
          <w:lang w:eastAsia="zh-CN"/>
        </w:rPr>
        <w:t>我局严格按照工程合同</w:t>
      </w:r>
      <w:r>
        <w:rPr>
          <w:rFonts w:hint="eastAsia" w:ascii="仿宋_GB2312" w:eastAsia="仿宋_GB2312"/>
          <w:color w:val="auto"/>
          <w:sz w:val="32"/>
          <w:szCs w:val="32"/>
        </w:rPr>
        <w:t>对资金</w:t>
      </w:r>
      <w:r>
        <w:rPr>
          <w:rFonts w:hint="eastAsia" w:ascii="仿宋_GB2312" w:eastAsia="仿宋_GB2312"/>
          <w:color w:val="auto"/>
          <w:sz w:val="32"/>
          <w:szCs w:val="32"/>
          <w:lang w:eastAsia="zh-CN"/>
        </w:rPr>
        <w:t>进行了拨付</w:t>
      </w:r>
      <w:r>
        <w:rPr>
          <w:rFonts w:hint="eastAsia" w:ascii="仿宋_GB2312" w:eastAsia="仿宋_GB2312"/>
          <w:color w:val="auto"/>
          <w:sz w:val="32"/>
          <w:szCs w:val="32"/>
        </w:rPr>
        <w:t>，做到</w:t>
      </w:r>
      <w:r>
        <w:rPr>
          <w:rFonts w:hint="eastAsia" w:ascii="仿宋_GB2312" w:eastAsia="仿宋_GB2312"/>
          <w:color w:val="auto"/>
          <w:sz w:val="32"/>
          <w:szCs w:val="32"/>
          <w:lang w:eastAsia="zh-CN"/>
        </w:rPr>
        <w:t>了</w:t>
      </w:r>
      <w:r>
        <w:rPr>
          <w:rFonts w:hint="eastAsia" w:ascii="仿宋_GB2312" w:eastAsia="仿宋_GB2312"/>
          <w:color w:val="auto"/>
          <w:sz w:val="32"/>
          <w:szCs w:val="32"/>
        </w:rPr>
        <w:t>专款专用</w:t>
      </w:r>
      <w:r>
        <w:rPr>
          <w:rFonts w:hint="default" w:ascii="仿宋_GB2312" w:eastAsia="仿宋_GB2312"/>
          <w:color w:val="auto"/>
          <w:sz w:val="32"/>
          <w:szCs w:val="32"/>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640" w:firstLineChars="200"/>
        <w:textAlignment w:val="auto"/>
        <w:outlineLvl w:val="0"/>
        <w:rPr>
          <w:rFonts w:hint="eastAsia" w:ascii="仿宋_GB2312" w:eastAsia="仿宋_GB2312"/>
          <w:color w:val="auto"/>
          <w:sz w:val="32"/>
          <w:szCs w:val="32"/>
        </w:rPr>
      </w:pPr>
      <w:r>
        <w:rPr>
          <w:rFonts w:hint="eastAsia" w:ascii="仿宋_GB2312" w:eastAsia="仿宋_GB2312"/>
          <w:color w:val="auto"/>
          <w:sz w:val="32"/>
          <w:szCs w:val="32"/>
        </w:rPr>
        <w:t>项目产出情况。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hint="default" w:ascii="仿宋_GB2312" w:eastAsia="仿宋_GB2312"/>
          <w:color w:val="auto"/>
          <w:sz w:val="32"/>
          <w:szCs w:val="32"/>
          <w:lang w:val="en-US" w:eastAsia="zh-CN"/>
        </w:rPr>
      </w:pPr>
      <w:r>
        <w:rPr>
          <w:rFonts w:hint="eastAsia" w:ascii="仿宋_GB2312" w:eastAsia="仿宋_GB2312"/>
          <w:color w:val="auto"/>
          <w:sz w:val="32"/>
          <w:szCs w:val="32"/>
          <w:lang w:eastAsia="zh-CN"/>
        </w:rPr>
        <w:t>按照绩效指标要求，完成</w:t>
      </w:r>
      <w:r>
        <w:rPr>
          <w:rFonts w:hint="eastAsia" w:ascii="仿宋_GB2312" w:eastAsia="仿宋_GB2312"/>
          <w:color w:val="auto"/>
          <w:sz w:val="32"/>
          <w:szCs w:val="32"/>
          <w:lang w:val="en-US" w:eastAsia="zh-CN"/>
        </w:rPr>
        <w:t>2座</w:t>
      </w:r>
      <w:r>
        <w:rPr>
          <w:rFonts w:hint="eastAsia" w:ascii="仿宋_GB2312" w:eastAsia="仿宋_GB2312"/>
          <w:color w:val="auto"/>
          <w:sz w:val="32"/>
          <w:szCs w:val="32"/>
          <w:lang w:eastAsia="zh-CN"/>
        </w:rPr>
        <w:t>主题公园建设，验收合格率</w:t>
      </w:r>
      <w:r>
        <w:rPr>
          <w:rFonts w:hint="eastAsia" w:ascii="仿宋_GB2312" w:eastAsia="仿宋_GB2312"/>
          <w:color w:val="auto"/>
          <w:sz w:val="32"/>
          <w:szCs w:val="32"/>
          <w:lang w:val="en-US" w:eastAsia="zh-CN"/>
        </w:rPr>
        <w:t>100%，各项任务完成及时率100%，资金实际支出控制在预算内。</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640" w:firstLineChars="200"/>
        <w:textAlignment w:val="auto"/>
        <w:outlineLvl w:val="0"/>
        <w:rPr>
          <w:rFonts w:hint="eastAsia" w:ascii="仿宋_GB2312" w:eastAsia="仿宋_GB2312"/>
          <w:color w:val="auto"/>
          <w:sz w:val="32"/>
          <w:szCs w:val="32"/>
        </w:rPr>
      </w:pPr>
      <w:r>
        <w:rPr>
          <w:rFonts w:hint="eastAsia" w:ascii="仿宋_GB2312" w:eastAsia="仿宋_GB2312"/>
          <w:color w:val="auto"/>
          <w:sz w:val="32"/>
          <w:szCs w:val="32"/>
        </w:rPr>
        <w:t>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color w:val="auto"/>
          <w:sz w:val="32"/>
          <w:szCs w:val="32"/>
          <w:lang w:eastAsia="zh-CN"/>
        </w:rPr>
      </w:pPr>
      <w:r>
        <w:rPr>
          <w:rFonts w:hint="eastAsia" w:ascii="仿宋_GB2312" w:eastAsia="仿宋_GB2312"/>
          <w:color w:val="auto"/>
          <w:sz w:val="32"/>
          <w:szCs w:val="32"/>
          <w:lang w:val="en-US" w:eastAsia="zh-CN"/>
        </w:rPr>
        <w:t>河流得到修复保护，促进人水和谐共生，有效提高全社会节水意识，减少地下水开采，建设节水型社会。</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五、</w:t>
      </w:r>
      <w:r>
        <w:rPr>
          <w:rFonts w:hint="eastAsia" w:eastAsia="黑体"/>
          <w:color w:val="auto"/>
          <w:sz w:val="32"/>
          <w:szCs w:val="32"/>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0"/>
        <w:rPr>
          <w:rFonts w:hint="default"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 xml:space="preserve">    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六、</w:t>
      </w:r>
      <w:r>
        <w:rPr>
          <w:rFonts w:hint="eastAsia" w:eastAsia="黑体"/>
          <w:color w:val="auto"/>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val="en-US" w:eastAsia="zh-CN"/>
        </w:rPr>
        <w:t>七、</w:t>
      </w:r>
      <w:r>
        <w:rPr>
          <w:rFonts w:hint="eastAsia" w:eastAsia="黑体"/>
          <w:color w:val="auto"/>
          <w:sz w:val="32"/>
          <w:szCs w:val="32"/>
        </w:rPr>
        <w:t>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auto"/>
        </w:rPr>
      </w:pPr>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widowControl/>
        <w:spacing w:line="600" w:lineRule="exact"/>
        <w:jc w:val="center"/>
        <w:rPr>
          <w:rFonts w:hint="default" w:ascii="方正小标宋_GBK" w:hAnsi="宋体" w:eastAsia="方正小标宋_GBK" w:cs="宋体"/>
          <w:bCs/>
          <w:color w:val="auto"/>
          <w:kern w:val="0"/>
          <w:sz w:val="44"/>
          <w:szCs w:val="44"/>
          <w:lang w:val="en-US" w:eastAsia="zh-CN"/>
        </w:rPr>
      </w:pPr>
      <w:r>
        <w:rPr>
          <w:rFonts w:hint="eastAsia" w:ascii="方正小标宋_GBK" w:hAnsi="宋体" w:eastAsia="方正小标宋_GBK" w:cs="宋体"/>
          <w:bCs/>
          <w:color w:val="auto"/>
          <w:kern w:val="0"/>
          <w:sz w:val="44"/>
          <w:szCs w:val="44"/>
          <w:lang w:eastAsia="zh-CN"/>
        </w:rPr>
        <w:t>玉田县</w:t>
      </w:r>
      <w:r>
        <w:rPr>
          <w:rFonts w:hint="eastAsia" w:ascii="方正小标宋_GBK" w:hAnsi="宋体" w:eastAsia="方正小标宋_GBK" w:cs="宋体"/>
          <w:bCs/>
          <w:color w:val="auto"/>
          <w:kern w:val="0"/>
          <w:sz w:val="44"/>
          <w:szCs w:val="44"/>
          <w:u w:val="single"/>
          <w:lang w:val="en-US" w:eastAsia="zh-CN"/>
        </w:rPr>
        <w:t xml:space="preserve"> 水利局</w:t>
      </w:r>
    </w:p>
    <w:p>
      <w:pPr>
        <w:widowControl/>
        <w:spacing w:line="600" w:lineRule="exact"/>
        <w:jc w:val="center"/>
        <w:rPr>
          <w:rFonts w:ascii="方正小标宋_GBK" w:hAnsi="宋体" w:eastAsia="方正小标宋_GBK" w:cs="宋体"/>
          <w:bCs/>
          <w:color w:val="auto"/>
          <w:kern w:val="0"/>
          <w:sz w:val="44"/>
          <w:szCs w:val="44"/>
        </w:rPr>
      </w:pPr>
      <w:r>
        <w:rPr>
          <w:rFonts w:hint="eastAsia" w:ascii="方正小标宋_GBK" w:hAnsi="宋体" w:eastAsia="方正小标宋_GBK" w:cs="宋体"/>
          <w:bCs/>
          <w:color w:val="auto"/>
          <w:kern w:val="0"/>
          <w:sz w:val="44"/>
          <w:szCs w:val="44"/>
          <w:u w:val="single"/>
          <w:lang w:val="en-US" w:eastAsia="zh-CN"/>
        </w:rPr>
        <w:t xml:space="preserve"> </w:t>
      </w:r>
      <w:r>
        <w:rPr>
          <w:rFonts w:hint="eastAsia" w:ascii="方正小标宋_GBK" w:hAnsi="宋体" w:eastAsia="方正小标宋_GBK" w:cs="宋体"/>
          <w:bCs/>
          <w:color w:val="auto"/>
          <w:kern w:val="0"/>
          <w:sz w:val="36"/>
          <w:szCs w:val="36"/>
          <w:u w:val="single"/>
          <w:lang w:val="en-US" w:eastAsia="zh-CN"/>
        </w:rPr>
        <w:t>九丈窝分洪闸和小定府节制闸安全鉴定项目</w:t>
      </w:r>
      <w:r>
        <w:rPr>
          <w:rFonts w:hint="eastAsia" w:ascii="方正小标宋_GBK" w:hAnsi="宋体" w:eastAsia="方正小标宋_GBK" w:cs="宋体"/>
          <w:bCs/>
          <w:color w:val="auto"/>
          <w:kern w:val="0"/>
          <w:sz w:val="44"/>
          <w:szCs w:val="44"/>
          <w:u w:val="single"/>
          <w:lang w:val="en-US" w:eastAsia="zh-CN"/>
        </w:rPr>
        <w:t xml:space="preserve"> </w:t>
      </w:r>
      <w:r>
        <w:rPr>
          <w:rFonts w:hint="eastAsia" w:ascii="方正小标宋_GBK" w:hAnsi="宋体" w:eastAsia="方正小标宋_GBK" w:cs="宋体"/>
          <w:bCs/>
          <w:color w:val="auto"/>
          <w:kern w:val="0"/>
          <w:sz w:val="44"/>
          <w:szCs w:val="44"/>
        </w:rPr>
        <w:t>项目支出绩效评价报告</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根据</w:t>
      </w:r>
      <w:r>
        <w:rPr>
          <w:rFonts w:hint="eastAsia" w:ascii="仿宋_GB2312" w:eastAsia="仿宋_GB2312"/>
          <w:color w:val="auto"/>
          <w:sz w:val="32"/>
          <w:szCs w:val="32"/>
          <w:lang w:eastAsia="zh-CN"/>
        </w:rPr>
        <w:t>《</w:t>
      </w:r>
      <w:r>
        <w:rPr>
          <w:rFonts w:hint="eastAsia" w:ascii="仿宋_GB2312" w:eastAsia="仿宋_GB2312"/>
          <w:color w:val="auto"/>
          <w:sz w:val="32"/>
          <w:szCs w:val="32"/>
        </w:rPr>
        <w:t>中共玉田县委玉田县人民政府关于全面实施预算绩效管理的实施意见</w:t>
      </w:r>
      <w:r>
        <w:rPr>
          <w:rFonts w:hint="eastAsia" w:ascii="仿宋_GB2312" w:eastAsia="仿宋_GB2312"/>
          <w:color w:val="auto"/>
          <w:sz w:val="32"/>
          <w:szCs w:val="32"/>
          <w:lang w:eastAsia="zh-CN"/>
        </w:rPr>
        <w:t>》（</w:t>
      </w:r>
      <w:r>
        <w:rPr>
          <w:rFonts w:hint="eastAsia" w:ascii="仿宋_GB2312" w:eastAsia="仿宋_GB2312"/>
          <w:color w:val="auto"/>
          <w:sz w:val="32"/>
          <w:szCs w:val="32"/>
        </w:rPr>
        <w:t>玉发【2019】7号</w:t>
      </w:r>
      <w:r>
        <w:rPr>
          <w:rFonts w:hint="eastAsia" w:ascii="仿宋_GB2312" w:eastAsia="仿宋_GB2312"/>
          <w:color w:val="auto"/>
          <w:sz w:val="32"/>
          <w:szCs w:val="32"/>
          <w:lang w:eastAsia="zh-CN"/>
        </w:rPr>
        <w:t>）</w:t>
      </w:r>
      <w:r>
        <w:rPr>
          <w:rFonts w:hint="eastAsia" w:ascii="仿宋_GB2312" w:eastAsia="仿宋_GB2312"/>
          <w:color w:val="auto"/>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color w:val="auto"/>
          <w:sz w:val="32"/>
          <w:szCs w:val="32"/>
          <w:lang w:eastAsia="zh-CN"/>
        </w:rPr>
        <w:t>部门</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年项目支出进行了绩效评价。现将有关情况报告如下：</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eastAsia="黑体"/>
          <w:color w:val="auto"/>
          <w:sz w:val="32"/>
          <w:szCs w:val="32"/>
        </w:rPr>
      </w:pPr>
      <w:r>
        <w:rPr>
          <w:rFonts w:hint="eastAsia" w:eastAsia="黑体"/>
          <w:color w:val="auto"/>
          <w:sz w:val="32"/>
          <w:szCs w:val="32"/>
        </w:rPr>
        <w:t>一、基本情况</w:t>
      </w:r>
    </w:p>
    <w:p>
      <w:pPr>
        <w:pStyle w:val="2"/>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ascii="仿宋_GB2312" w:eastAsia="仿宋_GB2312"/>
          <w:color w:val="auto"/>
          <w:sz w:val="32"/>
          <w:szCs w:val="32"/>
        </w:rPr>
      </w:pPr>
      <w:r>
        <w:rPr>
          <w:rFonts w:hint="eastAsia" w:ascii="仿宋_GB2312" w:eastAsia="仿宋_GB2312"/>
          <w:color w:val="auto"/>
          <w:sz w:val="32"/>
          <w:szCs w:val="32"/>
        </w:rPr>
        <w:t>（一）项目概况。</w:t>
      </w:r>
      <w:r>
        <w:rPr>
          <w:rFonts w:hint="eastAsia" w:ascii="仿宋_GB2312" w:eastAsia="仿宋_GB2312"/>
          <w:color w:val="auto"/>
          <w:sz w:val="32"/>
          <w:szCs w:val="32"/>
          <w:lang w:val="en-US" w:eastAsia="zh-CN"/>
        </w:rPr>
        <w:t>建设内容为对九丈窝分洪闸和小定府节制闸进行安全鉴定</w:t>
      </w:r>
      <w:r>
        <w:rPr>
          <w:rFonts w:hint="eastAsia" w:ascii="Times New Roman" w:hAnsi="Times New Roman" w:eastAsia="仿宋" w:cs="Times New Roman"/>
          <w:color w:val="auto"/>
          <w:kern w:val="0"/>
          <w:sz w:val="32"/>
          <w:szCs w:val="32"/>
          <w:highlight w:val="none"/>
          <w:lang w:val="en-US" w:eastAsia="zh-CN" w:bidi="ar-SA"/>
        </w:rPr>
        <w:t>等。</w:t>
      </w:r>
      <w:r>
        <w:rPr>
          <w:rFonts w:hint="default" w:ascii="Times New Roman" w:hAnsi="Times New Roman" w:eastAsia="仿宋" w:cs="Times New Roman"/>
          <w:color w:val="auto"/>
          <w:sz w:val="32"/>
          <w:szCs w:val="32"/>
          <w:highlight w:val="none"/>
          <w:lang w:val="en-US" w:eastAsia="zh-CN"/>
        </w:rPr>
        <w:t>中标单位如期完成项目建设，</w:t>
      </w:r>
      <w:r>
        <w:rPr>
          <w:rFonts w:hint="eastAsia" w:ascii="仿宋_GB2312" w:eastAsia="仿宋_GB2312"/>
          <w:color w:val="auto"/>
          <w:sz w:val="32"/>
          <w:szCs w:val="32"/>
          <w:lang w:eastAsia="zh-CN"/>
        </w:rPr>
        <w:t>资金按照合同规定已</w:t>
      </w:r>
      <w:r>
        <w:rPr>
          <w:rFonts w:hint="eastAsia" w:ascii="仿宋_GB2312" w:eastAsia="仿宋_GB2312"/>
          <w:color w:val="auto"/>
          <w:sz w:val="32"/>
          <w:szCs w:val="32"/>
          <w:lang w:val="en-US" w:eastAsia="zh-CN"/>
        </w:rPr>
        <w:t>全部拨付，不存在资金滞留情况。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（二）项目绩效目标。总体目标</w:t>
      </w:r>
      <w:r>
        <w:rPr>
          <w:rFonts w:hint="eastAsia" w:ascii="仿宋_GB2312" w:eastAsia="仿宋_GB2312"/>
          <w:color w:val="auto"/>
          <w:sz w:val="32"/>
          <w:szCs w:val="32"/>
          <w:lang w:eastAsia="zh-CN"/>
        </w:rPr>
        <w:t>：完成</w:t>
      </w:r>
      <w:r>
        <w:rPr>
          <w:rFonts w:hint="eastAsia" w:ascii="仿宋_GB2312" w:eastAsia="仿宋_GB2312"/>
          <w:color w:val="auto"/>
          <w:sz w:val="32"/>
          <w:szCs w:val="32"/>
          <w:lang w:val="en-US" w:eastAsia="zh-CN"/>
        </w:rPr>
        <w:t>九丈窝分洪闸和小定府节制闸</w:t>
      </w:r>
      <w:r>
        <w:rPr>
          <w:rFonts w:hint="eastAsia" w:ascii="仿宋_GB2312" w:eastAsia="仿宋_GB2312"/>
          <w:color w:val="auto"/>
          <w:sz w:val="32"/>
          <w:szCs w:val="32"/>
          <w:lang w:eastAsia="zh-CN"/>
        </w:rPr>
        <w:t>的安全鉴定，保障水闸安全正常运行。</w:t>
      </w:r>
      <w:r>
        <w:rPr>
          <w:rFonts w:hint="eastAsia" w:ascii="仿宋_GB2312" w:eastAsia="仿宋_GB2312"/>
          <w:color w:val="auto"/>
          <w:sz w:val="32"/>
          <w:szCs w:val="32"/>
        </w:rPr>
        <w:t>阶段性目标</w:t>
      </w:r>
      <w:r>
        <w:rPr>
          <w:rFonts w:hint="eastAsia" w:ascii="仿宋_GB2312" w:eastAsia="仿宋_GB2312"/>
          <w:color w:val="auto"/>
          <w:sz w:val="32"/>
          <w:szCs w:val="32"/>
          <w:lang w:eastAsia="zh-CN"/>
        </w:rPr>
        <w:t>：</w:t>
      </w:r>
      <w:r>
        <w:rPr>
          <w:rFonts w:hint="eastAsia" w:ascii="仿宋_GB2312" w:eastAsia="仿宋_GB2312"/>
          <w:color w:val="auto"/>
          <w:sz w:val="32"/>
          <w:szCs w:val="32"/>
        </w:rPr>
        <w:t>按照总体计划分阶段实施</w:t>
      </w:r>
      <w:r>
        <w:rPr>
          <w:rFonts w:hint="eastAsia" w:ascii="仿宋_GB2312" w:eastAsia="仿宋_GB2312"/>
          <w:color w:val="auto"/>
          <w:sz w:val="32"/>
          <w:szCs w:val="32"/>
          <w:lang w:eastAsia="zh-CN"/>
        </w:rPr>
        <w:t>。</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eastAsia="黑体"/>
          <w:color w:val="auto"/>
          <w:sz w:val="32"/>
          <w:szCs w:val="32"/>
        </w:rPr>
      </w:pPr>
      <w:r>
        <w:rPr>
          <w:rFonts w:hint="eastAsia" w:eastAsia="黑体"/>
          <w:color w:val="auto"/>
          <w:sz w:val="32"/>
          <w:szCs w:val="32"/>
        </w:rPr>
        <w:t>二、绩效评价工作开展情况</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（一）绩效评价工作过程。</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1、准备阶段</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2、实施阶段</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按照既定的指标、方法、标准等评价要素，评价小组认真收集整理相关资料和数据，进行汇总。保证了评价工作的真实有效。</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 xml:space="preserve">3、评价阶段 </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（二）绩效评价目的、对象和范围。</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项目开展绩效评价的目的是为了保障项目按照计划进行，达成年初设定的目标，保障资金的及时拨付，达到效益的最大化。绩效评价对象和范围为</w:t>
      </w:r>
      <w:r>
        <w:rPr>
          <w:rFonts w:hint="eastAsia" w:ascii="仿宋_GB2312" w:eastAsia="仿宋_GB2312" w:cs="Times New Roman"/>
          <w:sz w:val="32"/>
          <w:szCs w:val="32"/>
          <w:lang w:val="en-US" w:eastAsia="zh-CN"/>
        </w:rPr>
        <w:t>地下水超采综合治理项目</w:t>
      </w:r>
      <w:r>
        <w:rPr>
          <w:rFonts w:hint="eastAsia" w:ascii="仿宋_GB2312" w:hAnsi="Times New Roman" w:eastAsia="仿宋_GB2312" w:cs="Times New Roman"/>
          <w:sz w:val="32"/>
          <w:szCs w:val="32"/>
          <w:lang w:val="en-US" w:eastAsia="zh-CN"/>
        </w:rPr>
        <w:t>完成情况。</w:t>
      </w:r>
    </w:p>
    <w:p>
      <w:pPr>
        <w:keepNext w:val="0"/>
        <w:keepLines w:val="0"/>
        <w:pageBreakBefore w:val="0"/>
        <w:widowControl w:val="0"/>
        <w:numPr>
          <w:ilvl w:val="0"/>
          <w:numId w:val="0"/>
        </w:numPr>
        <w:kinsoku/>
        <w:wordWrap/>
        <w:overflowPunct/>
        <w:topLinePunct w:val="0"/>
        <w:autoSpaceDE/>
        <w:autoSpaceDN/>
        <w:bidi w:val="0"/>
        <w:spacing w:line="240" w:lineRule="auto"/>
        <w:ind w:firstLine="640" w:firstLineChars="200"/>
        <w:textAlignment w:val="auto"/>
      </w:pPr>
      <w:r>
        <w:rPr>
          <w:rFonts w:hint="eastAsia" w:ascii="仿宋_GB2312" w:hAnsi="Times New Roman" w:eastAsia="仿宋_GB2312" w:cs="Times New Roman"/>
          <w:sz w:val="32"/>
          <w:szCs w:val="32"/>
          <w:lang w:val="en-US" w:eastAsia="zh-CN"/>
        </w:rPr>
        <w:t>（三）绩效评价原则、评价指标体系（附表说明）、评价</w:t>
      </w:r>
      <w:r>
        <w:rPr>
          <w:rFonts w:hint="eastAsia" w:ascii="仿宋_GB2312" w:eastAsia="仿宋_GB2312"/>
          <w:sz w:val="32"/>
          <w:szCs w:val="32"/>
        </w:rPr>
        <w:t>方法、评价标准等。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color w:val="auto"/>
          <w:sz w:val="32"/>
          <w:szCs w:val="32"/>
        </w:rPr>
        <w:t>绩效评价原则为：公平与客观；公开与开放；反馈与修改；定期化与制度化；可靠性与准确性；可行性与实用性；严格化与差别化</w:t>
      </w:r>
      <w:r>
        <w:rPr>
          <w:rFonts w:hint="eastAsia" w:ascii="仿宋_GB2312" w:eastAsia="仿宋_GB2312"/>
          <w:color w:val="auto"/>
          <w:sz w:val="32"/>
          <w:szCs w:val="32"/>
          <w:lang w:eastAsia="zh-CN"/>
        </w:rPr>
        <w:t>。</w:t>
      </w:r>
      <w:r>
        <w:rPr>
          <w:rFonts w:hint="eastAsia" w:ascii="仿宋_GB2312" w:eastAsia="仿宋_GB2312"/>
          <w:color w:val="auto"/>
          <w:sz w:val="32"/>
          <w:szCs w:val="32"/>
        </w:rPr>
        <w:t>评价指标体系：（附表说明）</w:t>
      </w:r>
      <w:r>
        <w:rPr>
          <w:rFonts w:hint="eastAsia" w:ascii="仿宋_GB2312" w:eastAsia="仿宋_GB2312"/>
          <w:color w:val="auto"/>
          <w:sz w:val="32"/>
          <w:szCs w:val="32"/>
          <w:lang w:eastAsia="zh-CN"/>
        </w:rPr>
        <w:t>。</w:t>
      </w:r>
      <w:r>
        <w:rPr>
          <w:rFonts w:hint="eastAsia" w:ascii="仿宋_GB2312" w:eastAsia="仿宋_GB2312"/>
          <w:color w:val="auto"/>
          <w:sz w:val="32"/>
          <w:szCs w:val="32"/>
        </w:rPr>
        <w:t>评价方法:开展绩效自评</w:t>
      </w:r>
      <w:r>
        <w:rPr>
          <w:rFonts w:hint="eastAsia" w:ascii="仿宋_GB2312" w:eastAsia="仿宋_GB2312"/>
          <w:color w:val="auto"/>
          <w:sz w:val="32"/>
          <w:szCs w:val="32"/>
          <w:lang w:eastAsia="zh-CN"/>
        </w:rPr>
        <w:t>。</w:t>
      </w:r>
      <w:r>
        <w:rPr>
          <w:rFonts w:hint="eastAsia" w:ascii="仿宋_GB2312" w:eastAsia="仿宋_GB2312"/>
          <w:color w:val="auto"/>
          <w:sz w:val="32"/>
          <w:szCs w:val="32"/>
        </w:rPr>
        <w:t>评价标准</w:t>
      </w:r>
      <w:r>
        <w:rPr>
          <w:rFonts w:hint="eastAsia" w:ascii="仿宋_GB2312" w:eastAsia="仿宋_GB2312"/>
          <w:color w:val="auto"/>
          <w:sz w:val="32"/>
          <w:szCs w:val="32"/>
          <w:lang w:eastAsia="zh-CN"/>
        </w:rPr>
        <w:t>：以项目实际完成情况为标准。</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rPr>
        <w:t>综合评价情况及评价结论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eastAsia="黑体"/>
          <w:color w:val="auto"/>
          <w:sz w:val="32"/>
          <w:szCs w:val="32"/>
        </w:rPr>
      </w:pPr>
      <w:r>
        <w:rPr>
          <w:rFonts w:hint="eastAsia" w:ascii="仿宋_GB2312" w:eastAsia="仿宋_GB2312"/>
          <w:sz w:val="32"/>
          <w:szCs w:val="32"/>
        </w:rPr>
        <w:t>该项目完成了设定的各项目标，综合评价为优</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eastAsia="黑体"/>
          <w:color w:val="auto"/>
          <w:sz w:val="32"/>
          <w:szCs w:val="32"/>
        </w:rPr>
      </w:pPr>
      <w:r>
        <w:rPr>
          <w:rFonts w:hint="eastAsia" w:eastAsia="黑体"/>
          <w:color w:val="auto"/>
          <w:sz w:val="32"/>
          <w:szCs w:val="32"/>
        </w:rPr>
        <w:t>四、绩效评价指标分析</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outlineLvl w:val="0"/>
        <w:rPr>
          <w:rFonts w:hint="eastAsia" w:eastAsia="仿宋" w:cs="Times New Roman"/>
          <w:color w:val="auto"/>
          <w:kern w:val="0"/>
          <w:sz w:val="32"/>
          <w:szCs w:val="32"/>
          <w:highlight w:val="yellow"/>
          <w:lang w:eastAsia="zh-CN"/>
        </w:rPr>
      </w:pPr>
      <w:r>
        <w:rPr>
          <w:rFonts w:hint="eastAsia" w:ascii="仿宋_GB2312" w:eastAsia="仿宋_GB2312"/>
          <w:color w:val="auto"/>
          <w:sz w:val="32"/>
          <w:szCs w:val="32"/>
        </w:rPr>
        <w:t>（一）项目决策情况。</w:t>
      </w:r>
      <w:r>
        <w:rPr>
          <w:rFonts w:hint="eastAsia" w:ascii="仿宋_GB2312" w:eastAsia="仿宋_GB2312"/>
          <w:color w:val="auto"/>
          <w:sz w:val="32"/>
          <w:szCs w:val="32"/>
          <w:lang w:eastAsia="zh-CN"/>
        </w:rPr>
        <w:t>根据实际工作情况需要，报政府批准，列入当年财政预算。</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outlineLvl w:val="0"/>
        <w:rPr>
          <w:rFonts w:hint="default" w:ascii="仿宋_GB2312" w:eastAsia="仿宋_GB2312"/>
          <w:color w:val="auto"/>
          <w:sz w:val="32"/>
          <w:szCs w:val="32"/>
          <w:lang w:val="en-US" w:eastAsia="zh-CN"/>
        </w:rPr>
      </w:pPr>
      <w:r>
        <w:rPr>
          <w:rFonts w:hint="eastAsia" w:ascii="仿宋_GB2312" w:eastAsia="仿宋_GB2312"/>
          <w:color w:val="auto"/>
          <w:sz w:val="32"/>
          <w:szCs w:val="32"/>
        </w:rPr>
        <w:t>（二）项目过程情况。我局严格按照批复内容进行资金使用与管理，工程项目实施内容与批复内容一致，严格按规定的支出范围使用资金，</w:t>
      </w:r>
      <w:r>
        <w:rPr>
          <w:rFonts w:hint="eastAsia" w:ascii="仿宋_GB2312" w:eastAsia="仿宋_GB2312"/>
          <w:color w:val="auto"/>
          <w:sz w:val="32"/>
          <w:szCs w:val="32"/>
          <w:lang w:eastAsia="zh-CN"/>
        </w:rPr>
        <w:t>我局</w:t>
      </w:r>
      <w:r>
        <w:rPr>
          <w:rFonts w:hint="eastAsia" w:ascii="仿宋_GB2312" w:eastAsia="仿宋_GB2312"/>
          <w:color w:val="auto"/>
          <w:sz w:val="32"/>
          <w:szCs w:val="32"/>
          <w:lang w:val="en-US" w:eastAsia="zh-CN"/>
        </w:rPr>
        <w:t>全面准确组织确认资料并向县财政提交用款申请，保障资金及时发放</w:t>
      </w:r>
      <w:r>
        <w:rPr>
          <w:rFonts w:hint="eastAsia" w:ascii="仿宋_GB2312" w:eastAsia="仿宋_GB2312"/>
          <w:color w:val="auto"/>
          <w:sz w:val="32"/>
          <w:szCs w:val="32"/>
        </w:rPr>
        <w:t>。为把</w:t>
      </w:r>
      <w:r>
        <w:rPr>
          <w:rFonts w:hint="eastAsia" w:ascii="仿宋_GB2312" w:eastAsia="仿宋_GB2312"/>
          <w:color w:val="auto"/>
          <w:sz w:val="32"/>
          <w:szCs w:val="32"/>
          <w:lang w:val="en-US" w:eastAsia="zh-CN"/>
        </w:rPr>
        <w:t>项目</w:t>
      </w:r>
      <w:r>
        <w:rPr>
          <w:rFonts w:hint="eastAsia" w:ascii="仿宋_GB2312" w:eastAsia="仿宋_GB2312"/>
          <w:color w:val="auto"/>
          <w:sz w:val="32"/>
          <w:szCs w:val="32"/>
        </w:rPr>
        <w:t>资金</w:t>
      </w:r>
      <w:r>
        <w:rPr>
          <w:rFonts w:hint="eastAsia" w:ascii="仿宋_GB2312" w:eastAsia="仿宋_GB2312"/>
          <w:color w:val="auto"/>
          <w:sz w:val="32"/>
          <w:szCs w:val="32"/>
          <w:lang w:val="en-US" w:eastAsia="zh-CN"/>
        </w:rPr>
        <w:t>进行准确、及时发放</w:t>
      </w:r>
      <w:r>
        <w:rPr>
          <w:rFonts w:hint="eastAsia" w:ascii="仿宋_GB2312" w:eastAsia="仿宋_GB2312"/>
          <w:color w:val="auto"/>
          <w:sz w:val="32"/>
          <w:szCs w:val="32"/>
        </w:rPr>
        <w:t>，</w:t>
      </w:r>
      <w:r>
        <w:rPr>
          <w:rFonts w:hint="eastAsia" w:ascii="仿宋_GB2312" w:eastAsia="仿宋_GB2312"/>
          <w:color w:val="auto"/>
          <w:sz w:val="32"/>
          <w:szCs w:val="32"/>
          <w:lang w:eastAsia="zh-CN"/>
        </w:rPr>
        <w:t>我局严格按照工程合同</w:t>
      </w:r>
      <w:r>
        <w:rPr>
          <w:rFonts w:hint="eastAsia" w:ascii="仿宋_GB2312" w:eastAsia="仿宋_GB2312"/>
          <w:color w:val="auto"/>
          <w:sz w:val="32"/>
          <w:szCs w:val="32"/>
        </w:rPr>
        <w:t>对资金</w:t>
      </w:r>
      <w:r>
        <w:rPr>
          <w:rFonts w:hint="eastAsia" w:ascii="仿宋_GB2312" w:eastAsia="仿宋_GB2312"/>
          <w:color w:val="auto"/>
          <w:sz w:val="32"/>
          <w:szCs w:val="32"/>
          <w:lang w:eastAsia="zh-CN"/>
        </w:rPr>
        <w:t>进行了拨付</w:t>
      </w:r>
      <w:r>
        <w:rPr>
          <w:rFonts w:hint="eastAsia" w:ascii="仿宋_GB2312" w:eastAsia="仿宋_GB2312"/>
          <w:color w:val="auto"/>
          <w:sz w:val="32"/>
          <w:szCs w:val="32"/>
        </w:rPr>
        <w:t>，做到</w:t>
      </w:r>
      <w:r>
        <w:rPr>
          <w:rFonts w:hint="eastAsia" w:ascii="仿宋_GB2312" w:eastAsia="仿宋_GB2312"/>
          <w:color w:val="auto"/>
          <w:sz w:val="32"/>
          <w:szCs w:val="32"/>
          <w:lang w:eastAsia="zh-CN"/>
        </w:rPr>
        <w:t>了</w:t>
      </w:r>
      <w:r>
        <w:rPr>
          <w:rFonts w:hint="eastAsia" w:ascii="仿宋_GB2312" w:eastAsia="仿宋_GB2312"/>
          <w:color w:val="auto"/>
          <w:sz w:val="32"/>
          <w:szCs w:val="32"/>
        </w:rPr>
        <w:t>专款专用</w:t>
      </w:r>
      <w:r>
        <w:rPr>
          <w:rFonts w:hint="default" w:ascii="仿宋_GB2312" w:eastAsia="仿宋_GB2312"/>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ascii="仿宋_GB2312" w:eastAsia="仿宋_GB2312"/>
          <w:color w:val="auto"/>
          <w:sz w:val="32"/>
          <w:szCs w:val="32"/>
          <w:highlight w:val="none"/>
        </w:rPr>
      </w:pPr>
      <w:r>
        <w:rPr>
          <w:rFonts w:hint="eastAsia" w:ascii="仿宋_GB2312" w:eastAsia="仿宋_GB2312"/>
          <w:color w:val="auto"/>
          <w:sz w:val="32"/>
          <w:szCs w:val="32"/>
        </w:rPr>
        <w:t>（三）项目产出情况。</w:t>
      </w:r>
      <w:r>
        <w:rPr>
          <w:rFonts w:hint="eastAsia" w:ascii="仿宋_GB2312" w:eastAsia="仿宋_GB2312"/>
          <w:color w:val="auto"/>
          <w:sz w:val="32"/>
          <w:szCs w:val="32"/>
          <w:highlight w:val="none"/>
          <w:lang w:eastAsia="zh-CN"/>
        </w:rPr>
        <w:t>按照绩效指标要求，完成水闸安全鉴定</w:t>
      </w:r>
      <w:r>
        <w:rPr>
          <w:rFonts w:hint="eastAsia" w:ascii="仿宋_GB2312" w:eastAsia="仿宋_GB2312"/>
          <w:color w:val="auto"/>
          <w:sz w:val="32"/>
          <w:szCs w:val="32"/>
          <w:highlight w:val="none"/>
          <w:lang w:val="en-US" w:eastAsia="zh-CN"/>
        </w:rPr>
        <w:t>2座、项目验收通过率100%、各项任务完成及时率100%、项目实际支出控制在预算内。</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（四）项目效益情况。</w:t>
      </w:r>
      <w:r>
        <w:rPr>
          <w:rFonts w:hint="eastAsia" w:eastAsia="仿宋" w:cs="Times New Roman"/>
          <w:b w:val="0"/>
          <w:bCs w:val="0"/>
          <w:color w:val="auto"/>
          <w:sz w:val="32"/>
          <w:szCs w:val="32"/>
          <w:highlight w:val="none"/>
          <w:lang w:val="en-US" w:eastAsia="zh-CN"/>
        </w:rPr>
        <w:t>确保水闸安全正常运行，</w:t>
      </w:r>
      <w:r>
        <w:rPr>
          <w:rFonts w:hint="eastAsia" w:ascii="仿宋_GB2312" w:eastAsia="仿宋_GB2312"/>
          <w:color w:val="auto"/>
          <w:sz w:val="32"/>
          <w:szCs w:val="32"/>
          <w:lang w:val="en-US" w:eastAsia="zh-CN"/>
        </w:rPr>
        <w:t>确保人民人身财产安全。</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eastAsia="黑体"/>
          <w:color w:val="auto"/>
          <w:sz w:val="32"/>
          <w:szCs w:val="32"/>
        </w:rPr>
      </w:pPr>
      <w:r>
        <w:rPr>
          <w:rFonts w:hint="eastAsia" w:eastAsia="黑体"/>
          <w:color w:val="auto"/>
          <w:sz w:val="32"/>
          <w:szCs w:val="32"/>
        </w:rPr>
        <w:t>五、主要经验及做法、存在的问题及原因分析</w:t>
      </w:r>
    </w:p>
    <w:p>
      <w:pPr>
        <w:pStyle w:val="2"/>
        <w:keepNext w:val="0"/>
        <w:keepLines w:val="0"/>
        <w:pageBreakBefore w:val="0"/>
        <w:widowControl w:val="0"/>
        <w:kinsoku/>
        <w:wordWrap/>
        <w:overflowPunct/>
        <w:topLinePunct w:val="0"/>
        <w:autoSpaceDE/>
        <w:autoSpaceDN/>
        <w:bidi w:val="0"/>
        <w:spacing w:after="0" w:line="240" w:lineRule="auto"/>
        <w:ind w:left="0" w:leftChars="0" w:firstLine="640" w:firstLineChars="200"/>
        <w:textAlignment w:val="auto"/>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无</w:t>
      </w:r>
    </w:p>
    <w:p>
      <w:pPr>
        <w:keepNext w:val="0"/>
        <w:keepLines w:val="0"/>
        <w:pageBreakBefore w:val="0"/>
        <w:widowControl w:val="0"/>
        <w:numPr>
          <w:ilvl w:val="0"/>
          <w:numId w:val="12"/>
        </w:numPr>
        <w:kinsoku/>
        <w:wordWrap/>
        <w:overflowPunct/>
        <w:topLinePunct w:val="0"/>
        <w:autoSpaceDE/>
        <w:autoSpaceDN/>
        <w:bidi w:val="0"/>
        <w:spacing w:line="240" w:lineRule="auto"/>
        <w:ind w:firstLine="640" w:firstLineChars="200"/>
        <w:textAlignment w:val="auto"/>
        <w:rPr>
          <w:rFonts w:hint="eastAsia" w:eastAsia="黑体"/>
          <w:color w:val="auto"/>
          <w:sz w:val="32"/>
          <w:szCs w:val="32"/>
        </w:rPr>
      </w:pPr>
      <w:r>
        <w:rPr>
          <w:rFonts w:hint="eastAsia" w:eastAsia="黑体"/>
          <w:color w:val="auto"/>
          <w:sz w:val="32"/>
          <w:szCs w:val="32"/>
        </w:rPr>
        <w:t>有关建议</w:t>
      </w:r>
    </w:p>
    <w:p>
      <w:pPr>
        <w:pStyle w:val="2"/>
        <w:keepNext w:val="0"/>
        <w:keepLines w:val="0"/>
        <w:pageBreakBefore w:val="0"/>
        <w:widowControl w:val="0"/>
        <w:kinsoku/>
        <w:wordWrap/>
        <w:overflowPunct/>
        <w:topLinePunct w:val="0"/>
        <w:autoSpaceDE/>
        <w:autoSpaceDN/>
        <w:bidi w:val="0"/>
        <w:spacing w:after="0" w:line="240" w:lineRule="auto"/>
        <w:ind w:left="0" w:leftChars="0" w:firstLine="640" w:firstLineChars="200"/>
        <w:textAlignment w:val="auto"/>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无</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eastAsia="黑体"/>
          <w:color w:val="auto"/>
          <w:sz w:val="32"/>
          <w:szCs w:val="32"/>
        </w:rPr>
      </w:pPr>
      <w:r>
        <w:rPr>
          <w:rFonts w:hint="eastAsia" w:eastAsia="黑体"/>
          <w:color w:val="auto"/>
          <w:sz w:val="32"/>
          <w:szCs w:val="32"/>
        </w:rPr>
        <w:t>七、其他需要说明的问题</w:t>
      </w:r>
    </w:p>
    <w:p>
      <w:pPr>
        <w:pStyle w:val="2"/>
        <w:keepNext w:val="0"/>
        <w:keepLines w:val="0"/>
        <w:pageBreakBefore w:val="0"/>
        <w:widowControl w:val="0"/>
        <w:kinsoku/>
        <w:wordWrap/>
        <w:overflowPunct/>
        <w:topLinePunct w:val="0"/>
        <w:autoSpaceDE/>
        <w:autoSpaceDN/>
        <w:bidi w:val="0"/>
        <w:spacing w:after="0" w:line="240" w:lineRule="auto"/>
        <w:ind w:left="0" w:leftChars="0" w:firstLine="640" w:firstLineChars="200"/>
        <w:textAlignment w:val="auto"/>
      </w:pPr>
      <w:r>
        <w:rPr>
          <w:rFonts w:hint="eastAsia" w:ascii="仿宋_GB2312" w:hAnsi="Times New Roman" w:eastAsia="仿宋_GB2312" w:cs="Times New Roman"/>
          <w:color w:val="auto"/>
          <w:kern w:val="2"/>
          <w:sz w:val="32"/>
          <w:szCs w:val="32"/>
          <w:lang w:val="en-US" w:eastAsia="zh-CN" w:bidi="ar-SA"/>
        </w:rPr>
        <w:t>无</w:t>
      </w: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水利局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36"/>
          <w:szCs w:val="36"/>
          <w:u w:val="single"/>
          <w:lang w:val="en-US" w:eastAsia="zh-CN"/>
        </w:rPr>
        <w:t xml:space="preserve">农村饮水安全应急资金及日常维护资金 </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default" w:ascii="Times New Roman" w:hAnsi="Times New Roman" w:eastAsia="仿宋" w:cs="Times New Roman"/>
          <w:color w:val="000000"/>
          <w:sz w:val="32"/>
          <w:szCs w:val="32"/>
          <w:highlight w:val="none"/>
          <w:lang w:val="en-US" w:eastAsia="zh-CN"/>
        </w:rPr>
      </w:pPr>
      <w:r>
        <w:rPr>
          <w:rFonts w:hint="eastAsia" w:ascii="仿宋_GB2312" w:eastAsia="仿宋_GB2312"/>
          <w:sz w:val="32"/>
          <w:szCs w:val="32"/>
        </w:rPr>
        <w:t>（一）项目概况。</w:t>
      </w:r>
      <w:r>
        <w:rPr>
          <w:rFonts w:hint="eastAsia" w:ascii="仿宋_GB2312" w:eastAsia="仿宋_GB2312"/>
          <w:color w:val="auto"/>
          <w:sz w:val="32"/>
          <w:szCs w:val="32"/>
          <w:lang w:eastAsia="zh-CN"/>
        </w:rPr>
        <w:t>按照《河北省水利厅关于推行农村饮水工程专业化管护的指导意见》（冀水农</w:t>
      </w:r>
      <w:r>
        <w:rPr>
          <w:rFonts w:hint="eastAsia" w:ascii="仿宋_GB2312" w:eastAsia="仿宋_GB2312"/>
          <w:color w:val="auto"/>
          <w:sz w:val="32"/>
          <w:szCs w:val="32"/>
          <w:lang w:val="en-US" w:eastAsia="zh-CN"/>
        </w:rPr>
        <w:t>[2020]10号</w:t>
      </w:r>
      <w:r>
        <w:rPr>
          <w:rFonts w:hint="eastAsia" w:ascii="仿宋_GB2312" w:eastAsia="仿宋_GB2312"/>
          <w:color w:val="auto"/>
          <w:sz w:val="32"/>
          <w:szCs w:val="32"/>
          <w:lang w:eastAsia="zh-CN"/>
        </w:rPr>
        <w:t>）文件精神，玉田县制定了《玉田县人民政府办公室关于印发玉田县农村饮隧工程长效管护机构组建方案的通知》（玉政办字</w:t>
      </w:r>
      <w:r>
        <w:rPr>
          <w:rFonts w:hint="eastAsia" w:ascii="仿宋_GB2312" w:eastAsia="仿宋_GB2312"/>
          <w:color w:val="auto"/>
          <w:sz w:val="32"/>
          <w:szCs w:val="32"/>
          <w:lang w:val="en-US" w:eastAsia="zh-CN"/>
        </w:rPr>
        <w:t>[2020]27号</w:t>
      </w:r>
      <w:r>
        <w:rPr>
          <w:rFonts w:hint="eastAsia" w:ascii="仿宋_GB2312" w:eastAsia="仿宋_GB2312"/>
          <w:color w:val="auto"/>
          <w:sz w:val="32"/>
          <w:szCs w:val="32"/>
          <w:lang w:eastAsia="zh-CN"/>
        </w:rPr>
        <w:t>）明确“落实应急资金，县财政每年安排突发事件应急处理及日常维修养护基金，建立专户，专款专用”。需每年安排一定的预算资金用于应对农村饮水突发事件及日常维修养护。</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lang w:eastAsia="zh-CN"/>
        </w:rPr>
      </w:pPr>
      <w:r>
        <w:rPr>
          <w:rFonts w:hint="eastAsia" w:ascii="仿宋_GB2312" w:eastAsia="仿宋_GB2312"/>
          <w:sz w:val="32"/>
          <w:szCs w:val="32"/>
        </w:rPr>
        <w:t>（二）项目绩效目标。</w:t>
      </w:r>
      <w:r>
        <w:rPr>
          <w:rFonts w:hint="eastAsia" w:ascii="仿宋_GB2312" w:eastAsia="仿宋_GB2312"/>
          <w:color w:val="auto"/>
          <w:sz w:val="32"/>
          <w:szCs w:val="32"/>
        </w:rPr>
        <w:t>总体目标</w:t>
      </w:r>
      <w:r>
        <w:rPr>
          <w:rFonts w:hint="eastAsia" w:ascii="仿宋_GB2312" w:eastAsia="仿宋_GB2312"/>
          <w:color w:val="auto"/>
          <w:sz w:val="32"/>
          <w:szCs w:val="32"/>
          <w:lang w:eastAsia="zh-CN"/>
        </w:rPr>
        <w:t>：提高农村饮水安全事件发生后应急反应及处置能力、保障人民身体健康让人民喝上放心水。</w:t>
      </w:r>
      <w:r>
        <w:rPr>
          <w:rFonts w:hint="eastAsia" w:ascii="仿宋_GB2312" w:eastAsia="仿宋_GB2312"/>
          <w:color w:val="auto"/>
          <w:sz w:val="32"/>
          <w:szCs w:val="32"/>
        </w:rPr>
        <w:t>阶段性目标</w:t>
      </w:r>
      <w:r>
        <w:rPr>
          <w:rFonts w:hint="eastAsia" w:ascii="仿宋_GB2312" w:eastAsia="仿宋_GB2312"/>
          <w:color w:val="auto"/>
          <w:sz w:val="32"/>
          <w:szCs w:val="32"/>
          <w:lang w:eastAsia="zh-CN"/>
        </w:rPr>
        <w:t>：</w:t>
      </w:r>
      <w:r>
        <w:rPr>
          <w:rFonts w:hint="eastAsia" w:ascii="仿宋_GB2312" w:eastAsia="仿宋_GB2312"/>
          <w:color w:val="auto"/>
          <w:sz w:val="32"/>
          <w:szCs w:val="32"/>
        </w:rPr>
        <w:t>按照总体计划分阶段实施</w:t>
      </w:r>
      <w:r>
        <w:rPr>
          <w:rFonts w:hint="eastAsia" w:ascii="仿宋_GB2312" w:eastAsia="仿宋_GB2312"/>
          <w:color w:val="auto"/>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hAnsi="Times New Roman" w:eastAsia="仿宋_GB2312" w:cs="Times New Roman"/>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w:t>
      </w:r>
      <w:r>
        <w:rPr>
          <w:rFonts w:hint="eastAsia" w:ascii="仿宋_GB2312" w:hAnsi="Times New Roman" w:eastAsia="仿宋_GB2312" w:cs="Times New Roman"/>
          <w:sz w:val="32"/>
          <w:szCs w:val="32"/>
        </w:rPr>
        <w:t>成目标的原因，进行绩效评价。</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(二）</w:t>
      </w:r>
      <w:r>
        <w:rPr>
          <w:rFonts w:hint="eastAsia" w:ascii="仿宋_GB2312" w:hAnsi="Times New Roman" w:eastAsia="仿宋_GB2312" w:cs="Times New Roman"/>
          <w:sz w:val="32"/>
          <w:szCs w:val="32"/>
        </w:rPr>
        <w:t>绩效评价目的、对象和范围。</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项目开展绩效评价的目的是为了保障项目按照计划进行，达成年初设定的目标，保障资金的及时拨付，达到效益的最大化。绩效评价对象和范围为农村饮水安全应急资金及日常维护资金完成情况。</w:t>
      </w:r>
    </w:p>
    <w:p>
      <w:pPr>
        <w:keepNext w:val="0"/>
        <w:keepLines w:val="0"/>
        <w:pageBreakBefore w:val="0"/>
        <w:widowControl w:val="0"/>
        <w:numPr>
          <w:ilvl w:val="0"/>
          <w:numId w:val="0"/>
        </w:numPr>
        <w:kinsoku/>
        <w:wordWrap/>
        <w:overflowPunct/>
        <w:topLinePunct w:val="0"/>
        <w:autoSpaceDE/>
        <w:autoSpaceDN/>
        <w:bidi w:val="0"/>
        <w:spacing w:line="240" w:lineRule="auto"/>
        <w:ind w:firstLine="640" w:firstLineChars="200"/>
        <w:textAlignment w:val="auto"/>
      </w:pPr>
      <w:r>
        <w:rPr>
          <w:rFonts w:hint="eastAsia" w:ascii="仿宋_GB2312" w:hAnsi="Times New Roman" w:eastAsia="仿宋_GB2312" w:cs="Times New Roman"/>
          <w:sz w:val="32"/>
          <w:szCs w:val="32"/>
          <w:lang w:val="en-US" w:eastAsia="zh-CN"/>
        </w:rPr>
        <w:t>（三）</w:t>
      </w:r>
      <w:r>
        <w:rPr>
          <w:rFonts w:hint="eastAsia" w:ascii="仿宋_GB2312" w:hAnsi="Times New Roman" w:eastAsia="仿宋_GB2312" w:cs="Times New Roman"/>
          <w:sz w:val="32"/>
          <w:szCs w:val="32"/>
        </w:rPr>
        <w:t>绩效评价原则、评价指标体系（附表说明）</w:t>
      </w:r>
      <w:r>
        <w:rPr>
          <w:rFonts w:hint="eastAsia" w:ascii="仿宋_GB2312" w:eastAsia="仿宋_GB2312"/>
          <w:sz w:val="32"/>
          <w:szCs w:val="32"/>
        </w:rPr>
        <w:t>、评价方法、评价标准等。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color w:val="auto"/>
          <w:sz w:val="32"/>
          <w:szCs w:val="32"/>
        </w:rPr>
        <w:t>绩效评价原则为：公平与客观；公开与开放；反馈与修改；定期化与制度化；可靠性与准确性；可行性与实用性；严格化与差别化</w:t>
      </w:r>
      <w:r>
        <w:rPr>
          <w:rFonts w:hint="eastAsia" w:ascii="仿宋_GB2312" w:eastAsia="仿宋_GB2312"/>
          <w:color w:val="auto"/>
          <w:sz w:val="32"/>
          <w:szCs w:val="32"/>
          <w:lang w:eastAsia="zh-CN"/>
        </w:rPr>
        <w:t>。</w:t>
      </w:r>
      <w:r>
        <w:rPr>
          <w:rFonts w:hint="eastAsia" w:ascii="仿宋_GB2312" w:eastAsia="仿宋_GB2312"/>
          <w:color w:val="auto"/>
          <w:sz w:val="32"/>
          <w:szCs w:val="32"/>
        </w:rPr>
        <w:t>评价指标体系：（附表说明）</w:t>
      </w:r>
      <w:r>
        <w:rPr>
          <w:rFonts w:hint="eastAsia" w:ascii="仿宋_GB2312" w:eastAsia="仿宋_GB2312"/>
          <w:color w:val="auto"/>
          <w:sz w:val="32"/>
          <w:szCs w:val="32"/>
          <w:lang w:eastAsia="zh-CN"/>
        </w:rPr>
        <w:t>。</w:t>
      </w:r>
      <w:r>
        <w:rPr>
          <w:rFonts w:hint="eastAsia" w:ascii="仿宋_GB2312" w:eastAsia="仿宋_GB2312"/>
          <w:color w:val="auto"/>
          <w:sz w:val="32"/>
          <w:szCs w:val="32"/>
        </w:rPr>
        <w:t>评价方法:开展绩效自评</w:t>
      </w:r>
      <w:r>
        <w:rPr>
          <w:rFonts w:hint="eastAsia" w:ascii="仿宋_GB2312" w:eastAsia="仿宋_GB2312"/>
          <w:color w:val="auto"/>
          <w:sz w:val="32"/>
          <w:szCs w:val="32"/>
          <w:lang w:eastAsia="zh-CN"/>
        </w:rPr>
        <w:t>。</w:t>
      </w:r>
      <w:r>
        <w:rPr>
          <w:rFonts w:hint="eastAsia" w:ascii="仿宋_GB2312" w:eastAsia="仿宋_GB2312"/>
          <w:color w:val="auto"/>
          <w:sz w:val="32"/>
          <w:szCs w:val="32"/>
        </w:rPr>
        <w:t>评价标准</w:t>
      </w:r>
      <w:r>
        <w:rPr>
          <w:rFonts w:hint="eastAsia" w:ascii="仿宋_GB2312" w:eastAsia="仿宋_GB2312"/>
          <w:color w:val="auto"/>
          <w:sz w:val="32"/>
          <w:szCs w:val="32"/>
          <w:lang w:eastAsia="zh-CN"/>
        </w:rPr>
        <w:t>：以项目实际完成情况为标准。</w:t>
      </w:r>
    </w:p>
    <w:p>
      <w:pPr>
        <w:numPr>
          <w:ilvl w:val="0"/>
          <w:numId w:val="0"/>
        </w:numPr>
        <w:spacing w:line="600" w:lineRule="exact"/>
        <w:ind w:firstLine="640" w:firstLineChars="200"/>
      </w:pPr>
      <w:r>
        <w:rPr>
          <w:rFonts w:hint="eastAsia" w:eastAsia="黑体"/>
          <w:sz w:val="32"/>
          <w:szCs w:val="32"/>
          <w:lang w:val="en-US" w:eastAsia="zh-CN"/>
        </w:rPr>
        <w:t>三、</w:t>
      </w:r>
      <w:r>
        <w:rPr>
          <w:rFonts w:hint="eastAsia" w:eastAsia="黑体"/>
          <w:sz w:val="32"/>
          <w:szCs w:val="32"/>
        </w:rPr>
        <w:t>综合评价情况及评价结论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eastAsia="仿宋_GB2312"/>
          <w:lang w:eastAsia="zh-CN"/>
        </w:rPr>
      </w:pPr>
      <w:r>
        <w:rPr>
          <w:rFonts w:hint="eastAsia" w:ascii="仿宋_GB2312" w:eastAsia="仿宋_GB2312"/>
          <w:sz w:val="32"/>
          <w:szCs w:val="32"/>
        </w:rPr>
        <w:t>该项目</w:t>
      </w:r>
      <w:r>
        <w:rPr>
          <w:rFonts w:hint="eastAsia" w:ascii="仿宋_GB2312" w:eastAsia="仿宋_GB2312"/>
          <w:sz w:val="32"/>
          <w:szCs w:val="32"/>
          <w:lang w:eastAsia="zh-CN"/>
        </w:rPr>
        <w:t>未开工。</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eastAsia="仿宋_GB2312"/>
          <w:lang w:eastAsia="zh-CN"/>
        </w:rPr>
      </w:pPr>
      <w:r>
        <w:rPr>
          <w:rFonts w:hint="eastAsia" w:ascii="仿宋_GB2312" w:eastAsia="仿宋_GB2312"/>
          <w:sz w:val="32"/>
          <w:szCs w:val="32"/>
        </w:rPr>
        <w:t>该项目</w:t>
      </w:r>
      <w:r>
        <w:rPr>
          <w:rFonts w:hint="eastAsia" w:ascii="仿宋_GB2312" w:eastAsia="仿宋_GB2312"/>
          <w:sz w:val="32"/>
          <w:szCs w:val="32"/>
          <w:lang w:eastAsia="zh-CN"/>
        </w:rPr>
        <w:t>未开工。</w:t>
      </w:r>
    </w:p>
    <w:p>
      <w:pPr>
        <w:keepNext w:val="0"/>
        <w:keepLines w:val="0"/>
        <w:pageBreakBefore w:val="0"/>
        <w:numPr>
          <w:ilvl w:val="0"/>
          <w:numId w:val="2"/>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rPr>
        <w:t>项目过程情况。</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eastAsia="仿宋_GB2312"/>
          <w:lang w:eastAsia="zh-CN"/>
        </w:rPr>
      </w:pPr>
      <w:r>
        <w:rPr>
          <w:rFonts w:hint="eastAsia" w:ascii="仿宋_GB2312" w:eastAsia="仿宋_GB2312"/>
          <w:sz w:val="32"/>
          <w:szCs w:val="32"/>
        </w:rPr>
        <w:t>该项目</w:t>
      </w:r>
      <w:r>
        <w:rPr>
          <w:rFonts w:hint="eastAsia" w:ascii="仿宋_GB2312" w:eastAsia="仿宋_GB2312"/>
          <w:sz w:val="32"/>
          <w:szCs w:val="32"/>
          <w:lang w:eastAsia="zh-CN"/>
        </w:rPr>
        <w:t>未开工。</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640" w:firstLineChars="200"/>
        <w:textAlignment w:val="auto"/>
        <w:outlineLvl w:val="0"/>
        <w:rPr>
          <w:rFonts w:hint="eastAsia" w:ascii="仿宋_GB2312" w:eastAsia="仿宋_GB2312"/>
          <w:sz w:val="32"/>
          <w:szCs w:val="32"/>
        </w:rPr>
      </w:pPr>
      <w:r>
        <w:rPr>
          <w:rFonts w:hint="eastAsia" w:ascii="仿宋_GB2312" w:eastAsia="仿宋_GB2312"/>
          <w:sz w:val="32"/>
          <w:szCs w:val="32"/>
        </w:rPr>
        <w:t>项目产出情况。</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eastAsia="仿宋_GB2312"/>
          <w:lang w:eastAsia="zh-CN"/>
        </w:rPr>
      </w:pPr>
      <w:r>
        <w:rPr>
          <w:rFonts w:hint="eastAsia" w:ascii="仿宋_GB2312" w:eastAsia="仿宋_GB2312"/>
          <w:sz w:val="32"/>
          <w:szCs w:val="32"/>
        </w:rPr>
        <w:t>该项目</w:t>
      </w:r>
      <w:r>
        <w:rPr>
          <w:rFonts w:hint="eastAsia" w:ascii="仿宋_GB2312" w:eastAsia="仿宋_GB2312"/>
          <w:sz w:val="32"/>
          <w:szCs w:val="32"/>
          <w:lang w:eastAsia="zh-CN"/>
        </w:rPr>
        <w:t>未开工。</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eastAsia="仿宋_GB2312"/>
          <w:sz w:val="32"/>
          <w:szCs w:val="32"/>
        </w:rPr>
      </w:pPr>
      <w:r>
        <w:rPr>
          <w:rFonts w:hint="eastAsia" w:ascii="仿宋_GB2312" w:eastAsia="仿宋_GB2312"/>
          <w:sz w:val="32"/>
          <w:szCs w:val="32"/>
        </w:rPr>
        <w:t>项目效益情况。</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eastAsia="仿宋_GB2312"/>
          <w:lang w:eastAsia="zh-CN"/>
        </w:rPr>
      </w:pPr>
      <w:r>
        <w:rPr>
          <w:rFonts w:hint="eastAsia" w:ascii="仿宋_GB2312" w:eastAsia="仿宋_GB2312"/>
          <w:sz w:val="32"/>
          <w:szCs w:val="32"/>
        </w:rPr>
        <w:t>该项目</w:t>
      </w:r>
      <w:r>
        <w:rPr>
          <w:rFonts w:hint="eastAsia" w:ascii="仿宋_GB2312" w:eastAsia="仿宋_GB2312"/>
          <w:sz w:val="32"/>
          <w:szCs w:val="32"/>
          <w:lang w:eastAsia="zh-CN"/>
        </w:rPr>
        <w:t>未开工。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五、</w:t>
      </w:r>
      <w:r>
        <w:rPr>
          <w:rFonts w:hint="eastAsia" w:eastAsia="黑体"/>
          <w:color w:val="auto"/>
          <w:sz w:val="32"/>
          <w:szCs w:val="32"/>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0"/>
        <w:rPr>
          <w:rFonts w:hint="default"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 xml:space="preserve">    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六、</w:t>
      </w:r>
      <w:r>
        <w:rPr>
          <w:rFonts w:hint="eastAsia" w:eastAsia="黑体"/>
          <w:color w:val="auto"/>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val="en-US" w:eastAsia="zh-CN"/>
        </w:rPr>
        <w:t>七、</w:t>
      </w:r>
      <w:r>
        <w:rPr>
          <w:rFonts w:hint="eastAsia" w:eastAsia="黑体"/>
          <w:color w:val="auto"/>
          <w:sz w:val="32"/>
          <w:szCs w:val="32"/>
        </w:rPr>
        <w:t>其他需要说明的问题</w:t>
      </w:r>
    </w:p>
    <w:p>
      <w:pPr>
        <w:ind w:firstLine="640" w:firstLineChars="200"/>
      </w:pPr>
      <w:r>
        <w:rPr>
          <w:rFonts w:hint="eastAsia" w:ascii="仿宋_GB2312" w:eastAsia="仿宋_GB2312" w:cs="Times New Roman"/>
          <w:color w:val="auto"/>
          <w:sz w:val="32"/>
          <w:szCs w:val="32"/>
          <w:lang w:val="en-US" w:eastAsia="zh-CN"/>
        </w:rPr>
        <w:t>该项目为应急及日常维修，若不需要维修则无支出。</w:t>
      </w:r>
    </w:p>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水利局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排灌总站视频监控联网系统建设 </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eastAsia="黑体"/>
          <w:sz w:val="32"/>
          <w:szCs w:val="32"/>
        </w:rPr>
        <w:t>一、基本情况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eastAsia="zh-CN"/>
        </w:rPr>
        <w:t>为了提高我县汛期水位观测准确性，</w:t>
      </w:r>
      <w:r>
        <w:rPr>
          <w:rFonts w:hint="eastAsia" w:ascii="仿宋_GB2312" w:eastAsia="仿宋_GB2312"/>
          <w:sz w:val="32"/>
          <w:szCs w:val="32"/>
          <w:lang w:val="en-US" w:eastAsia="zh-CN"/>
        </w:rPr>
        <w:t>对27座泵站安装视频监控设备及入网服务，2021年8月进行了验收，欠款29.51万元。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lang w:eastAsia="zh-CN"/>
        </w:rPr>
      </w:pPr>
      <w:r>
        <w:rPr>
          <w:rFonts w:hint="eastAsia" w:ascii="仿宋_GB2312" w:eastAsia="仿宋_GB2312"/>
          <w:sz w:val="32"/>
          <w:szCs w:val="32"/>
        </w:rPr>
        <w:t>（二）项目绩效目标。</w:t>
      </w:r>
      <w:r>
        <w:rPr>
          <w:rFonts w:hint="eastAsia" w:ascii="仿宋_GB2312" w:eastAsia="仿宋_GB2312"/>
          <w:color w:val="auto"/>
          <w:sz w:val="32"/>
          <w:szCs w:val="32"/>
        </w:rPr>
        <w:t>总体目标</w:t>
      </w:r>
      <w:r>
        <w:rPr>
          <w:rFonts w:hint="eastAsia" w:ascii="仿宋_GB2312" w:eastAsia="仿宋_GB2312"/>
          <w:color w:val="auto"/>
          <w:sz w:val="32"/>
          <w:szCs w:val="32"/>
          <w:lang w:eastAsia="zh-CN"/>
        </w:rPr>
        <w:t>：顺利完成</w:t>
      </w:r>
      <w:r>
        <w:rPr>
          <w:rFonts w:hint="eastAsia" w:ascii="仿宋_GB2312" w:eastAsia="仿宋_GB2312"/>
          <w:color w:val="auto"/>
          <w:sz w:val="32"/>
          <w:szCs w:val="32"/>
          <w:lang w:val="en-US" w:eastAsia="zh-CN"/>
        </w:rPr>
        <w:t>排灌总站视频监控联网系统建设</w:t>
      </w:r>
      <w:r>
        <w:rPr>
          <w:rFonts w:hint="eastAsia" w:ascii="仿宋_GB2312" w:eastAsia="仿宋_GB2312"/>
          <w:color w:val="auto"/>
          <w:sz w:val="32"/>
          <w:szCs w:val="32"/>
          <w:lang w:eastAsia="zh-CN"/>
        </w:rPr>
        <w:t>费用支付。</w:t>
      </w:r>
      <w:r>
        <w:rPr>
          <w:rFonts w:hint="eastAsia" w:ascii="仿宋_GB2312" w:eastAsia="仿宋_GB2312"/>
          <w:color w:val="auto"/>
          <w:sz w:val="32"/>
          <w:szCs w:val="32"/>
        </w:rPr>
        <w:t>阶段性目标</w:t>
      </w:r>
      <w:r>
        <w:rPr>
          <w:rFonts w:hint="eastAsia" w:ascii="仿宋_GB2312" w:eastAsia="仿宋_GB2312"/>
          <w:color w:val="auto"/>
          <w:sz w:val="32"/>
          <w:szCs w:val="32"/>
          <w:lang w:eastAsia="zh-CN"/>
        </w:rPr>
        <w:t>：</w:t>
      </w:r>
      <w:r>
        <w:rPr>
          <w:rFonts w:hint="eastAsia" w:ascii="仿宋_GB2312" w:eastAsia="仿宋_GB2312"/>
          <w:color w:val="auto"/>
          <w:sz w:val="32"/>
          <w:szCs w:val="32"/>
        </w:rPr>
        <w:t>按照总体计划分阶段实施</w:t>
      </w:r>
      <w:r>
        <w:rPr>
          <w:rFonts w:hint="eastAsia" w:ascii="仿宋_GB2312" w:eastAsia="仿宋_GB2312"/>
          <w:color w:val="auto"/>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hAnsi="Times New Roman" w:eastAsia="仿宋_GB2312" w:cs="Times New Roman"/>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w:t>
      </w:r>
      <w:r>
        <w:rPr>
          <w:rFonts w:hint="eastAsia" w:ascii="仿宋_GB2312" w:hAnsi="Times New Roman" w:eastAsia="仿宋_GB2312" w:cs="Times New Roman"/>
          <w:sz w:val="32"/>
          <w:szCs w:val="32"/>
        </w:rPr>
        <w:t>成目标的原因，进行绩效评价。</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(二）</w:t>
      </w:r>
      <w:r>
        <w:rPr>
          <w:rFonts w:hint="eastAsia" w:ascii="仿宋_GB2312" w:hAnsi="Times New Roman" w:eastAsia="仿宋_GB2312" w:cs="Times New Roman"/>
          <w:sz w:val="32"/>
          <w:szCs w:val="32"/>
        </w:rPr>
        <w:t>绩效评价目的、对象和范围。</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项目开展绩效评价的目的是为了保障项目按照计划进行，达成年初设定的目标，保障资金的及时拨付，达到效益的最大化。绩效评价对象和范围为排灌总站视频监控联网系统建设费用</w:t>
      </w:r>
      <w:r>
        <w:rPr>
          <w:rFonts w:hint="eastAsia" w:ascii="仿宋_GB2312" w:eastAsia="仿宋_GB2312" w:cs="Times New Roman"/>
          <w:sz w:val="32"/>
          <w:szCs w:val="32"/>
          <w:lang w:val="en-US" w:eastAsia="zh-CN"/>
        </w:rPr>
        <w:t>支付</w:t>
      </w:r>
      <w:r>
        <w:rPr>
          <w:rFonts w:hint="eastAsia" w:ascii="仿宋_GB2312" w:hAnsi="Times New Roman" w:eastAsia="仿宋_GB2312" w:cs="Times New Roman"/>
          <w:sz w:val="32"/>
          <w:szCs w:val="32"/>
          <w:lang w:val="en-US" w:eastAsia="zh-CN"/>
        </w:rPr>
        <w:t>完成情况。</w:t>
      </w:r>
    </w:p>
    <w:p>
      <w:pPr>
        <w:keepNext w:val="0"/>
        <w:keepLines w:val="0"/>
        <w:pageBreakBefore w:val="0"/>
        <w:widowControl w:val="0"/>
        <w:numPr>
          <w:ilvl w:val="0"/>
          <w:numId w:val="0"/>
        </w:numPr>
        <w:kinsoku/>
        <w:wordWrap/>
        <w:overflowPunct/>
        <w:topLinePunct w:val="0"/>
        <w:autoSpaceDE/>
        <w:autoSpaceDN/>
        <w:bidi w:val="0"/>
        <w:spacing w:line="240" w:lineRule="auto"/>
        <w:ind w:firstLine="640" w:firstLineChars="200"/>
        <w:textAlignment w:val="auto"/>
      </w:pPr>
      <w:r>
        <w:rPr>
          <w:rFonts w:hint="eastAsia" w:ascii="仿宋_GB2312" w:eastAsia="仿宋_GB2312" w:cs="Times New Roman"/>
          <w:sz w:val="32"/>
          <w:szCs w:val="32"/>
          <w:lang w:eastAsia="zh-CN"/>
        </w:rPr>
        <w:t>（</w:t>
      </w:r>
      <w:r>
        <w:rPr>
          <w:rFonts w:hint="eastAsia" w:ascii="仿宋_GB2312" w:eastAsia="仿宋_GB2312" w:cs="Times New Roman"/>
          <w:sz w:val="32"/>
          <w:szCs w:val="32"/>
          <w:lang w:val="en-US" w:eastAsia="zh-CN"/>
        </w:rPr>
        <w:t>三</w:t>
      </w:r>
      <w:r>
        <w:rPr>
          <w:rFonts w:hint="eastAsia" w:ascii="仿宋_GB2312" w:eastAsia="仿宋_GB2312" w:cs="Times New Roman"/>
          <w:sz w:val="32"/>
          <w:szCs w:val="32"/>
          <w:lang w:eastAsia="zh-CN"/>
        </w:rPr>
        <w:t>）</w:t>
      </w:r>
      <w:r>
        <w:rPr>
          <w:rFonts w:hint="eastAsia" w:ascii="仿宋_GB2312" w:hAnsi="Times New Roman" w:eastAsia="仿宋_GB2312" w:cs="Times New Roman"/>
          <w:sz w:val="32"/>
          <w:szCs w:val="32"/>
        </w:rPr>
        <w:t>绩效评价原则、评价指标体系（附表说明）</w:t>
      </w:r>
      <w:r>
        <w:rPr>
          <w:rFonts w:hint="eastAsia" w:ascii="仿宋_GB2312" w:eastAsia="仿宋_GB2312"/>
          <w:sz w:val="32"/>
          <w:szCs w:val="32"/>
        </w:rPr>
        <w:t>、评价方法、评价标准等。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color w:val="auto"/>
          <w:sz w:val="32"/>
          <w:szCs w:val="32"/>
        </w:rPr>
        <w:t>绩效评价原则为：公平与客观；公开与开放；反馈与修改；定期化与制度化；可靠性与准确性；可行性与实用性；严格化与差别化</w:t>
      </w:r>
      <w:r>
        <w:rPr>
          <w:rFonts w:hint="eastAsia" w:ascii="仿宋_GB2312" w:eastAsia="仿宋_GB2312"/>
          <w:color w:val="auto"/>
          <w:sz w:val="32"/>
          <w:szCs w:val="32"/>
          <w:lang w:eastAsia="zh-CN"/>
        </w:rPr>
        <w:t>。</w:t>
      </w:r>
      <w:r>
        <w:rPr>
          <w:rFonts w:hint="eastAsia" w:ascii="仿宋_GB2312" w:eastAsia="仿宋_GB2312"/>
          <w:color w:val="auto"/>
          <w:sz w:val="32"/>
          <w:szCs w:val="32"/>
        </w:rPr>
        <w:t>评价指标体系：（附表说明）</w:t>
      </w:r>
      <w:r>
        <w:rPr>
          <w:rFonts w:hint="eastAsia" w:ascii="仿宋_GB2312" w:eastAsia="仿宋_GB2312"/>
          <w:color w:val="auto"/>
          <w:sz w:val="32"/>
          <w:szCs w:val="32"/>
          <w:lang w:eastAsia="zh-CN"/>
        </w:rPr>
        <w:t>。</w:t>
      </w:r>
      <w:r>
        <w:rPr>
          <w:rFonts w:hint="eastAsia" w:ascii="仿宋_GB2312" w:eastAsia="仿宋_GB2312"/>
          <w:color w:val="auto"/>
          <w:sz w:val="32"/>
          <w:szCs w:val="32"/>
        </w:rPr>
        <w:t>评价方法:开展绩效自评</w:t>
      </w:r>
      <w:r>
        <w:rPr>
          <w:rFonts w:hint="eastAsia" w:ascii="仿宋_GB2312" w:eastAsia="仿宋_GB2312"/>
          <w:color w:val="auto"/>
          <w:sz w:val="32"/>
          <w:szCs w:val="32"/>
          <w:lang w:eastAsia="zh-CN"/>
        </w:rPr>
        <w:t>。</w:t>
      </w:r>
      <w:r>
        <w:rPr>
          <w:rFonts w:hint="eastAsia" w:ascii="仿宋_GB2312" w:eastAsia="仿宋_GB2312"/>
          <w:color w:val="auto"/>
          <w:sz w:val="32"/>
          <w:szCs w:val="32"/>
        </w:rPr>
        <w:t>评价标准</w:t>
      </w:r>
      <w:r>
        <w:rPr>
          <w:rFonts w:hint="eastAsia" w:ascii="仿宋_GB2312" w:eastAsia="仿宋_GB2312"/>
          <w:color w:val="auto"/>
          <w:sz w:val="32"/>
          <w:szCs w:val="32"/>
          <w:lang w:eastAsia="zh-CN"/>
        </w:rPr>
        <w:t>：以项目实际完成情况为标准。</w:t>
      </w:r>
    </w:p>
    <w:p>
      <w:pPr>
        <w:numPr>
          <w:ilvl w:val="0"/>
          <w:numId w:val="0"/>
        </w:numPr>
        <w:spacing w:line="600" w:lineRule="exact"/>
        <w:ind w:firstLine="640" w:firstLineChars="200"/>
      </w:pPr>
      <w:r>
        <w:rPr>
          <w:rFonts w:hint="eastAsia" w:eastAsia="黑体"/>
          <w:sz w:val="32"/>
          <w:szCs w:val="32"/>
          <w:lang w:val="en-US" w:eastAsia="zh-CN"/>
        </w:rPr>
        <w:t>三、</w:t>
      </w:r>
      <w:r>
        <w:rPr>
          <w:rFonts w:hint="eastAsia" w:eastAsia="黑体"/>
          <w:sz w:val="32"/>
          <w:szCs w:val="32"/>
        </w:rPr>
        <w:t>综合评价情况及评价结论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sz w:val="32"/>
          <w:szCs w:val="32"/>
        </w:rPr>
        <w:t>该项目完成了设定的各项目标，综合评价为优</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default" w:ascii="仿宋_GB2312" w:eastAsia="仿宋_GB2312"/>
          <w:sz w:val="32"/>
          <w:szCs w:val="32"/>
          <w:lang w:val="en-US"/>
        </w:rPr>
      </w:pPr>
      <w:r>
        <w:rPr>
          <w:rFonts w:hint="eastAsia" w:ascii="仿宋" w:hAnsi="仿宋" w:eastAsia="仿宋" w:cs="仿宋"/>
          <w:sz w:val="32"/>
          <w:szCs w:val="32"/>
          <w:lang w:eastAsia="zh-CN"/>
        </w:rPr>
        <w:t>为了提高我县汛期水位观测准确性，</w:t>
      </w:r>
      <w:r>
        <w:rPr>
          <w:rFonts w:hint="eastAsia" w:ascii="仿宋" w:hAnsi="仿宋" w:eastAsia="仿宋" w:cs="仿宋"/>
          <w:sz w:val="32"/>
          <w:szCs w:val="32"/>
          <w:lang w:val="en-US" w:eastAsia="zh-CN"/>
        </w:rPr>
        <w:t>对27座泵站安装视频监控设备及入网服务，2021年8月进行了验收，欠款29.51万元。经县领导批示列入2023年预算。</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二）</w:t>
      </w:r>
      <w:r>
        <w:rPr>
          <w:rFonts w:hint="eastAsia" w:ascii="仿宋_GB2312" w:eastAsia="仿宋_GB2312"/>
          <w:sz w:val="32"/>
          <w:szCs w:val="32"/>
        </w:rPr>
        <w:t>项目过程情况。</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我局严格按照批复内容进行资金使用与管理，工程项目实施内容与批复内容一致，严格按规定的支出范围使用资金，</w:t>
      </w:r>
      <w:r>
        <w:rPr>
          <w:rFonts w:hint="eastAsia" w:ascii="仿宋_GB2312" w:eastAsia="仿宋_GB2312"/>
          <w:sz w:val="32"/>
          <w:szCs w:val="32"/>
          <w:lang w:eastAsia="zh-CN"/>
        </w:rPr>
        <w:t>我局</w:t>
      </w:r>
      <w:r>
        <w:rPr>
          <w:rFonts w:hint="eastAsia" w:ascii="仿宋_GB2312" w:eastAsia="仿宋_GB2312"/>
          <w:sz w:val="32"/>
          <w:szCs w:val="32"/>
          <w:lang w:val="en-US" w:eastAsia="zh-CN"/>
        </w:rPr>
        <w:t>全面准确组织确认资料并向县财政提交用款申请，保障资金及时发放</w:t>
      </w:r>
      <w:r>
        <w:rPr>
          <w:rFonts w:hint="eastAsia" w:ascii="仿宋_GB2312" w:eastAsia="仿宋_GB2312"/>
          <w:sz w:val="32"/>
          <w:szCs w:val="32"/>
        </w:rPr>
        <w:t>。为把</w:t>
      </w:r>
      <w:r>
        <w:rPr>
          <w:rFonts w:hint="eastAsia" w:ascii="仿宋_GB2312" w:eastAsia="仿宋_GB2312"/>
          <w:sz w:val="32"/>
          <w:szCs w:val="32"/>
          <w:lang w:val="en-US" w:eastAsia="zh-CN"/>
        </w:rPr>
        <w:t>项目</w:t>
      </w:r>
      <w:r>
        <w:rPr>
          <w:rFonts w:hint="eastAsia" w:ascii="仿宋_GB2312" w:eastAsia="仿宋_GB2312"/>
          <w:sz w:val="32"/>
          <w:szCs w:val="32"/>
        </w:rPr>
        <w:t>资金</w:t>
      </w:r>
      <w:r>
        <w:rPr>
          <w:rFonts w:hint="eastAsia" w:ascii="仿宋_GB2312" w:eastAsia="仿宋_GB2312"/>
          <w:sz w:val="32"/>
          <w:szCs w:val="32"/>
          <w:lang w:val="en-US" w:eastAsia="zh-CN"/>
        </w:rPr>
        <w:t>进行准确、及时发放</w:t>
      </w:r>
      <w:r>
        <w:rPr>
          <w:rFonts w:hint="eastAsia" w:ascii="仿宋_GB2312" w:eastAsia="仿宋_GB2312"/>
          <w:sz w:val="32"/>
          <w:szCs w:val="32"/>
        </w:rPr>
        <w:t>，</w:t>
      </w:r>
      <w:r>
        <w:rPr>
          <w:rFonts w:hint="eastAsia" w:ascii="仿宋_GB2312" w:eastAsia="仿宋_GB2312"/>
          <w:sz w:val="32"/>
          <w:szCs w:val="32"/>
          <w:lang w:eastAsia="zh-CN"/>
        </w:rPr>
        <w:t>我局严格按照工程合同</w:t>
      </w:r>
      <w:r>
        <w:rPr>
          <w:rFonts w:hint="eastAsia" w:ascii="仿宋_GB2312" w:eastAsia="仿宋_GB2312"/>
          <w:sz w:val="32"/>
          <w:szCs w:val="32"/>
        </w:rPr>
        <w:t>对资金</w:t>
      </w:r>
      <w:r>
        <w:rPr>
          <w:rFonts w:hint="eastAsia" w:ascii="仿宋_GB2312" w:eastAsia="仿宋_GB2312"/>
          <w:sz w:val="32"/>
          <w:szCs w:val="32"/>
          <w:lang w:eastAsia="zh-CN"/>
        </w:rPr>
        <w:t>进行了拨付</w:t>
      </w:r>
      <w:r>
        <w:rPr>
          <w:rFonts w:hint="eastAsia" w:ascii="仿宋_GB2312" w:eastAsia="仿宋_GB2312"/>
          <w:sz w:val="32"/>
          <w:szCs w:val="32"/>
        </w:rPr>
        <w:t>，做到</w:t>
      </w:r>
      <w:r>
        <w:rPr>
          <w:rFonts w:hint="eastAsia" w:ascii="仿宋_GB2312" w:eastAsia="仿宋_GB2312"/>
          <w:sz w:val="32"/>
          <w:szCs w:val="32"/>
          <w:lang w:eastAsia="zh-CN"/>
        </w:rPr>
        <w:t>了</w:t>
      </w:r>
      <w:r>
        <w:rPr>
          <w:rFonts w:hint="eastAsia" w:ascii="仿宋_GB2312" w:eastAsia="仿宋_GB2312"/>
          <w:sz w:val="32"/>
          <w:szCs w:val="32"/>
        </w:rPr>
        <w:t>专款专用</w:t>
      </w:r>
      <w:r>
        <w:rPr>
          <w:rFonts w:hint="default" w:ascii="仿宋_GB2312" w:eastAsia="仿宋_GB2312"/>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rPr>
        <w:t>项目产出情况。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outlineLvl w:val="0"/>
        <w:rPr>
          <w:rFonts w:hint="default" w:ascii="仿宋_GB2312" w:eastAsia="仿宋_GB2312"/>
          <w:color w:val="auto"/>
          <w:sz w:val="32"/>
          <w:szCs w:val="32"/>
          <w:lang w:val="en-US" w:eastAsia="zh-CN"/>
        </w:rPr>
      </w:pPr>
      <w:r>
        <w:rPr>
          <w:rFonts w:hint="eastAsia" w:ascii="仿宋_GB2312" w:eastAsia="仿宋_GB2312"/>
          <w:color w:val="auto"/>
          <w:sz w:val="32"/>
          <w:szCs w:val="32"/>
          <w:lang w:eastAsia="zh-CN"/>
        </w:rPr>
        <w:t>按照绩效指标要求，完成安装视频监控</w:t>
      </w:r>
      <w:r>
        <w:rPr>
          <w:rFonts w:hint="eastAsia" w:ascii="仿宋_GB2312" w:eastAsia="仿宋_GB2312"/>
          <w:color w:val="auto"/>
          <w:sz w:val="32"/>
          <w:szCs w:val="32"/>
          <w:lang w:val="en-US" w:eastAsia="zh-CN"/>
        </w:rPr>
        <w:t>27个、正常使用率100%、各项任务完成及时率100%、资金支出控制在预算内。</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default" w:ascii="仿宋_GB2312" w:eastAsia="仿宋_GB2312"/>
          <w:sz w:val="32"/>
          <w:szCs w:val="32"/>
          <w:lang w:val="en-US" w:eastAsia="zh-CN"/>
        </w:rPr>
      </w:pPr>
      <w:r>
        <w:rPr>
          <w:rFonts w:hint="eastAsia" w:ascii="仿宋_GB2312" w:eastAsia="仿宋_GB2312"/>
          <w:color w:val="auto"/>
          <w:sz w:val="32"/>
          <w:szCs w:val="32"/>
          <w:lang w:eastAsia="zh-CN"/>
        </w:rPr>
        <w:t>该项目完成后为提高各泵站汛期水位监测准确性，保护人民群众生命及财产安全。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五、</w:t>
      </w:r>
      <w:r>
        <w:rPr>
          <w:rFonts w:hint="eastAsia" w:eastAsia="黑体"/>
          <w:color w:val="auto"/>
          <w:sz w:val="32"/>
          <w:szCs w:val="32"/>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六、</w:t>
      </w:r>
      <w:r>
        <w:rPr>
          <w:rFonts w:hint="eastAsia" w:eastAsia="黑体"/>
          <w:color w:val="auto"/>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val="en-US" w:eastAsia="zh-CN"/>
        </w:rPr>
        <w:t>七、</w:t>
      </w:r>
      <w:r>
        <w:rPr>
          <w:rFonts w:hint="eastAsia" w:eastAsia="黑体"/>
          <w:color w:val="auto"/>
          <w:sz w:val="32"/>
          <w:szCs w:val="32"/>
        </w:rPr>
        <w:t>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Pr>
        <w:widowControl/>
        <w:spacing w:line="600" w:lineRule="exact"/>
        <w:jc w:val="center"/>
        <w:rPr>
          <w:rFonts w:hint="default" w:ascii="方正小标宋_GBK" w:hAnsi="宋体" w:eastAsia="方正小标宋_GBK" w:cs="宋体"/>
          <w:bCs/>
          <w:color w:val="auto"/>
          <w:kern w:val="0"/>
          <w:sz w:val="44"/>
          <w:szCs w:val="44"/>
          <w:lang w:val="en-US" w:eastAsia="zh-CN"/>
        </w:rPr>
      </w:pPr>
      <w:r>
        <w:rPr>
          <w:rFonts w:hint="eastAsia" w:ascii="方正小标宋_GBK" w:hAnsi="宋体" w:eastAsia="方正小标宋_GBK" w:cs="宋体"/>
          <w:bCs/>
          <w:color w:val="auto"/>
          <w:kern w:val="0"/>
          <w:sz w:val="44"/>
          <w:szCs w:val="44"/>
          <w:lang w:eastAsia="zh-CN"/>
        </w:rPr>
        <w:t>玉田县</w:t>
      </w:r>
      <w:r>
        <w:rPr>
          <w:rFonts w:hint="eastAsia" w:ascii="方正小标宋_GBK" w:hAnsi="宋体" w:eastAsia="方正小标宋_GBK" w:cs="宋体"/>
          <w:bCs/>
          <w:color w:val="auto"/>
          <w:kern w:val="0"/>
          <w:sz w:val="44"/>
          <w:szCs w:val="44"/>
          <w:u w:val="single"/>
          <w:lang w:val="en-US" w:eastAsia="zh-CN"/>
        </w:rPr>
        <w:t>水利局</w:t>
      </w:r>
    </w:p>
    <w:p>
      <w:pPr>
        <w:widowControl/>
        <w:spacing w:line="600" w:lineRule="exact"/>
        <w:jc w:val="center"/>
        <w:rPr>
          <w:rFonts w:ascii="方正小标宋_GBK" w:hAnsi="宋体" w:eastAsia="方正小标宋_GBK" w:cs="宋体"/>
          <w:bCs/>
          <w:color w:val="auto"/>
          <w:kern w:val="0"/>
          <w:sz w:val="44"/>
          <w:szCs w:val="44"/>
        </w:rPr>
      </w:pPr>
      <w:r>
        <w:rPr>
          <w:rFonts w:hint="eastAsia" w:ascii="方正小标宋_GBK" w:hAnsi="宋体" w:eastAsia="方正小标宋_GBK" w:cs="宋体"/>
          <w:bCs/>
          <w:color w:val="auto"/>
          <w:kern w:val="0"/>
          <w:sz w:val="36"/>
          <w:szCs w:val="36"/>
          <w:u w:val="single"/>
          <w:lang w:val="en-US" w:eastAsia="zh-CN"/>
        </w:rPr>
        <w:t xml:space="preserve">四角山、围子庄、尚庄水库除险加固工程勘察设计费   </w:t>
      </w:r>
      <w:r>
        <w:rPr>
          <w:rFonts w:hint="eastAsia" w:ascii="方正小标宋_GBK" w:hAnsi="宋体" w:eastAsia="方正小标宋_GBK" w:cs="宋体"/>
          <w:bCs/>
          <w:color w:val="auto"/>
          <w:kern w:val="0"/>
          <w:sz w:val="44"/>
          <w:szCs w:val="44"/>
        </w:rPr>
        <w:t>项目支出绩效评价报告</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根据</w:t>
      </w:r>
      <w:r>
        <w:rPr>
          <w:rFonts w:hint="eastAsia" w:ascii="仿宋_GB2312" w:eastAsia="仿宋_GB2312"/>
          <w:color w:val="auto"/>
          <w:sz w:val="32"/>
          <w:szCs w:val="32"/>
          <w:lang w:eastAsia="zh-CN"/>
        </w:rPr>
        <w:t>《</w:t>
      </w:r>
      <w:r>
        <w:rPr>
          <w:rFonts w:hint="eastAsia" w:ascii="仿宋_GB2312" w:eastAsia="仿宋_GB2312"/>
          <w:color w:val="auto"/>
          <w:sz w:val="32"/>
          <w:szCs w:val="32"/>
        </w:rPr>
        <w:t>中共玉田县委玉田县人民政府关于全面实施预算绩效管理的实施意见</w:t>
      </w:r>
      <w:r>
        <w:rPr>
          <w:rFonts w:hint="eastAsia" w:ascii="仿宋_GB2312" w:eastAsia="仿宋_GB2312"/>
          <w:color w:val="auto"/>
          <w:sz w:val="32"/>
          <w:szCs w:val="32"/>
          <w:lang w:eastAsia="zh-CN"/>
        </w:rPr>
        <w:t>》（</w:t>
      </w:r>
      <w:r>
        <w:rPr>
          <w:rFonts w:hint="eastAsia" w:ascii="仿宋_GB2312" w:eastAsia="仿宋_GB2312"/>
          <w:color w:val="auto"/>
          <w:sz w:val="32"/>
          <w:szCs w:val="32"/>
        </w:rPr>
        <w:t>玉发【2019】7号</w:t>
      </w:r>
      <w:r>
        <w:rPr>
          <w:rFonts w:hint="eastAsia" w:ascii="仿宋_GB2312" w:eastAsia="仿宋_GB2312"/>
          <w:color w:val="auto"/>
          <w:sz w:val="32"/>
          <w:szCs w:val="32"/>
          <w:lang w:eastAsia="zh-CN"/>
        </w:rPr>
        <w:t>）</w:t>
      </w:r>
      <w:r>
        <w:rPr>
          <w:rFonts w:hint="eastAsia" w:ascii="仿宋_GB2312" w:eastAsia="仿宋_GB2312"/>
          <w:color w:val="auto"/>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color w:val="auto"/>
          <w:sz w:val="32"/>
          <w:szCs w:val="32"/>
          <w:lang w:eastAsia="zh-CN"/>
        </w:rPr>
        <w:t>部门</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年项目支出进行了绩效评价。现将有关情况报告如下：</w:t>
      </w:r>
    </w:p>
    <w:p>
      <w:pPr>
        <w:spacing w:line="600" w:lineRule="exact"/>
        <w:ind w:firstLine="640" w:firstLineChars="200"/>
        <w:rPr>
          <w:rFonts w:eastAsia="黑体"/>
          <w:color w:val="auto"/>
          <w:sz w:val="32"/>
          <w:szCs w:val="32"/>
        </w:rPr>
      </w:pPr>
      <w:r>
        <w:rPr>
          <w:rFonts w:hint="eastAsia" w:eastAsia="黑体"/>
          <w:color w:val="auto"/>
          <w:sz w:val="32"/>
          <w:szCs w:val="32"/>
        </w:rPr>
        <w:t>一、基本情况</w:t>
      </w:r>
    </w:p>
    <w:p>
      <w:pPr>
        <w:spacing w:line="600" w:lineRule="exact"/>
        <w:ind w:firstLine="640" w:firstLineChars="200"/>
        <w:outlineLvl w:val="0"/>
        <w:rPr>
          <w:rFonts w:hint="eastAsia" w:ascii="仿宋_GB2312" w:eastAsia="仿宋_GB2312"/>
          <w:color w:val="auto"/>
          <w:sz w:val="32"/>
          <w:szCs w:val="32"/>
        </w:rPr>
      </w:pPr>
      <w:r>
        <w:rPr>
          <w:rFonts w:hint="eastAsia" w:ascii="仿宋_GB2312" w:eastAsia="仿宋_GB2312"/>
          <w:color w:val="auto"/>
          <w:sz w:val="32"/>
          <w:szCs w:val="32"/>
        </w:rPr>
        <w:t>（一）项目概况。</w:t>
      </w:r>
    </w:p>
    <w:p>
      <w:pPr>
        <w:autoSpaceDE w:val="0"/>
        <w:autoSpaceDN w:val="0"/>
        <w:adjustRightInd w:val="0"/>
        <w:spacing w:line="360" w:lineRule="auto"/>
        <w:ind w:firstLine="640" w:firstLineChars="200"/>
        <w:rPr>
          <w:rFonts w:hint="default" w:ascii="仿宋_GB2312" w:hAnsi="Times New Roman" w:eastAsia="仿宋_GB2312" w:cs="Times New Roman"/>
          <w:color w:val="auto"/>
          <w:sz w:val="32"/>
          <w:szCs w:val="32"/>
          <w:lang w:val="en-US" w:eastAsia="zh-CN"/>
        </w:rPr>
      </w:pPr>
      <w:r>
        <w:rPr>
          <w:rFonts w:hint="eastAsia" w:ascii="仿宋_GB2312" w:eastAsia="仿宋_GB2312"/>
          <w:color w:val="auto"/>
          <w:sz w:val="32"/>
          <w:szCs w:val="32"/>
        </w:rPr>
        <w:t>2019年8月, 廊坊市禹达勘测设计有限公司编制完成了《唐山市玉田县尚庄水库除险加固工程初步设计报告》</w:t>
      </w:r>
      <w:r>
        <w:rPr>
          <w:rFonts w:hint="eastAsia" w:ascii="仿宋_GB2312" w:eastAsia="仿宋_GB2312"/>
          <w:color w:val="auto"/>
          <w:sz w:val="32"/>
          <w:szCs w:val="32"/>
          <w:lang w:eastAsia="zh-CN"/>
        </w:rPr>
        <w:t>、</w:t>
      </w:r>
      <w:r>
        <w:rPr>
          <w:rFonts w:hint="eastAsia" w:ascii="仿宋_GB2312" w:eastAsia="仿宋_GB2312"/>
          <w:color w:val="auto"/>
          <w:sz w:val="32"/>
          <w:szCs w:val="32"/>
        </w:rPr>
        <w:t>《唐山市玉田县</w:t>
      </w:r>
      <w:r>
        <w:rPr>
          <w:rFonts w:hint="eastAsia" w:ascii="仿宋_GB2312" w:eastAsia="仿宋_GB2312"/>
          <w:color w:val="auto"/>
          <w:sz w:val="32"/>
          <w:szCs w:val="32"/>
          <w:lang w:eastAsia="zh-CN"/>
        </w:rPr>
        <w:t>围子庄</w:t>
      </w:r>
      <w:r>
        <w:rPr>
          <w:rFonts w:hint="eastAsia" w:ascii="仿宋_GB2312" w:eastAsia="仿宋_GB2312"/>
          <w:color w:val="auto"/>
          <w:sz w:val="32"/>
          <w:szCs w:val="32"/>
        </w:rPr>
        <w:t>水库除险加固工程初步设计报告》</w:t>
      </w:r>
      <w:r>
        <w:rPr>
          <w:rFonts w:hint="eastAsia" w:ascii="仿宋_GB2312" w:eastAsia="仿宋_GB2312"/>
          <w:color w:val="auto"/>
          <w:sz w:val="32"/>
          <w:szCs w:val="32"/>
          <w:lang w:eastAsia="zh-CN"/>
        </w:rPr>
        <w:t>、</w:t>
      </w:r>
      <w:r>
        <w:rPr>
          <w:rFonts w:hint="eastAsia" w:ascii="仿宋_GB2312" w:eastAsia="仿宋_GB2312"/>
          <w:color w:val="auto"/>
          <w:sz w:val="32"/>
          <w:szCs w:val="32"/>
        </w:rPr>
        <w:t>《唐山市玉田县</w:t>
      </w:r>
      <w:r>
        <w:rPr>
          <w:rFonts w:hint="eastAsia" w:ascii="仿宋_GB2312" w:eastAsia="仿宋_GB2312"/>
          <w:color w:val="auto"/>
          <w:sz w:val="32"/>
          <w:szCs w:val="32"/>
          <w:lang w:eastAsia="zh-CN"/>
        </w:rPr>
        <w:t>四角山</w:t>
      </w:r>
      <w:r>
        <w:rPr>
          <w:rFonts w:hint="eastAsia" w:ascii="仿宋_GB2312" w:eastAsia="仿宋_GB2312"/>
          <w:color w:val="auto"/>
          <w:sz w:val="32"/>
          <w:szCs w:val="32"/>
        </w:rPr>
        <w:t>水库除险加固工程初步设计报告》，</w:t>
      </w:r>
      <w:r>
        <w:rPr>
          <w:rFonts w:hint="eastAsia" w:ascii="仿宋_GB2312" w:eastAsia="仿宋_GB2312"/>
          <w:color w:val="auto"/>
          <w:sz w:val="32"/>
          <w:szCs w:val="32"/>
          <w:lang w:eastAsia="zh-CN"/>
        </w:rPr>
        <w:t>同年</w:t>
      </w:r>
      <w:r>
        <w:rPr>
          <w:rFonts w:hint="eastAsia" w:ascii="仿宋_GB2312" w:eastAsia="仿宋_GB2312"/>
          <w:color w:val="auto"/>
          <w:sz w:val="32"/>
          <w:szCs w:val="32"/>
        </w:rPr>
        <w:t>唐山市行政审批局组织专家对该初步设计进行了审查，提出了审查意见，廊坊市禹达勘测设计有限公司根据专家审查意见对原设计进行修改和完善。</w:t>
      </w:r>
      <w:r>
        <w:rPr>
          <w:rFonts w:hint="eastAsia" w:ascii="仿宋_GB2312" w:eastAsia="仿宋_GB2312" w:cs="Times New Roman"/>
          <w:color w:val="auto"/>
          <w:sz w:val="32"/>
          <w:szCs w:val="32"/>
          <w:lang w:val="en-US" w:eastAsia="zh-CN"/>
        </w:rPr>
        <w:t>目前该项目已完成竣工验收。</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（二）项目绩效目标。总体目标</w:t>
      </w:r>
      <w:r>
        <w:rPr>
          <w:rFonts w:hint="eastAsia" w:ascii="仿宋_GB2312" w:eastAsia="仿宋_GB2312"/>
          <w:color w:val="auto"/>
          <w:sz w:val="32"/>
          <w:szCs w:val="32"/>
          <w:lang w:eastAsia="zh-CN"/>
        </w:rPr>
        <w:t>：完成</w:t>
      </w:r>
      <w:r>
        <w:rPr>
          <w:rFonts w:hint="eastAsia" w:ascii="仿宋_GB2312" w:eastAsia="仿宋_GB2312"/>
          <w:color w:val="auto"/>
          <w:sz w:val="32"/>
          <w:szCs w:val="32"/>
          <w:lang w:val="en-US" w:eastAsia="zh-CN"/>
        </w:rPr>
        <w:t>四角山、围子庄、尚庄水库除险加固工程勘察设计费资金支付。</w:t>
      </w:r>
      <w:r>
        <w:rPr>
          <w:rFonts w:hint="eastAsia" w:ascii="仿宋_GB2312" w:eastAsia="仿宋_GB2312"/>
          <w:color w:val="auto"/>
          <w:sz w:val="32"/>
          <w:szCs w:val="32"/>
        </w:rPr>
        <w:t>阶段性目标</w:t>
      </w:r>
      <w:r>
        <w:rPr>
          <w:rFonts w:hint="eastAsia" w:ascii="仿宋_GB2312" w:eastAsia="仿宋_GB2312"/>
          <w:color w:val="auto"/>
          <w:sz w:val="32"/>
          <w:szCs w:val="32"/>
          <w:lang w:eastAsia="zh-CN"/>
        </w:rPr>
        <w:t>：</w:t>
      </w:r>
      <w:r>
        <w:rPr>
          <w:rFonts w:hint="eastAsia" w:ascii="仿宋_GB2312" w:eastAsia="仿宋_GB2312"/>
          <w:color w:val="auto"/>
          <w:sz w:val="32"/>
          <w:szCs w:val="32"/>
        </w:rPr>
        <w:t>按照总体计划分阶段实施</w:t>
      </w:r>
      <w:r>
        <w:rPr>
          <w:rFonts w:hint="eastAsia" w:ascii="仿宋_GB2312" w:eastAsia="仿宋_GB2312"/>
          <w:color w:val="auto"/>
          <w:sz w:val="32"/>
          <w:szCs w:val="32"/>
          <w:lang w:eastAsia="zh-CN"/>
        </w:rPr>
        <w:t>。</w:t>
      </w:r>
    </w:p>
    <w:p>
      <w:pPr>
        <w:spacing w:line="600" w:lineRule="exact"/>
        <w:ind w:firstLine="640" w:firstLineChars="200"/>
        <w:rPr>
          <w:rFonts w:eastAsia="黑体"/>
          <w:color w:val="auto"/>
          <w:sz w:val="32"/>
          <w:szCs w:val="32"/>
        </w:rPr>
      </w:pPr>
      <w:r>
        <w:rPr>
          <w:rFonts w:hint="eastAsia" w:eastAsia="黑体"/>
          <w:color w:val="auto"/>
          <w:sz w:val="32"/>
          <w:szCs w:val="32"/>
        </w:rPr>
        <w:t>二、绩效评价工作开展情况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（一）绩效评价工作过程。</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1、准备阶段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2、实施阶段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 xml:space="preserve">3、评价阶段 </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（二）绩效评价目的、对象和范围。</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项目开展绩效评价的目的是为了保障项目按照计划进行，达成年初设定的目标，保障资金的及时拨付，达到效益的最大化。绩效评价对象和范围为</w:t>
      </w:r>
      <w:r>
        <w:rPr>
          <w:rFonts w:hint="eastAsia" w:ascii="仿宋_GB2312" w:eastAsia="仿宋_GB2312" w:cs="Times New Roman"/>
          <w:sz w:val="32"/>
          <w:szCs w:val="32"/>
          <w:lang w:val="en-US" w:eastAsia="zh-CN"/>
        </w:rPr>
        <w:t>地下水超采综合治理项目</w:t>
      </w:r>
      <w:r>
        <w:rPr>
          <w:rFonts w:hint="eastAsia" w:ascii="仿宋_GB2312" w:hAnsi="Times New Roman" w:eastAsia="仿宋_GB2312" w:cs="Times New Roman"/>
          <w:sz w:val="32"/>
          <w:szCs w:val="32"/>
          <w:lang w:val="en-US" w:eastAsia="zh-CN"/>
        </w:rPr>
        <w:t>完成情况。</w:t>
      </w:r>
    </w:p>
    <w:p>
      <w:pPr>
        <w:keepNext w:val="0"/>
        <w:keepLines w:val="0"/>
        <w:pageBreakBefore w:val="0"/>
        <w:widowControl w:val="0"/>
        <w:numPr>
          <w:ilvl w:val="0"/>
          <w:numId w:val="0"/>
        </w:numPr>
        <w:kinsoku/>
        <w:wordWrap/>
        <w:overflowPunct/>
        <w:topLinePunct w:val="0"/>
        <w:autoSpaceDE/>
        <w:autoSpaceDN/>
        <w:bidi w:val="0"/>
        <w:spacing w:line="240" w:lineRule="auto"/>
        <w:ind w:firstLine="640" w:firstLineChars="200"/>
        <w:textAlignment w:val="auto"/>
      </w:pPr>
      <w:r>
        <w:rPr>
          <w:rFonts w:hint="eastAsia" w:ascii="仿宋_GB2312" w:hAnsi="Times New Roman" w:eastAsia="仿宋_GB2312" w:cs="Times New Roman"/>
          <w:sz w:val="32"/>
          <w:szCs w:val="32"/>
          <w:lang w:val="en-US" w:eastAsia="zh-CN"/>
        </w:rPr>
        <w:t>（三）绩效评价原则、评价指标体系（附表说明）、评价</w:t>
      </w:r>
      <w:r>
        <w:rPr>
          <w:rFonts w:hint="eastAsia" w:ascii="仿宋_GB2312" w:eastAsia="仿宋_GB2312"/>
          <w:sz w:val="32"/>
          <w:szCs w:val="32"/>
        </w:rPr>
        <w:t>方法、评价标准等。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绩效评价原则为：公平与客观；公开与开放；反馈与修改；定期化与制度化；可靠性与准确性；可行性与实用性；严格化与差别化</w:t>
      </w:r>
      <w:r>
        <w:rPr>
          <w:rFonts w:hint="eastAsia" w:ascii="仿宋_GB2312" w:eastAsia="仿宋_GB2312"/>
          <w:color w:val="auto"/>
          <w:sz w:val="32"/>
          <w:szCs w:val="32"/>
          <w:lang w:eastAsia="zh-CN"/>
        </w:rPr>
        <w:t>。</w:t>
      </w:r>
      <w:r>
        <w:rPr>
          <w:rFonts w:hint="eastAsia" w:ascii="仿宋_GB2312" w:eastAsia="仿宋_GB2312"/>
          <w:color w:val="auto"/>
          <w:sz w:val="32"/>
          <w:szCs w:val="32"/>
        </w:rPr>
        <w:t>评价指标体系：（附表说明）</w:t>
      </w:r>
      <w:r>
        <w:rPr>
          <w:rFonts w:hint="eastAsia" w:ascii="仿宋_GB2312" w:eastAsia="仿宋_GB2312"/>
          <w:color w:val="auto"/>
          <w:sz w:val="32"/>
          <w:szCs w:val="32"/>
          <w:lang w:eastAsia="zh-CN"/>
        </w:rPr>
        <w:t>。</w:t>
      </w:r>
      <w:r>
        <w:rPr>
          <w:rFonts w:hint="eastAsia" w:ascii="仿宋_GB2312" w:eastAsia="仿宋_GB2312"/>
          <w:color w:val="auto"/>
          <w:sz w:val="32"/>
          <w:szCs w:val="32"/>
        </w:rPr>
        <w:t>评价方法:开展绩效自评</w:t>
      </w:r>
      <w:r>
        <w:rPr>
          <w:rFonts w:hint="eastAsia" w:ascii="仿宋_GB2312" w:eastAsia="仿宋_GB2312"/>
          <w:color w:val="auto"/>
          <w:sz w:val="32"/>
          <w:szCs w:val="32"/>
          <w:lang w:eastAsia="zh-CN"/>
        </w:rPr>
        <w:t>。</w:t>
      </w:r>
      <w:r>
        <w:rPr>
          <w:rFonts w:hint="eastAsia" w:ascii="仿宋_GB2312" w:eastAsia="仿宋_GB2312"/>
          <w:color w:val="auto"/>
          <w:sz w:val="32"/>
          <w:szCs w:val="32"/>
        </w:rPr>
        <w:t>评价标准</w:t>
      </w:r>
      <w:r>
        <w:rPr>
          <w:rFonts w:hint="eastAsia" w:ascii="仿宋_GB2312" w:eastAsia="仿宋_GB2312"/>
          <w:color w:val="auto"/>
          <w:sz w:val="32"/>
          <w:szCs w:val="32"/>
          <w:lang w:eastAsia="zh-CN"/>
        </w:rPr>
        <w:t>：以项目实际完成情况为标准。</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rPr>
        <w:t>综合评价情况及评价结论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eastAsia="宋体"/>
          <w:lang w:val="en-US" w:eastAsia="zh-CN"/>
        </w:rPr>
      </w:pPr>
      <w:r>
        <w:rPr>
          <w:rFonts w:hint="eastAsia" w:ascii="仿宋_GB2312" w:eastAsia="仿宋_GB2312"/>
          <w:sz w:val="32"/>
          <w:szCs w:val="32"/>
        </w:rPr>
        <w:t>该项目完成了设定的各项目标，综合评价为优</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eastAsia="黑体"/>
          <w:color w:val="auto"/>
          <w:sz w:val="32"/>
          <w:szCs w:val="32"/>
        </w:rPr>
      </w:pPr>
      <w:r>
        <w:rPr>
          <w:rFonts w:hint="eastAsia" w:eastAsia="黑体"/>
          <w:color w:val="auto"/>
          <w:sz w:val="32"/>
          <w:szCs w:val="32"/>
        </w:rPr>
        <w:t>四、绩效评价指标分析</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default" w:ascii="仿宋_GB2312" w:eastAsia="仿宋_GB2312"/>
          <w:color w:val="auto"/>
          <w:sz w:val="32"/>
          <w:szCs w:val="32"/>
          <w:lang w:val="en-US" w:eastAsia="zh-CN"/>
        </w:rPr>
      </w:pPr>
      <w:r>
        <w:rPr>
          <w:rFonts w:hint="eastAsia" w:ascii="仿宋_GB2312" w:eastAsia="仿宋_GB2312"/>
          <w:color w:val="auto"/>
          <w:sz w:val="32"/>
          <w:szCs w:val="32"/>
        </w:rPr>
        <w:t>（一）项目决策情况。</w:t>
      </w:r>
      <w:r>
        <w:rPr>
          <w:rFonts w:hint="eastAsia" w:ascii="仿宋_GB2312" w:hAnsi="Times New Roman" w:eastAsia="仿宋_GB2312" w:cs="Times New Roman"/>
          <w:color w:val="auto"/>
          <w:sz w:val="32"/>
          <w:szCs w:val="32"/>
          <w:lang w:val="en-US" w:eastAsia="zh-CN"/>
        </w:rPr>
        <w:t>2019年9月11日，唐山市行政审批局以唐审投资水字【2019】42号批复了围子庄水库初设报告；2019年9月11日，唐山市行政审批局以唐审投资水字【2019】41号批复了四角山水库初设报告；20</w:t>
      </w:r>
      <w:r>
        <w:rPr>
          <w:rFonts w:hint="eastAsia" w:ascii="仿宋_GB2312" w:eastAsia="仿宋_GB2312" w:cs="Times New Roman"/>
          <w:color w:val="auto"/>
          <w:sz w:val="32"/>
          <w:szCs w:val="32"/>
          <w:lang w:val="en-US" w:eastAsia="zh-CN"/>
        </w:rPr>
        <w:t>19</w:t>
      </w:r>
      <w:r>
        <w:rPr>
          <w:rFonts w:hint="eastAsia" w:ascii="仿宋_GB2312" w:hAnsi="Times New Roman" w:eastAsia="仿宋_GB2312" w:cs="Times New Roman"/>
          <w:color w:val="auto"/>
          <w:sz w:val="32"/>
          <w:szCs w:val="32"/>
          <w:lang w:val="en-US" w:eastAsia="zh-CN"/>
        </w:rPr>
        <w:t>年</w:t>
      </w:r>
      <w:r>
        <w:rPr>
          <w:rFonts w:hint="eastAsia" w:ascii="仿宋_GB2312" w:eastAsia="仿宋_GB2312" w:cs="Times New Roman"/>
          <w:color w:val="auto"/>
          <w:sz w:val="32"/>
          <w:szCs w:val="32"/>
          <w:lang w:val="en-US" w:eastAsia="zh-CN"/>
        </w:rPr>
        <w:t>1</w:t>
      </w:r>
      <w:r>
        <w:rPr>
          <w:rFonts w:hint="eastAsia" w:ascii="仿宋_GB2312" w:hAnsi="Times New Roman" w:eastAsia="仿宋_GB2312" w:cs="Times New Roman"/>
          <w:color w:val="auto"/>
          <w:sz w:val="32"/>
          <w:szCs w:val="32"/>
          <w:lang w:val="en-US" w:eastAsia="zh-CN"/>
        </w:rPr>
        <w:t>2月，唐山市水</w:t>
      </w:r>
      <w:r>
        <w:rPr>
          <w:rFonts w:hint="eastAsia" w:ascii="仿宋_GB2312" w:eastAsia="仿宋_GB2312" w:cs="Times New Roman"/>
          <w:color w:val="auto"/>
          <w:sz w:val="32"/>
          <w:szCs w:val="32"/>
          <w:lang w:val="en-US" w:eastAsia="zh-CN"/>
        </w:rPr>
        <w:t>务</w:t>
      </w:r>
      <w:r>
        <w:rPr>
          <w:rFonts w:hint="eastAsia" w:ascii="仿宋_GB2312" w:hAnsi="Times New Roman" w:eastAsia="仿宋_GB2312" w:cs="Times New Roman"/>
          <w:color w:val="auto"/>
          <w:sz w:val="32"/>
          <w:szCs w:val="32"/>
          <w:lang w:val="en-US" w:eastAsia="zh-CN"/>
        </w:rPr>
        <w:t>局以唐水</w:t>
      </w:r>
      <w:r>
        <w:rPr>
          <w:rFonts w:hint="eastAsia" w:ascii="仿宋_GB2312" w:eastAsia="仿宋_GB2312" w:cs="Times New Roman"/>
          <w:color w:val="auto"/>
          <w:sz w:val="32"/>
          <w:szCs w:val="32"/>
          <w:lang w:val="en-US" w:eastAsia="zh-CN"/>
        </w:rPr>
        <w:t>规建</w:t>
      </w:r>
      <w:r>
        <w:rPr>
          <w:rFonts w:hint="eastAsia" w:ascii="仿宋_GB2312" w:hAnsi="Times New Roman" w:eastAsia="仿宋_GB2312" w:cs="Times New Roman"/>
          <w:color w:val="auto"/>
          <w:sz w:val="32"/>
          <w:szCs w:val="32"/>
          <w:lang w:val="en-US" w:eastAsia="zh-CN"/>
        </w:rPr>
        <w:t>【20</w:t>
      </w:r>
      <w:r>
        <w:rPr>
          <w:rFonts w:hint="eastAsia" w:ascii="仿宋_GB2312" w:eastAsia="仿宋_GB2312" w:cs="Times New Roman"/>
          <w:color w:val="auto"/>
          <w:sz w:val="32"/>
          <w:szCs w:val="32"/>
          <w:lang w:val="en-US" w:eastAsia="zh-CN"/>
        </w:rPr>
        <w:t>19</w:t>
      </w:r>
      <w:r>
        <w:rPr>
          <w:rFonts w:hint="eastAsia" w:ascii="仿宋_GB2312" w:hAnsi="Times New Roman" w:eastAsia="仿宋_GB2312" w:cs="Times New Roman"/>
          <w:color w:val="auto"/>
          <w:sz w:val="32"/>
          <w:szCs w:val="32"/>
          <w:lang w:val="en-US" w:eastAsia="zh-CN"/>
        </w:rPr>
        <w:t>】</w:t>
      </w:r>
      <w:r>
        <w:rPr>
          <w:rFonts w:hint="eastAsia" w:ascii="仿宋_GB2312" w:eastAsia="仿宋_GB2312" w:cs="Times New Roman"/>
          <w:color w:val="auto"/>
          <w:sz w:val="32"/>
          <w:szCs w:val="32"/>
          <w:lang w:val="en-US" w:eastAsia="zh-CN"/>
        </w:rPr>
        <w:t>110</w:t>
      </w:r>
      <w:r>
        <w:rPr>
          <w:rFonts w:hint="eastAsia" w:ascii="仿宋_GB2312" w:hAnsi="Times New Roman" w:eastAsia="仿宋_GB2312" w:cs="Times New Roman"/>
          <w:color w:val="auto"/>
          <w:sz w:val="32"/>
          <w:szCs w:val="32"/>
          <w:lang w:val="en-US" w:eastAsia="zh-CN"/>
        </w:rPr>
        <w:t>号批复了尚庄水库初步设计批复。</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（二）项目过程情况。我局严格按照批复内容进行资金使用与管理，工程项目实施内容与批复内容一致，严格按规定的支出范围使用资金，</w:t>
      </w:r>
      <w:r>
        <w:rPr>
          <w:rFonts w:hint="eastAsia" w:ascii="仿宋_GB2312" w:eastAsia="仿宋_GB2312"/>
          <w:color w:val="auto"/>
          <w:sz w:val="32"/>
          <w:szCs w:val="32"/>
          <w:lang w:eastAsia="zh-CN"/>
        </w:rPr>
        <w:t>我局</w:t>
      </w:r>
      <w:r>
        <w:rPr>
          <w:rFonts w:hint="eastAsia" w:ascii="仿宋_GB2312" w:eastAsia="仿宋_GB2312"/>
          <w:color w:val="auto"/>
          <w:sz w:val="32"/>
          <w:szCs w:val="32"/>
          <w:lang w:val="en-US" w:eastAsia="zh-CN"/>
        </w:rPr>
        <w:t>全面准确组织确认资料并向县财政提交用款申请，保障资金及时发放</w:t>
      </w:r>
      <w:r>
        <w:rPr>
          <w:rFonts w:hint="eastAsia" w:ascii="仿宋_GB2312" w:eastAsia="仿宋_GB2312"/>
          <w:color w:val="auto"/>
          <w:sz w:val="32"/>
          <w:szCs w:val="32"/>
        </w:rPr>
        <w:t>。为把</w:t>
      </w:r>
      <w:r>
        <w:rPr>
          <w:rFonts w:hint="eastAsia" w:ascii="仿宋_GB2312" w:eastAsia="仿宋_GB2312"/>
          <w:color w:val="auto"/>
          <w:sz w:val="32"/>
          <w:szCs w:val="32"/>
          <w:lang w:val="en-US" w:eastAsia="zh-CN"/>
        </w:rPr>
        <w:t>项目</w:t>
      </w:r>
      <w:r>
        <w:rPr>
          <w:rFonts w:hint="eastAsia" w:ascii="仿宋_GB2312" w:eastAsia="仿宋_GB2312"/>
          <w:color w:val="auto"/>
          <w:sz w:val="32"/>
          <w:szCs w:val="32"/>
        </w:rPr>
        <w:t>资金</w:t>
      </w:r>
      <w:r>
        <w:rPr>
          <w:rFonts w:hint="eastAsia" w:ascii="仿宋_GB2312" w:eastAsia="仿宋_GB2312"/>
          <w:color w:val="auto"/>
          <w:sz w:val="32"/>
          <w:szCs w:val="32"/>
          <w:lang w:val="en-US" w:eastAsia="zh-CN"/>
        </w:rPr>
        <w:t>进行准确、及时发放</w:t>
      </w:r>
      <w:r>
        <w:rPr>
          <w:rFonts w:hint="eastAsia" w:ascii="仿宋_GB2312" w:eastAsia="仿宋_GB2312"/>
          <w:color w:val="auto"/>
          <w:sz w:val="32"/>
          <w:szCs w:val="32"/>
        </w:rPr>
        <w:t>，</w:t>
      </w:r>
      <w:r>
        <w:rPr>
          <w:rFonts w:hint="eastAsia" w:ascii="仿宋_GB2312" w:eastAsia="仿宋_GB2312"/>
          <w:color w:val="auto"/>
          <w:sz w:val="32"/>
          <w:szCs w:val="32"/>
          <w:lang w:eastAsia="zh-CN"/>
        </w:rPr>
        <w:t>我局严格按照工程合同</w:t>
      </w:r>
      <w:r>
        <w:rPr>
          <w:rFonts w:hint="eastAsia" w:ascii="仿宋_GB2312" w:eastAsia="仿宋_GB2312"/>
          <w:color w:val="auto"/>
          <w:sz w:val="32"/>
          <w:szCs w:val="32"/>
        </w:rPr>
        <w:t>对资金</w:t>
      </w:r>
      <w:r>
        <w:rPr>
          <w:rFonts w:hint="eastAsia" w:ascii="仿宋_GB2312" w:eastAsia="仿宋_GB2312"/>
          <w:color w:val="auto"/>
          <w:sz w:val="32"/>
          <w:szCs w:val="32"/>
          <w:lang w:eastAsia="zh-CN"/>
        </w:rPr>
        <w:t>进行了拨付</w:t>
      </w:r>
      <w:r>
        <w:rPr>
          <w:rFonts w:hint="eastAsia" w:ascii="仿宋_GB2312" w:eastAsia="仿宋_GB2312"/>
          <w:color w:val="auto"/>
          <w:sz w:val="32"/>
          <w:szCs w:val="32"/>
        </w:rPr>
        <w:t>，做到</w:t>
      </w:r>
      <w:r>
        <w:rPr>
          <w:rFonts w:hint="eastAsia" w:ascii="仿宋_GB2312" w:eastAsia="仿宋_GB2312"/>
          <w:color w:val="auto"/>
          <w:sz w:val="32"/>
          <w:szCs w:val="32"/>
          <w:lang w:eastAsia="zh-CN"/>
        </w:rPr>
        <w:t>了</w:t>
      </w:r>
      <w:r>
        <w:rPr>
          <w:rFonts w:hint="eastAsia" w:ascii="仿宋_GB2312" w:eastAsia="仿宋_GB2312"/>
          <w:color w:val="auto"/>
          <w:sz w:val="32"/>
          <w:szCs w:val="32"/>
        </w:rPr>
        <w:t>专款专用</w:t>
      </w:r>
      <w:r>
        <w:rPr>
          <w:rFonts w:hint="default" w:ascii="仿宋_GB2312" w:eastAsia="仿宋_GB2312"/>
          <w:color w:val="auto"/>
          <w:sz w:val="32"/>
          <w:szCs w:val="32"/>
          <w:lang w:val="en-US" w:eastAsia="zh-CN"/>
        </w:rPr>
        <w:t>。</w:t>
      </w:r>
    </w:p>
    <w:p>
      <w:pPr>
        <w:spacing w:line="600" w:lineRule="exact"/>
        <w:ind w:firstLine="640" w:firstLineChars="200"/>
        <w:outlineLvl w:val="0"/>
        <w:rPr>
          <w:rFonts w:hint="eastAsia" w:ascii="仿宋_GB2312" w:eastAsia="仿宋_GB2312"/>
          <w:color w:val="auto"/>
          <w:sz w:val="32"/>
          <w:szCs w:val="32"/>
          <w:lang w:val="en-US" w:eastAsia="zh-CN"/>
        </w:rPr>
      </w:pPr>
      <w:r>
        <w:rPr>
          <w:rFonts w:hint="eastAsia" w:ascii="仿宋_GB2312" w:eastAsia="仿宋_GB2312"/>
          <w:color w:val="auto"/>
          <w:sz w:val="32"/>
          <w:szCs w:val="32"/>
        </w:rPr>
        <w:t>（三）项目产出情况。</w:t>
      </w:r>
      <w:r>
        <w:rPr>
          <w:rFonts w:hint="eastAsia" w:ascii="仿宋_GB2312" w:eastAsia="仿宋_GB2312"/>
          <w:color w:val="auto"/>
          <w:sz w:val="32"/>
          <w:szCs w:val="32"/>
          <w:lang w:eastAsia="zh-CN"/>
        </w:rPr>
        <w:t>按照绩效指标要求，完成三座水库的勘察设计</w:t>
      </w:r>
      <w:r>
        <w:rPr>
          <w:rFonts w:hint="eastAsia" w:ascii="仿宋_GB2312" w:eastAsia="仿宋_GB2312"/>
          <w:color w:val="auto"/>
          <w:sz w:val="32"/>
          <w:szCs w:val="32"/>
          <w:lang w:val="en-US" w:eastAsia="zh-CN"/>
        </w:rPr>
        <w:t>、工程完工验收合格率100%、按照工期要求按时完工、项目实际支出控制在预算内。</w:t>
      </w:r>
    </w:p>
    <w:p>
      <w:pPr>
        <w:spacing w:line="600" w:lineRule="exact"/>
        <w:ind w:firstLine="640" w:firstLineChars="200"/>
        <w:outlineLvl w:val="0"/>
        <w:rPr>
          <w:rFonts w:hint="eastAsia" w:ascii="仿宋_GB2312" w:hAnsi="Times New Roman" w:eastAsia="仿宋_GB2312" w:cs="Times New Roman"/>
          <w:color w:val="auto"/>
          <w:sz w:val="32"/>
          <w:szCs w:val="32"/>
          <w:lang w:eastAsia="zh-CN"/>
        </w:rPr>
      </w:pPr>
      <w:r>
        <w:rPr>
          <w:rFonts w:hint="eastAsia" w:ascii="仿宋_GB2312" w:eastAsia="仿宋_GB2312"/>
          <w:color w:val="auto"/>
          <w:sz w:val="32"/>
          <w:szCs w:val="32"/>
        </w:rPr>
        <w:t>（四）项目效益情况。</w:t>
      </w:r>
      <w:r>
        <w:rPr>
          <w:rFonts w:hint="eastAsia" w:ascii="仿宋_GB2312" w:eastAsia="仿宋_GB2312"/>
          <w:color w:val="auto"/>
          <w:sz w:val="32"/>
          <w:szCs w:val="32"/>
          <w:lang w:eastAsia="zh-CN"/>
        </w:rPr>
        <w:t>工程实施后，</w:t>
      </w:r>
      <w:r>
        <w:rPr>
          <w:rFonts w:hint="eastAsia" w:ascii="仿宋_GB2312" w:hAnsi="Times New Roman" w:eastAsia="仿宋_GB2312" w:cs="Times New Roman"/>
          <w:color w:val="auto"/>
          <w:sz w:val="32"/>
          <w:szCs w:val="32"/>
          <w:lang w:eastAsia="zh-CN"/>
        </w:rPr>
        <w:t>能够确保水库安全度汛，正常蓄水，充分发挥其应有的防洪</w:t>
      </w:r>
      <w:r>
        <w:rPr>
          <w:rFonts w:hint="eastAsia" w:ascii="仿宋_GB2312" w:hAnsi="Times New Roman" w:eastAsia="仿宋_GB2312" w:cs="Times New Roman"/>
          <w:color w:val="auto"/>
          <w:sz w:val="32"/>
          <w:szCs w:val="32"/>
          <w:lang w:eastAsia="zh-CN"/>
        </w:rPr>
        <w:fldChar w:fldCharType="begin"/>
      </w:r>
      <w:r>
        <w:rPr>
          <w:rFonts w:hint="eastAsia" w:ascii="仿宋_GB2312" w:hAnsi="Times New Roman" w:eastAsia="仿宋_GB2312" w:cs="Times New Roman"/>
          <w:color w:val="auto"/>
          <w:sz w:val="32"/>
          <w:szCs w:val="32"/>
          <w:lang w:eastAsia="zh-CN"/>
        </w:rPr>
        <w:instrText xml:space="preserve"> HYPERLINK "http://www.studa.net/Society/" </w:instrText>
      </w:r>
      <w:r>
        <w:rPr>
          <w:rFonts w:hint="eastAsia" w:ascii="仿宋_GB2312" w:hAnsi="Times New Roman" w:eastAsia="仿宋_GB2312" w:cs="Times New Roman"/>
          <w:color w:val="auto"/>
          <w:sz w:val="32"/>
          <w:szCs w:val="32"/>
          <w:lang w:eastAsia="zh-CN"/>
        </w:rPr>
        <w:fldChar w:fldCharType="separate"/>
      </w:r>
      <w:r>
        <w:rPr>
          <w:rFonts w:hint="eastAsia" w:ascii="仿宋_GB2312" w:hAnsi="Times New Roman" w:eastAsia="仿宋_GB2312" w:cs="Times New Roman"/>
          <w:color w:val="auto"/>
          <w:sz w:val="32"/>
          <w:szCs w:val="32"/>
          <w:lang w:eastAsia="zh-CN"/>
        </w:rPr>
        <w:t>社会</w:t>
      </w:r>
      <w:r>
        <w:rPr>
          <w:rFonts w:hint="eastAsia" w:ascii="仿宋_GB2312" w:hAnsi="Times New Roman" w:eastAsia="仿宋_GB2312" w:cs="Times New Roman"/>
          <w:color w:val="auto"/>
          <w:sz w:val="32"/>
          <w:szCs w:val="32"/>
          <w:lang w:eastAsia="zh-CN"/>
        </w:rPr>
        <w:fldChar w:fldCharType="end"/>
      </w:r>
      <w:r>
        <w:rPr>
          <w:rFonts w:hint="eastAsia" w:ascii="仿宋_GB2312" w:hAnsi="Times New Roman" w:eastAsia="仿宋_GB2312" w:cs="Times New Roman"/>
          <w:color w:val="auto"/>
          <w:sz w:val="32"/>
          <w:szCs w:val="32"/>
          <w:lang w:eastAsia="zh-CN"/>
        </w:rPr>
        <w:t>效益和</w:t>
      </w:r>
      <w:r>
        <w:rPr>
          <w:rFonts w:hint="eastAsia" w:ascii="仿宋_GB2312" w:hAnsi="Times New Roman" w:eastAsia="仿宋_GB2312" w:cs="Times New Roman"/>
          <w:color w:val="auto"/>
          <w:sz w:val="32"/>
          <w:szCs w:val="32"/>
          <w:lang w:eastAsia="zh-CN"/>
        </w:rPr>
        <w:fldChar w:fldCharType="begin"/>
      </w:r>
      <w:r>
        <w:rPr>
          <w:rFonts w:hint="eastAsia" w:ascii="仿宋_GB2312" w:hAnsi="Times New Roman" w:eastAsia="仿宋_GB2312" w:cs="Times New Roman"/>
          <w:color w:val="auto"/>
          <w:sz w:val="32"/>
          <w:szCs w:val="32"/>
          <w:lang w:eastAsia="zh-CN"/>
        </w:rPr>
        <w:instrText xml:space="preserve"> HYPERLINK "http://www.studa.net/Economic/" </w:instrText>
      </w:r>
      <w:r>
        <w:rPr>
          <w:rFonts w:hint="eastAsia" w:ascii="仿宋_GB2312" w:hAnsi="Times New Roman" w:eastAsia="仿宋_GB2312" w:cs="Times New Roman"/>
          <w:color w:val="auto"/>
          <w:sz w:val="32"/>
          <w:szCs w:val="32"/>
          <w:lang w:eastAsia="zh-CN"/>
        </w:rPr>
        <w:fldChar w:fldCharType="separate"/>
      </w:r>
      <w:r>
        <w:rPr>
          <w:rFonts w:hint="eastAsia" w:ascii="仿宋_GB2312" w:hAnsi="Times New Roman" w:eastAsia="仿宋_GB2312" w:cs="Times New Roman"/>
          <w:color w:val="auto"/>
          <w:sz w:val="32"/>
          <w:szCs w:val="32"/>
          <w:lang w:eastAsia="zh-CN"/>
        </w:rPr>
        <w:t>经济</w:t>
      </w:r>
      <w:r>
        <w:rPr>
          <w:rFonts w:hint="eastAsia" w:ascii="仿宋_GB2312" w:hAnsi="Times New Roman" w:eastAsia="仿宋_GB2312" w:cs="Times New Roman"/>
          <w:color w:val="auto"/>
          <w:sz w:val="32"/>
          <w:szCs w:val="32"/>
          <w:lang w:eastAsia="zh-CN"/>
        </w:rPr>
        <w:fldChar w:fldCharType="end"/>
      </w:r>
      <w:r>
        <w:rPr>
          <w:rFonts w:hint="eastAsia" w:ascii="仿宋_GB2312" w:hAnsi="Times New Roman" w:eastAsia="仿宋_GB2312" w:cs="Times New Roman"/>
          <w:color w:val="auto"/>
          <w:sz w:val="32"/>
          <w:szCs w:val="32"/>
          <w:lang w:eastAsia="zh-CN"/>
        </w:rPr>
        <w:t>效益，保障社会稳定，促进国民经济发展和人民生活水平的提高，推动社会主义新农村建设，实现全面建设小康社会具有十分重要的意义。</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五、</w:t>
      </w:r>
      <w:r>
        <w:rPr>
          <w:rFonts w:hint="eastAsia" w:eastAsia="黑体"/>
          <w:color w:val="auto"/>
          <w:sz w:val="32"/>
          <w:szCs w:val="32"/>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0"/>
        <w:rPr>
          <w:rFonts w:hint="default"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 xml:space="preserve">    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六、</w:t>
      </w:r>
      <w:r>
        <w:rPr>
          <w:rFonts w:hint="eastAsia" w:eastAsia="黑体"/>
          <w:color w:val="auto"/>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val="en-US" w:eastAsia="zh-CN"/>
        </w:rPr>
        <w:t>七、</w:t>
      </w:r>
      <w:r>
        <w:rPr>
          <w:rFonts w:hint="eastAsia" w:eastAsia="黑体"/>
          <w:color w:val="auto"/>
          <w:sz w:val="32"/>
          <w:szCs w:val="32"/>
        </w:rPr>
        <w:t>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Pr>
        <w:rPr>
          <w:color w:val="auto"/>
        </w:rPr>
      </w:pPr>
    </w:p>
    <w:p/>
    <w:p>
      <w:pPr>
        <w:pStyle w:val="2"/>
      </w:pPr>
    </w:p>
    <w:p/>
    <w:p>
      <w:pPr>
        <w:pStyle w:val="2"/>
      </w:pPr>
    </w:p>
    <w:p/>
    <w:p>
      <w:pPr>
        <w:pStyle w:val="2"/>
      </w:pPr>
    </w:p>
    <w:p/>
    <w:p>
      <w:pPr>
        <w:pStyle w:val="2"/>
      </w:pPr>
    </w:p>
    <w:p/>
    <w:p>
      <w:pPr>
        <w:pStyle w:val="2"/>
      </w:pPr>
    </w:p>
    <w:p/>
    <w:p>
      <w:pPr>
        <w:pStyle w:val="2"/>
      </w:pPr>
    </w:p>
    <w:p/>
    <w:p>
      <w:pPr>
        <w:pStyle w:val="2"/>
      </w:pPr>
    </w:p>
    <w:p>
      <w:pPr>
        <w:widowControl/>
        <w:spacing w:line="600" w:lineRule="exact"/>
        <w:jc w:val="center"/>
        <w:rPr>
          <w:rFonts w:hint="default" w:ascii="方正小标宋_GBK" w:hAnsi="宋体" w:eastAsia="方正小标宋_GBK" w:cs="宋体"/>
          <w:bCs/>
          <w:color w:val="auto"/>
          <w:kern w:val="0"/>
          <w:sz w:val="44"/>
          <w:szCs w:val="44"/>
          <w:lang w:val="en-US" w:eastAsia="zh-CN"/>
        </w:rPr>
      </w:pPr>
      <w:r>
        <w:rPr>
          <w:rFonts w:hint="eastAsia" w:ascii="方正小标宋_GBK" w:hAnsi="宋体" w:eastAsia="方正小标宋_GBK" w:cs="宋体"/>
          <w:bCs/>
          <w:color w:val="auto"/>
          <w:kern w:val="0"/>
          <w:sz w:val="44"/>
          <w:szCs w:val="44"/>
          <w:lang w:eastAsia="zh-CN"/>
        </w:rPr>
        <w:t>玉田县</w:t>
      </w:r>
      <w:r>
        <w:rPr>
          <w:rFonts w:hint="eastAsia" w:ascii="方正小标宋_GBK" w:hAnsi="宋体" w:eastAsia="方正小标宋_GBK" w:cs="宋体"/>
          <w:bCs/>
          <w:color w:val="auto"/>
          <w:kern w:val="0"/>
          <w:sz w:val="44"/>
          <w:szCs w:val="44"/>
          <w:u w:val="single"/>
          <w:lang w:val="en-US" w:eastAsia="zh-CN"/>
        </w:rPr>
        <w:t>水利局</w:t>
      </w:r>
    </w:p>
    <w:p>
      <w:pPr>
        <w:widowControl/>
        <w:spacing w:line="600" w:lineRule="exact"/>
        <w:jc w:val="center"/>
        <w:rPr>
          <w:rFonts w:ascii="方正小标宋_GBK" w:hAnsi="宋体" w:eastAsia="方正小标宋_GBK" w:cs="宋体"/>
          <w:bCs/>
          <w:color w:val="auto"/>
          <w:kern w:val="0"/>
          <w:sz w:val="44"/>
          <w:szCs w:val="44"/>
        </w:rPr>
      </w:pPr>
      <w:r>
        <w:rPr>
          <w:rFonts w:hint="eastAsia" w:ascii="方正小标宋_GBK" w:hAnsi="宋体" w:eastAsia="方正小标宋_GBK" w:cs="宋体"/>
          <w:bCs/>
          <w:color w:val="auto"/>
          <w:kern w:val="0"/>
          <w:sz w:val="36"/>
          <w:szCs w:val="36"/>
          <w:u w:val="single"/>
          <w:lang w:val="en-US" w:eastAsia="zh-CN"/>
        </w:rPr>
        <w:t xml:space="preserve">  玉田县地表水配置工程（玉田县境内部分） </w:t>
      </w:r>
      <w:r>
        <w:rPr>
          <w:rFonts w:hint="eastAsia" w:ascii="方正小标宋_GBK" w:hAnsi="宋体" w:eastAsia="方正小标宋_GBK" w:cs="宋体"/>
          <w:bCs/>
          <w:color w:val="auto"/>
          <w:kern w:val="0"/>
          <w:sz w:val="44"/>
          <w:szCs w:val="44"/>
        </w:rPr>
        <w:t>项目支出绩效评价报告</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根据</w:t>
      </w:r>
      <w:r>
        <w:rPr>
          <w:rFonts w:hint="eastAsia" w:ascii="仿宋_GB2312" w:eastAsia="仿宋_GB2312"/>
          <w:color w:val="auto"/>
          <w:sz w:val="32"/>
          <w:szCs w:val="32"/>
          <w:lang w:eastAsia="zh-CN"/>
        </w:rPr>
        <w:t>《</w:t>
      </w:r>
      <w:r>
        <w:rPr>
          <w:rFonts w:hint="eastAsia" w:ascii="仿宋_GB2312" w:eastAsia="仿宋_GB2312"/>
          <w:color w:val="auto"/>
          <w:sz w:val="32"/>
          <w:szCs w:val="32"/>
        </w:rPr>
        <w:t>中共玉田县委玉田县人民政府关于全面实施预算绩效管理的实施意见</w:t>
      </w:r>
      <w:r>
        <w:rPr>
          <w:rFonts w:hint="eastAsia" w:ascii="仿宋_GB2312" w:eastAsia="仿宋_GB2312"/>
          <w:color w:val="auto"/>
          <w:sz w:val="32"/>
          <w:szCs w:val="32"/>
          <w:lang w:eastAsia="zh-CN"/>
        </w:rPr>
        <w:t>》（</w:t>
      </w:r>
      <w:r>
        <w:rPr>
          <w:rFonts w:hint="eastAsia" w:ascii="仿宋_GB2312" w:eastAsia="仿宋_GB2312"/>
          <w:color w:val="auto"/>
          <w:sz w:val="32"/>
          <w:szCs w:val="32"/>
        </w:rPr>
        <w:t>玉发【2019】7号</w:t>
      </w:r>
      <w:r>
        <w:rPr>
          <w:rFonts w:hint="eastAsia" w:ascii="仿宋_GB2312" w:eastAsia="仿宋_GB2312"/>
          <w:color w:val="auto"/>
          <w:sz w:val="32"/>
          <w:szCs w:val="32"/>
          <w:lang w:eastAsia="zh-CN"/>
        </w:rPr>
        <w:t>）</w:t>
      </w:r>
      <w:r>
        <w:rPr>
          <w:rFonts w:hint="eastAsia" w:ascii="仿宋_GB2312" w:eastAsia="仿宋_GB2312"/>
          <w:color w:val="auto"/>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color w:val="auto"/>
          <w:sz w:val="32"/>
          <w:szCs w:val="32"/>
          <w:lang w:eastAsia="zh-CN"/>
        </w:rPr>
        <w:t>部门</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年项目支出进行了绩效评价。现将有关情况报告如下：</w:t>
      </w:r>
    </w:p>
    <w:p>
      <w:pPr>
        <w:spacing w:line="600" w:lineRule="exact"/>
        <w:ind w:firstLine="640" w:firstLineChars="200"/>
        <w:rPr>
          <w:rFonts w:eastAsia="黑体"/>
          <w:color w:val="auto"/>
          <w:sz w:val="32"/>
          <w:szCs w:val="32"/>
        </w:rPr>
      </w:pPr>
      <w:r>
        <w:rPr>
          <w:rFonts w:hint="eastAsia" w:eastAsia="黑体"/>
          <w:color w:val="auto"/>
          <w:sz w:val="32"/>
          <w:szCs w:val="32"/>
        </w:rPr>
        <w:t>一、基本情况</w:t>
      </w:r>
    </w:p>
    <w:p>
      <w:pPr>
        <w:spacing w:line="600" w:lineRule="exact"/>
        <w:ind w:firstLine="640" w:firstLineChars="200"/>
        <w:outlineLvl w:val="0"/>
        <w:rPr>
          <w:rFonts w:hint="eastAsia" w:ascii="仿宋_GB2312" w:eastAsia="仿宋_GB2312"/>
          <w:color w:val="auto"/>
          <w:sz w:val="32"/>
          <w:szCs w:val="32"/>
        </w:rPr>
      </w:pPr>
      <w:r>
        <w:rPr>
          <w:rFonts w:hint="eastAsia" w:ascii="仿宋_GB2312" w:eastAsia="仿宋_GB2312"/>
          <w:color w:val="auto"/>
          <w:sz w:val="32"/>
          <w:szCs w:val="32"/>
        </w:rPr>
        <w:t>（一）项目概况。</w:t>
      </w:r>
    </w:p>
    <w:p>
      <w:pPr>
        <w:spacing w:line="600" w:lineRule="exact"/>
        <w:ind w:firstLine="640" w:firstLineChars="200"/>
        <w:rPr>
          <w:rFonts w:hint="eastAsia"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rPr>
        <w:t>为贯彻落实习近平总书记重要指示精神和党中央决策部署，确保唐山市地下水超采治理目标任务高质量完成，唐山市委市政府高瞻远瞩，在目前农业用水、工业用水压采取得阶段性成效的基础上，开始谋划生活用水压采工作，继续深化地下水压采。</w:t>
      </w:r>
    </w:p>
    <w:p>
      <w:pPr>
        <w:spacing w:line="600" w:lineRule="exact"/>
        <w:ind w:firstLine="640" w:firstLineChars="200"/>
        <w:rPr>
          <w:rFonts w:hint="eastAsia" w:ascii="仿宋_GB2312" w:hAnsi="Times New Roman" w:eastAsia="仿宋_GB2312" w:cs="Times New Roman"/>
          <w:color w:val="auto"/>
          <w:sz w:val="32"/>
          <w:szCs w:val="32"/>
          <w:lang w:eastAsia="zh-CN"/>
        </w:rPr>
      </w:pPr>
      <w:r>
        <w:rPr>
          <w:rFonts w:hint="eastAsia" w:ascii="仿宋_GB2312" w:hAnsi="Times New Roman" w:eastAsia="仿宋_GB2312" w:cs="Times New Roman"/>
          <w:color w:val="auto"/>
          <w:sz w:val="32"/>
          <w:szCs w:val="32"/>
        </w:rPr>
        <w:t>本工程利用取水泵站</w:t>
      </w:r>
      <w:r>
        <w:rPr>
          <w:rFonts w:hint="eastAsia" w:ascii="仿宋_GB2312" w:hAnsi="Times New Roman" w:eastAsia="仿宋_GB2312" w:cs="Times New Roman"/>
          <w:color w:val="auto"/>
          <w:sz w:val="32"/>
          <w:szCs w:val="32"/>
          <w:lang w:val="en-US" w:eastAsia="zh-CN"/>
        </w:rPr>
        <w:t>由</w:t>
      </w:r>
      <w:r>
        <w:rPr>
          <w:rFonts w:hint="eastAsia" w:ascii="仿宋_GB2312" w:hAnsi="Times New Roman" w:eastAsia="仿宋_GB2312" w:cs="Times New Roman"/>
          <w:color w:val="auto"/>
          <w:sz w:val="32"/>
          <w:szCs w:val="32"/>
        </w:rPr>
        <w:t>邱庄水库</w:t>
      </w:r>
      <w:r>
        <w:rPr>
          <w:rFonts w:hint="eastAsia" w:ascii="仿宋_GB2312" w:hAnsi="Times New Roman" w:eastAsia="仿宋_GB2312" w:cs="Times New Roman"/>
          <w:color w:val="auto"/>
          <w:sz w:val="32"/>
          <w:szCs w:val="32"/>
          <w:lang w:val="en-US" w:eastAsia="zh-CN"/>
        </w:rPr>
        <w:t>取</w:t>
      </w:r>
      <w:r>
        <w:rPr>
          <w:rFonts w:hint="eastAsia" w:ascii="仿宋_GB2312" w:hAnsi="Times New Roman" w:eastAsia="仿宋_GB2312" w:cs="Times New Roman"/>
          <w:color w:val="auto"/>
          <w:sz w:val="32"/>
          <w:szCs w:val="32"/>
        </w:rPr>
        <w:t>地表水通过压力主管道分别输送至玉田县城的地表水厂，以满足城乡目前的用水需求。工程包括取水工程、输水工程两部分</w:t>
      </w:r>
      <w:r>
        <w:rPr>
          <w:rFonts w:hint="eastAsia" w:ascii="仿宋_GB2312" w:hAnsi="Times New Roman" w:eastAsia="仿宋_GB2312" w:cs="Times New Roman"/>
          <w:color w:val="auto"/>
          <w:sz w:val="32"/>
          <w:szCs w:val="32"/>
          <w:lang w:eastAsia="zh-CN"/>
        </w:rPr>
        <w:t>。</w:t>
      </w:r>
    </w:p>
    <w:p>
      <w:pPr>
        <w:spacing w:line="600" w:lineRule="exact"/>
        <w:ind w:firstLine="640" w:firstLineChars="200"/>
        <w:rPr>
          <w:rFonts w:hint="default"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rPr>
        <w:t>本工程估算总投资为70900.67万元。其中建筑工程43212.17万元，临时工程2448.72万元，独立费用8995.51万元，基本预备费6558.77万元，建设征地移民补偿投资7767.8万元，环境保护工程投资610.2万元，水土保持工程投资1307.5万元。</w:t>
      </w:r>
      <w:r>
        <w:rPr>
          <w:rFonts w:hint="eastAsia" w:ascii="仿宋_GB2312" w:hAnsi="Times New Roman" w:eastAsia="仿宋_GB2312" w:cs="Times New Roman"/>
          <w:color w:val="auto"/>
          <w:sz w:val="32"/>
          <w:szCs w:val="32"/>
          <w:lang w:val="en-US" w:eastAsia="zh-CN"/>
        </w:rPr>
        <w:t>项目可研已批复，正在进行前期手续办理。</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（二）项目绩效目标。总体目标</w:t>
      </w:r>
      <w:r>
        <w:rPr>
          <w:rFonts w:hint="eastAsia" w:ascii="仿宋_GB2312" w:eastAsia="仿宋_GB2312"/>
          <w:color w:val="auto"/>
          <w:sz w:val="32"/>
          <w:szCs w:val="32"/>
          <w:lang w:eastAsia="zh-CN"/>
        </w:rPr>
        <w:t>：完成玉田县境内地表水配置工程，并能正常供水。</w:t>
      </w:r>
      <w:r>
        <w:rPr>
          <w:rFonts w:hint="eastAsia" w:ascii="仿宋_GB2312" w:eastAsia="仿宋_GB2312"/>
          <w:color w:val="auto"/>
          <w:sz w:val="32"/>
          <w:szCs w:val="32"/>
        </w:rPr>
        <w:t>阶段性目标</w:t>
      </w:r>
      <w:r>
        <w:rPr>
          <w:rFonts w:hint="eastAsia" w:ascii="仿宋_GB2312" w:eastAsia="仿宋_GB2312"/>
          <w:color w:val="auto"/>
          <w:sz w:val="32"/>
          <w:szCs w:val="32"/>
          <w:lang w:eastAsia="zh-CN"/>
        </w:rPr>
        <w:t>：</w:t>
      </w:r>
      <w:r>
        <w:rPr>
          <w:rFonts w:hint="eastAsia" w:ascii="仿宋_GB2312" w:eastAsia="仿宋_GB2312"/>
          <w:color w:val="auto"/>
          <w:sz w:val="32"/>
          <w:szCs w:val="32"/>
        </w:rPr>
        <w:t>按照总体计划分阶段实施</w:t>
      </w:r>
      <w:r>
        <w:rPr>
          <w:rFonts w:hint="eastAsia" w:ascii="仿宋_GB2312" w:eastAsia="仿宋_GB2312"/>
          <w:color w:val="auto"/>
          <w:sz w:val="32"/>
          <w:szCs w:val="32"/>
          <w:lang w:eastAsia="zh-CN"/>
        </w:rPr>
        <w:t>。</w:t>
      </w:r>
    </w:p>
    <w:p>
      <w:pPr>
        <w:spacing w:line="600" w:lineRule="exact"/>
        <w:ind w:firstLine="640" w:firstLineChars="200"/>
        <w:rPr>
          <w:rFonts w:eastAsia="黑体"/>
          <w:color w:val="auto"/>
          <w:sz w:val="32"/>
          <w:szCs w:val="32"/>
        </w:rPr>
      </w:pPr>
      <w:r>
        <w:rPr>
          <w:rFonts w:hint="eastAsia" w:eastAsia="黑体"/>
          <w:color w:val="auto"/>
          <w:sz w:val="32"/>
          <w:szCs w:val="32"/>
        </w:rPr>
        <w:t>二、绩效评价工作开展情况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（一）绩效评价工作过程。</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1、准备阶段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2、实施阶段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 xml:space="preserve">3、评价阶段 </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（二）绩效评价目的、对象和范围。</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项目开展绩效评价的目的是为了保障项目按照计划进行，达成年初设定的目标，保障资金的及时拨付，达到效益的最大化。绩效评价对象和范围为</w:t>
      </w:r>
      <w:r>
        <w:rPr>
          <w:rFonts w:hint="eastAsia" w:ascii="仿宋_GB2312" w:eastAsia="仿宋_GB2312" w:cs="Times New Roman"/>
          <w:sz w:val="32"/>
          <w:szCs w:val="32"/>
          <w:lang w:val="en-US" w:eastAsia="zh-CN"/>
        </w:rPr>
        <w:t>地表水配置工程项目</w:t>
      </w:r>
      <w:r>
        <w:rPr>
          <w:rFonts w:hint="eastAsia" w:ascii="仿宋_GB2312" w:hAnsi="Times New Roman" w:eastAsia="仿宋_GB2312" w:cs="Times New Roman"/>
          <w:sz w:val="32"/>
          <w:szCs w:val="32"/>
          <w:lang w:val="en-US" w:eastAsia="zh-CN"/>
        </w:rPr>
        <w:t>完成情况。</w:t>
      </w:r>
    </w:p>
    <w:p>
      <w:pPr>
        <w:keepNext w:val="0"/>
        <w:keepLines w:val="0"/>
        <w:pageBreakBefore w:val="0"/>
        <w:widowControl w:val="0"/>
        <w:numPr>
          <w:ilvl w:val="0"/>
          <w:numId w:val="0"/>
        </w:numPr>
        <w:kinsoku/>
        <w:wordWrap/>
        <w:overflowPunct/>
        <w:topLinePunct w:val="0"/>
        <w:autoSpaceDE/>
        <w:autoSpaceDN/>
        <w:bidi w:val="0"/>
        <w:spacing w:line="240" w:lineRule="auto"/>
        <w:ind w:firstLine="640" w:firstLineChars="200"/>
        <w:textAlignment w:val="auto"/>
      </w:pPr>
      <w:r>
        <w:rPr>
          <w:rFonts w:hint="eastAsia" w:ascii="仿宋_GB2312" w:hAnsi="Times New Roman" w:eastAsia="仿宋_GB2312" w:cs="Times New Roman"/>
          <w:sz w:val="32"/>
          <w:szCs w:val="32"/>
          <w:lang w:val="en-US" w:eastAsia="zh-CN"/>
        </w:rPr>
        <w:t>（三）绩效评价原则、评价指标体系（附表说明）、评价</w:t>
      </w:r>
      <w:r>
        <w:rPr>
          <w:rFonts w:hint="eastAsia" w:ascii="仿宋_GB2312" w:eastAsia="仿宋_GB2312"/>
          <w:sz w:val="32"/>
          <w:szCs w:val="32"/>
        </w:rPr>
        <w:t>方法、评价标准等。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pPr>
      <w:r>
        <w:rPr>
          <w:rFonts w:hint="eastAsia" w:ascii="仿宋_GB2312" w:eastAsia="仿宋_GB2312"/>
          <w:color w:val="auto"/>
          <w:sz w:val="32"/>
          <w:szCs w:val="32"/>
        </w:rPr>
        <w:t>绩效评价原则为：公平与客观；公开与开放；反馈与修改；定期化与制度化；可靠性与准确性；可行性与实用性；严格化与差别化</w:t>
      </w:r>
      <w:r>
        <w:rPr>
          <w:rFonts w:hint="eastAsia" w:ascii="仿宋_GB2312" w:eastAsia="仿宋_GB2312"/>
          <w:color w:val="auto"/>
          <w:sz w:val="32"/>
          <w:szCs w:val="32"/>
          <w:lang w:eastAsia="zh-CN"/>
        </w:rPr>
        <w:t>。</w:t>
      </w:r>
      <w:r>
        <w:rPr>
          <w:rFonts w:hint="eastAsia" w:ascii="仿宋_GB2312" w:eastAsia="仿宋_GB2312"/>
          <w:color w:val="auto"/>
          <w:sz w:val="32"/>
          <w:szCs w:val="32"/>
        </w:rPr>
        <w:t>评价指标体系：（附表说明）</w:t>
      </w:r>
      <w:r>
        <w:rPr>
          <w:rFonts w:hint="eastAsia" w:ascii="仿宋_GB2312" w:eastAsia="仿宋_GB2312"/>
          <w:color w:val="auto"/>
          <w:sz w:val="32"/>
          <w:szCs w:val="32"/>
          <w:lang w:eastAsia="zh-CN"/>
        </w:rPr>
        <w:t>。</w:t>
      </w:r>
      <w:r>
        <w:rPr>
          <w:rFonts w:hint="eastAsia" w:ascii="仿宋_GB2312" w:eastAsia="仿宋_GB2312"/>
          <w:color w:val="auto"/>
          <w:sz w:val="32"/>
          <w:szCs w:val="32"/>
        </w:rPr>
        <w:t>评价方法:开展绩效自评</w:t>
      </w:r>
      <w:r>
        <w:rPr>
          <w:rFonts w:hint="eastAsia" w:ascii="仿宋_GB2312" w:eastAsia="仿宋_GB2312"/>
          <w:color w:val="auto"/>
          <w:sz w:val="32"/>
          <w:szCs w:val="32"/>
          <w:lang w:eastAsia="zh-CN"/>
        </w:rPr>
        <w:t>。</w:t>
      </w:r>
      <w:r>
        <w:rPr>
          <w:rFonts w:hint="eastAsia" w:ascii="仿宋_GB2312" w:eastAsia="仿宋_GB2312"/>
          <w:color w:val="auto"/>
          <w:sz w:val="32"/>
          <w:szCs w:val="32"/>
        </w:rPr>
        <w:t>评价标准</w:t>
      </w:r>
      <w:r>
        <w:rPr>
          <w:rFonts w:hint="eastAsia" w:ascii="仿宋_GB2312" w:eastAsia="仿宋_GB2312"/>
          <w:color w:val="auto"/>
          <w:sz w:val="32"/>
          <w:szCs w:val="32"/>
          <w:lang w:eastAsia="zh-CN"/>
        </w:rPr>
        <w:t>：以项目实际完成情况为标准。</w:t>
      </w:r>
    </w:p>
    <w:p>
      <w:pPr>
        <w:keepNext w:val="0"/>
        <w:keepLines w:val="0"/>
        <w:pageBreakBefore w:val="0"/>
        <w:numPr>
          <w:ilvl w:val="0"/>
          <w:numId w:val="14"/>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rPr>
        <w:t>综合评价情况及评价结论</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eastAsia="黑体"/>
          <w:color w:val="auto"/>
          <w:sz w:val="32"/>
          <w:szCs w:val="32"/>
        </w:rPr>
      </w:pPr>
      <w:r>
        <w:rPr>
          <w:rFonts w:hint="eastAsia" w:ascii="仿宋_GB2312" w:eastAsia="仿宋_GB2312"/>
          <w:sz w:val="32"/>
          <w:szCs w:val="32"/>
        </w:rPr>
        <w:t>该项目</w:t>
      </w:r>
      <w:r>
        <w:rPr>
          <w:rFonts w:hint="eastAsia" w:ascii="仿宋_GB2312" w:eastAsia="仿宋_GB2312"/>
          <w:sz w:val="32"/>
          <w:szCs w:val="32"/>
          <w:lang w:eastAsia="zh-CN"/>
        </w:rPr>
        <w:t>未完工，部分绩效</w:t>
      </w:r>
      <w:r>
        <w:rPr>
          <w:rFonts w:hint="eastAsia" w:ascii="仿宋_GB2312" w:eastAsia="仿宋_GB2312"/>
          <w:sz w:val="32"/>
          <w:szCs w:val="32"/>
        </w:rPr>
        <w:t>目标</w:t>
      </w:r>
      <w:r>
        <w:rPr>
          <w:rFonts w:hint="eastAsia" w:ascii="仿宋_GB2312" w:eastAsia="仿宋_GB2312"/>
          <w:sz w:val="32"/>
          <w:szCs w:val="32"/>
          <w:lang w:eastAsia="zh-CN"/>
        </w:rPr>
        <w:t>未完成</w:t>
      </w:r>
      <w:r>
        <w:rPr>
          <w:rFonts w:hint="eastAsia" w:ascii="仿宋_GB2312" w:eastAsia="仿宋_GB2312"/>
          <w:sz w:val="32"/>
          <w:szCs w:val="32"/>
        </w:rPr>
        <w:t>，综合评价为</w:t>
      </w:r>
      <w:r>
        <w:rPr>
          <w:rFonts w:hint="eastAsia" w:ascii="仿宋_GB2312" w:eastAsia="仿宋_GB2312"/>
          <w:sz w:val="32"/>
          <w:szCs w:val="32"/>
          <w:lang w:eastAsia="zh-CN"/>
        </w:rPr>
        <w:t>中。</w:t>
      </w:r>
    </w:p>
    <w:p>
      <w:pPr>
        <w:spacing w:line="600" w:lineRule="exact"/>
        <w:ind w:firstLine="640" w:firstLineChars="200"/>
        <w:rPr>
          <w:rFonts w:eastAsia="黑体"/>
          <w:color w:val="auto"/>
          <w:sz w:val="32"/>
          <w:szCs w:val="32"/>
        </w:rPr>
      </w:pPr>
      <w:r>
        <w:rPr>
          <w:rFonts w:hint="eastAsia" w:eastAsia="黑体"/>
          <w:color w:val="auto"/>
          <w:sz w:val="32"/>
          <w:szCs w:val="32"/>
        </w:rPr>
        <w:t>四、绩效评价指标分析</w:t>
      </w:r>
    </w:p>
    <w:p>
      <w:pPr>
        <w:spacing w:line="600" w:lineRule="exact"/>
        <w:ind w:firstLine="640" w:firstLineChars="200"/>
        <w:outlineLvl w:val="0"/>
        <w:rPr>
          <w:rFonts w:hint="eastAsia" w:ascii="仿宋_GB2312" w:eastAsia="仿宋_GB2312"/>
          <w:color w:val="auto"/>
          <w:sz w:val="32"/>
          <w:szCs w:val="32"/>
          <w:lang w:val="en-US" w:eastAsia="zh-CN"/>
        </w:rPr>
      </w:pPr>
      <w:r>
        <w:rPr>
          <w:rFonts w:hint="eastAsia" w:ascii="仿宋_GB2312" w:eastAsia="仿宋_GB2312"/>
          <w:color w:val="auto"/>
          <w:sz w:val="32"/>
          <w:szCs w:val="32"/>
        </w:rPr>
        <w:t>（一）项目决策情况。</w:t>
      </w:r>
      <w:r>
        <w:rPr>
          <w:rFonts w:hint="eastAsia" w:ascii="仿宋_GB2312" w:eastAsia="仿宋_GB2312"/>
          <w:color w:val="auto"/>
          <w:sz w:val="32"/>
          <w:szCs w:val="32"/>
          <w:lang w:val="en-US" w:eastAsia="zh-CN"/>
        </w:rPr>
        <w:t>2022年7月4日，玉田县行政审批局以玉审批投资审字【2022】57号批复了可行性研究报告。</w:t>
      </w:r>
    </w:p>
    <w:p>
      <w:pPr>
        <w:spacing w:line="600" w:lineRule="exact"/>
        <w:ind w:firstLine="640" w:firstLineChars="200"/>
        <w:outlineLvl w:val="0"/>
        <w:rPr>
          <w:rFonts w:hint="eastAsia" w:ascii="仿宋_GB2312" w:eastAsia="仿宋_GB2312"/>
          <w:color w:val="auto"/>
          <w:sz w:val="32"/>
          <w:szCs w:val="32"/>
        </w:rPr>
      </w:pPr>
      <w:r>
        <w:rPr>
          <w:rFonts w:hint="eastAsia" w:ascii="仿宋_GB2312" w:eastAsia="仿宋_GB2312"/>
          <w:color w:val="auto"/>
          <w:sz w:val="32"/>
          <w:szCs w:val="32"/>
        </w:rPr>
        <w:t>（二）项目过程情况。</w:t>
      </w:r>
    </w:p>
    <w:p>
      <w:pPr>
        <w:spacing w:line="600" w:lineRule="exact"/>
        <w:ind w:firstLine="640" w:firstLineChars="200"/>
        <w:outlineLvl w:val="0"/>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项目未完工</w:t>
      </w:r>
    </w:p>
    <w:p>
      <w:pPr>
        <w:spacing w:line="600" w:lineRule="exact"/>
        <w:ind w:firstLine="640" w:firstLineChars="200"/>
        <w:outlineLvl w:val="0"/>
        <w:rPr>
          <w:rFonts w:hint="eastAsia" w:ascii="仿宋_GB2312" w:eastAsia="仿宋_GB2312"/>
          <w:color w:val="auto"/>
          <w:sz w:val="32"/>
          <w:szCs w:val="32"/>
        </w:rPr>
      </w:pPr>
      <w:r>
        <w:rPr>
          <w:rFonts w:hint="eastAsia" w:ascii="仿宋_GB2312" w:eastAsia="仿宋_GB2312"/>
          <w:color w:val="auto"/>
          <w:sz w:val="32"/>
          <w:szCs w:val="32"/>
          <w:lang w:eastAsia="zh-CN"/>
        </w:rPr>
        <w:t>（三）</w:t>
      </w:r>
      <w:r>
        <w:rPr>
          <w:rFonts w:hint="eastAsia" w:ascii="仿宋_GB2312" w:eastAsia="仿宋_GB2312"/>
          <w:color w:val="auto"/>
          <w:sz w:val="32"/>
          <w:szCs w:val="32"/>
        </w:rPr>
        <w:t>项目产出情况。</w:t>
      </w:r>
    </w:p>
    <w:p>
      <w:pPr>
        <w:spacing w:line="600" w:lineRule="exact"/>
        <w:ind w:firstLine="640" w:firstLineChars="200"/>
        <w:outlineLvl w:val="0"/>
        <w:rPr>
          <w:rFonts w:hint="default" w:ascii="仿宋_GB2312" w:eastAsia="仿宋_GB2312"/>
          <w:color w:val="auto"/>
          <w:sz w:val="32"/>
          <w:szCs w:val="32"/>
          <w:lang w:val="en-US" w:eastAsia="zh-CN"/>
        </w:rPr>
      </w:pPr>
      <w:r>
        <w:rPr>
          <w:rFonts w:hint="eastAsia" w:ascii="仿宋_GB2312" w:eastAsia="仿宋_GB2312"/>
          <w:color w:val="auto"/>
          <w:sz w:val="32"/>
          <w:szCs w:val="32"/>
          <w:lang w:eastAsia="zh-CN"/>
        </w:rPr>
        <w:t>项目未完工</w:t>
      </w:r>
    </w:p>
    <w:p>
      <w:pPr>
        <w:numPr>
          <w:ilvl w:val="0"/>
          <w:numId w:val="15"/>
        </w:numPr>
        <w:spacing w:line="600" w:lineRule="exact"/>
        <w:ind w:firstLine="640" w:firstLineChars="200"/>
        <w:outlineLvl w:val="0"/>
        <w:rPr>
          <w:rFonts w:hint="eastAsia" w:ascii="仿宋_GB2312" w:eastAsia="仿宋_GB2312"/>
          <w:color w:val="auto"/>
          <w:sz w:val="32"/>
          <w:szCs w:val="32"/>
        </w:rPr>
      </w:pPr>
      <w:r>
        <w:rPr>
          <w:rFonts w:hint="eastAsia" w:ascii="仿宋_GB2312" w:eastAsia="仿宋_GB2312"/>
          <w:color w:val="auto"/>
          <w:sz w:val="32"/>
          <w:szCs w:val="32"/>
        </w:rPr>
        <w:t>项目效益情况。</w:t>
      </w:r>
    </w:p>
    <w:p>
      <w:pPr>
        <w:numPr>
          <w:ilvl w:val="0"/>
          <w:numId w:val="0"/>
        </w:numPr>
        <w:spacing w:line="600" w:lineRule="exact"/>
        <w:ind w:firstLine="640" w:firstLineChars="200"/>
        <w:outlineLvl w:val="0"/>
        <w:rPr>
          <w:rFonts w:hint="eastAsia" w:ascii="仿宋_GB2312" w:hAnsi="Times New Roman" w:eastAsia="宋体" w:cs="Times New Roman"/>
          <w:color w:val="auto"/>
          <w:sz w:val="32"/>
          <w:szCs w:val="32"/>
          <w:lang w:val="en-US" w:eastAsia="zh-CN"/>
        </w:rPr>
      </w:pPr>
      <w:r>
        <w:rPr>
          <w:rFonts w:hint="eastAsia" w:ascii="仿宋_GB2312" w:eastAsia="仿宋_GB2312" w:cs="Times New Roman"/>
          <w:color w:val="auto"/>
          <w:sz w:val="32"/>
          <w:szCs w:val="32"/>
          <w:lang w:val="en-US" w:eastAsia="zh-CN"/>
        </w:rPr>
        <w:t>项目未完工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五、</w:t>
      </w:r>
      <w:r>
        <w:rPr>
          <w:rFonts w:hint="eastAsia" w:eastAsia="黑体"/>
          <w:color w:val="auto"/>
          <w:sz w:val="32"/>
          <w:szCs w:val="32"/>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0"/>
        <w:rPr>
          <w:rFonts w:hint="default"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 xml:space="preserve">    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六、</w:t>
      </w:r>
      <w:r>
        <w:rPr>
          <w:rFonts w:hint="eastAsia" w:eastAsia="黑体"/>
          <w:color w:val="auto"/>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val="en-US" w:eastAsia="zh-CN"/>
        </w:rPr>
        <w:t>七、</w:t>
      </w:r>
      <w:r>
        <w:rPr>
          <w:rFonts w:hint="eastAsia" w:eastAsia="黑体"/>
          <w:color w:val="auto"/>
          <w:sz w:val="32"/>
          <w:szCs w:val="32"/>
        </w:rPr>
        <w:t>其他需要说明的问题</w:t>
      </w:r>
    </w:p>
    <w:p>
      <w:pPr>
        <w:ind w:firstLine="640" w:firstLineChars="200"/>
        <w:rPr>
          <w:rFonts w:hint="eastAsia"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val="en-US" w:eastAsia="zh-CN"/>
        </w:rPr>
        <w:t>因项目未完工，未产生绩效。</w:t>
      </w:r>
    </w:p>
    <w:p>
      <w:pPr>
        <w:pStyle w:val="2"/>
        <w:rPr>
          <w:rFonts w:hint="eastAsia" w:ascii="仿宋_GB2312" w:eastAsia="仿宋_GB2312" w:cs="Times New Roman"/>
          <w:color w:val="auto"/>
          <w:sz w:val="32"/>
          <w:szCs w:val="32"/>
          <w:lang w:val="en-US" w:eastAsia="zh-CN"/>
        </w:rPr>
      </w:pPr>
    </w:p>
    <w:p>
      <w:pPr>
        <w:rPr>
          <w:rFonts w:hint="eastAsia" w:ascii="仿宋_GB2312" w:eastAsia="仿宋_GB2312" w:cs="Times New Roman"/>
          <w:color w:val="auto"/>
          <w:sz w:val="32"/>
          <w:szCs w:val="32"/>
          <w:lang w:val="en-US" w:eastAsia="zh-CN"/>
        </w:rPr>
      </w:pPr>
    </w:p>
    <w:p>
      <w:pPr>
        <w:pStyle w:val="2"/>
        <w:rPr>
          <w:rFonts w:hint="eastAsia" w:ascii="仿宋_GB2312" w:eastAsia="仿宋_GB2312" w:cs="Times New Roman"/>
          <w:color w:val="auto"/>
          <w:sz w:val="32"/>
          <w:szCs w:val="32"/>
          <w:lang w:val="en-US" w:eastAsia="zh-CN"/>
        </w:rPr>
      </w:pPr>
    </w:p>
    <w:p>
      <w:pPr>
        <w:rPr>
          <w:rFonts w:hint="eastAsia" w:ascii="仿宋_GB2312" w:eastAsia="仿宋_GB2312" w:cs="Times New Roman"/>
          <w:color w:val="auto"/>
          <w:sz w:val="32"/>
          <w:szCs w:val="32"/>
          <w:lang w:val="en-US" w:eastAsia="zh-CN"/>
        </w:rPr>
      </w:pPr>
    </w:p>
    <w:p>
      <w:pPr>
        <w:pStyle w:val="2"/>
        <w:rPr>
          <w:rFonts w:hint="eastAsia" w:ascii="仿宋_GB2312" w:eastAsia="仿宋_GB2312" w:cs="Times New Roman"/>
          <w:color w:val="auto"/>
          <w:sz w:val="32"/>
          <w:szCs w:val="32"/>
          <w:lang w:val="en-US" w:eastAsia="zh-CN"/>
        </w:rPr>
      </w:pPr>
    </w:p>
    <w:p>
      <w:pPr>
        <w:rPr>
          <w:rFonts w:hint="eastAsia" w:ascii="仿宋_GB2312" w:eastAsia="仿宋_GB2312" w:cs="Times New Roman"/>
          <w:color w:val="auto"/>
          <w:sz w:val="32"/>
          <w:szCs w:val="32"/>
          <w:lang w:val="en-US" w:eastAsia="zh-CN"/>
        </w:rPr>
      </w:pPr>
    </w:p>
    <w:p>
      <w:pPr>
        <w:pStyle w:val="2"/>
        <w:rPr>
          <w:rFonts w:hint="eastAsia" w:ascii="仿宋_GB2312" w:eastAsia="仿宋_GB2312" w:cs="Times New Roman"/>
          <w:color w:val="auto"/>
          <w:sz w:val="32"/>
          <w:szCs w:val="32"/>
          <w:lang w:val="en-US" w:eastAsia="zh-CN"/>
        </w:rPr>
      </w:pPr>
    </w:p>
    <w:p>
      <w:pPr>
        <w:rPr>
          <w:rFonts w:hint="eastAsia" w:ascii="仿宋_GB2312" w:eastAsia="仿宋_GB2312" w:cs="Times New Roman"/>
          <w:color w:val="auto"/>
          <w:sz w:val="32"/>
          <w:szCs w:val="32"/>
          <w:lang w:val="en-US" w:eastAsia="zh-CN"/>
        </w:rPr>
      </w:pPr>
    </w:p>
    <w:p>
      <w:pPr>
        <w:pStyle w:val="2"/>
        <w:rPr>
          <w:rFonts w:hint="eastAsia" w:ascii="仿宋_GB2312" w:eastAsia="仿宋_GB2312" w:cs="Times New Roman"/>
          <w:color w:val="auto"/>
          <w:sz w:val="32"/>
          <w:szCs w:val="32"/>
          <w:lang w:val="en-US" w:eastAsia="zh-CN"/>
        </w:rPr>
      </w:pPr>
    </w:p>
    <w:p>
      <w:pPr>
        <w:rPr>
          <w:rFonts w:hint="eastAsia" w:ascii="仿宋_GB2312" w:eastAsia="仿宋_GB2312" w:cs="Times New Roman"/>
          <w:color w:val="auto"/>
          <w:sz w:val="32"/>
          <w:szCs w:val="32"/>
          <w:lang w:val="en-US" w:eastAsia="zh-CN"/>
        </w:rPr>
      </w:pPr>
    </w:p>
    <w:p>
      <w:pPr>
        <w:pStyle w:val="2"/>
        <w:rPr>
          <w:rFonts w:hint="eastAsia" w:ascii="仿宋_GB2312" w:eastAsia="仿宋_GB2312" w:cs="Times New Roman"/>
          <w:color w:val="auto"/>
          <w:sz w:val="32"/>
          <w:szCs w:val="32"/>
          <w:lang w:val="en-US" w:eastAsia="zh-CN"/>
        </w:rPr>
      </w:pPr>
    </w:p>
    <w:p>
      <w:pPr>
        <w:rPr>
          <w:rFonts w:hint="eastAsia" w:ascii="仿宋_GB2312" w:eastAsia="仿宋_GB2312" w:cs="Times New Roman"/>
          <w:color w:val="auto"/>
          <w:sz w:val="32"/>
          <w:szCs w:val="32"/>
          <w:lang w:val="en-US" w:eastAsia="zh-CN"/>
        </w:rPr>
      </w:pPr>
    </w:p>
    <w:p>
      <w:pPr>
        <w:pStyle w:val="2"/>
        <w:rPr>
          <w:rFonts w:hint="eastAsia" w:ascii="仿宋_GB2312" w:eastAsia="仿宋_GB2312" w:cs="Times New Roman"/>
          <w:color w:val="auto"/>
          <w:sz w:val="32"/>
          <w:szCs w:val="32"/>
          <w:lang w:val="en-US" w:eastAsia="zh-CN"/>
        </w:rPr>
      </w:pPr>
    </w:p>
    <w:p>
      <w:pPr>
        <w:rPr>
          <w:rFonts w:hint="eastAsia" w:ascii="仿宋_GB2312" w:eastAsia="仿宋_GB2312" w:cs="Times New Roman"/>
          <w:color w:val="auto"/>
          <w:sz w:val="32"/>
          <w:szCs w:val="32"/>
          <w:lang w:val="en-US" w:eastAsia="zh-CN"/>
        </w:rPr>
      </w:pPr>
    </w:p>
    <w:p>
      <w:pPr>
        <w:widowControl/>
        <w:spacing w:line="600" w:lineRule="exact"/>
        <w:jc w:val="center"/>
        <w:rPr>
          <w:rFonts w:hint="eastAsia" w:ascii="方正小标宋_GBK" w:hAnsi="宋体" w:eastAsia="方正小标宋_GBK" w:cs="宋体"/>
          <w:bCs/>
          <w:color w:val="auto"/>
          <w:kern w:val="0"/>
          <w:sz w:val="44"/>
          <w:szCs w:val="44"/>
        </w:rPr>
      </w:pPr>
    </w:p>
    <w:p>
      <w:pPr>
        <w:widowControl/>
        <w:spacing w:line="600" w:lineRule="exact"/>
        <w:jc w:val="center"/>
        <w:rPr>
          <w:rFonts w:hint="default" w:ascii="方正小标宋_GBK" w:hAnsi="宋体" w:eastAsia="方正小标宋_GBK" w:cs="宋体"/>
          <w:bCs/>
          <w:color w:val="auto"/>
          <w:kern w:val="0"/>
          <w:sz w:val="44"/>
          <w:szCs w:val="44"/>
          <w:lang w:val="en-US" w:eastAsia="zh-CN"/>
        </w:rPr>
      </w:pPr>
      <w:r>
        <w:rPr>
          <w:rFonts w:hint="eastAsia" w:ascii="方正小标宋_GBK" w:hAnsi="宋体" w:eastAsia="方正小标宋_GBK" w:cs="宋体"/>
          <w:bCs/>
          <w:color w:val="auto"/>
          <w:kern w:val="0"/>
          <w:sz w:val="44"/>
          <w:szCs w:val="44"/>
          <w:lang w:eastAsia="zh-CN"/>
        </w:rPr>
        <w:t>玉田县</w:t>
      </w:r>
      <w:r>
        <w:rPr>
          <w:rFonts w:hint="eastAsia" w:ascii="方正小标宋_GBK" w:hAnsi="宋体" w:eastAsia="方正小标宋_GBK" w:cs="宋体"/>
          <w:bCs/>
          <w:color w:val="auto"/>
          <w:kern w:val="0"/>
          <w:sz w:val="44"/>
          <w:szCs w:val="44"/>
          <w:u w:val="single"/>
          <w:lang w:val="en-US" w:eastAsia="zh-CN"/>
        </w:rPr>
        <w:t>水利局</w:t>
      </w:r>
    </w:p>
    <w:p>
      <w:pPr>
        <w:widowControl/>
        <w:spacing w:line="600" w:lineRule="exact"/>
        <w:jc w:val="center"/>
        <w:rPr>
          <w:rFonts w:ascii="方正小标宋_GBK" w:hAnsi="宋体" w:eastAsia="方正小标宋_GBK" w:cs="宋体"/>
          <w:bCs/>
          <w:color w:val="auto"/>
          <w:kern w:val="0"/>
          <w:sz w:val="44"/>
          <w:szCs w:val="44"/>
        </w:rPr>
      </w:pPr>
      <w:r>
        <w:rPr>
          <w:rFonts w:hint="eastAsia" w:ascii="方正小标宋_GBK" w:hAnsi="宋体" w:eastAsia="方正小标宋_GBK" w:cs="宋体"/>
          <w:bCs/>
          <w:color w:val="auto"/>
          <w:kern w:val="0"/>
          <w:sz w:val="44"/>
          <w:szCs w:val="44"/>
          <w:u w:val="single"/>
          <w:lang w:val="en-US" w:eastAsia="zh-CN"/>
        </w:rPr>
        <w:t xml:space="preserve">围子庄水库划界 </w:t>
      </w:r>
      <w:r>
        <w:rPr>
          <w:rFonts w:hint="eastAsia" w:ascii="方正小标宋_GBK" w:hAnsi="宋体" w:eastAsia="方正小标宋_GBK" w:cs="宋体"/>
          <w:bCs/>
          <w:color w:val="auto"/>
          <w:kern w:val="0"/>
          <w:sz w:val="44"/>
          <w:szCs w:val="44"/>
        </w:rPr>
        <w:t>项目支出绩效评价报告</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根据</w:t>
      </w:r>
      <w:r>
        <w:rPr>
          <w:rFonts w:hint="eastAsia" w:ascii="仿宋_GB2312" w:eastAsia="仿宋_GB2312"/>
          <w:color w:val="auto"/>
          <w:sz w:val="32"/>
          <w:szCs w:val="32"/>
          <w:lang w:eastAsia="zh-CN"/>
        </w:rPr>
        <w:t>《</w:t>
      </w:r>
      <w:r>
        <w:rPr>
          <w:rFonts w:hint="eastAsia" w:ascii="仿宋_GB2312" w:eastAsia="仿宋_GB2312"/>
          <w:color w:val="auto"/>
          <w:sz w:val="32"/>
          <w:szCs w:val="32"/>
        </w:rPr>
        <w:t>中共玉田县委玉田县人民政府关于全面实施预算绩效管理的实施意见</w:t>
      </w:r>
      <w:r>
        <w:rPr>
          <w:rFonts w:hint="eastAsia" w:ascii="仿宋_GB2312" w:eastAsia="仿宋_GB2312"/>
          <w:color w:val="auto"/>
          <w:sz w:val="32"/>
          <w:szCs w:val="32"/>
          <w:lang w:eastAsia="zh-CN"/>
        </w:rPr>
        <w:t>》（</w:t>
      </w:r>
      <w:r>
        <w:rPr>
          <w:rFonts w:hint="eastAsia" w:ascii="仿宋_GB2312" w:eastAsia="仿宋_GB2312"/>
          <w:color w:val="auto"/>
          <w:sz w:val="32"/>
          <w:szCs w:val="32"/>
        </w:rPr>
        <w:t>玉发【2019】7号</w:t>
      </w:r>
      <w:r>
        <w:rPr>
          <w:rFonts w:hint="eastAsia" w:ascii="仿宋_GB2312" w:eastAsia="仿宋_GB2312"/>
          <w:color w:val="auto"/>
          <w:sz w:val="32"/>
          <w:szCs w:val="32"/>
          <w:lang w:eastAsia="zh-CN"/>
        </w:rPr>
        <w:t>）</w:t>
      </w:r>
      <w:r>
        <w:rPr>
          <w:rFonts w:hint="eastAsia" w:ascii="仿宋_GB2312" w:eastAsia="仿宋_GB2312"/>
          <w:color w:val="auto"/>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color w:val="auto"/>
          <w:sz w:val="32"/>
          <w:szCs w:val="32"/>
          <w:lang w:eastAsia="zh-CN"/>
        </w:rPr>
        <w:t>部门</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年项目支出进行了绩效评价。现将有关情况报告如下：</w:t>
      </w:r>
    </w:p>
    <w:p>
      <w:pPr>
        <w:spacing w:line="600" w:lineRule="exact"/>
        <w:ind w:firstLine="640" w:firstLineChars="200"/>
        <w:rPr>
          <w:rFonts w:eastAsia="黑体"/>
          <w:color w:val="auto"/>
          <w:sz w:val="32"/>
          <w:szCs w:val="32"/>
        </w:rPr>
      </w:pPr>
      <w:r>
        <w:rPr>
          <w:rFonts w:hint="eastAsia" w:eastAsia="黑体"/>
          <w:color w:val="auto"/>
          <w:sz w:val="32"/>
          <w:szCs w:val="32"/>
        </w:rPr>
        <w:t>一、基本情况</w:t>
      </w:r>
    </w:p>
    <w:p>
      <w:pPr>
        <w:spacing w:line="600" w:lineRule="exact"/>
        <w:ind w:firstLine="640" w:firstLineChars="200"/>
        <w:outlineLvl w:val="0"/>
        <w:rPr>
          <w:rFonts w:hint="eastAsia" w:ascii="仿宋_GB2312" w:eastAsia="仿宋_GB2312"/>
          <w:color w:val="auto"/>
          <w:sz w:val="32"/>
          <w:szCs w:val="32"/>
        </w:rPr>
      </w:pPr>
      <w:r>
        <w:rPr>
          <w:rFonts w:hint="eastAsia" w:ascii="仿宋_GB2312" w:eastAsia="仿宋_GB2312"/>
          <w:color w:val="auto"/>
          <w:sz w:val="32"/>
          <w:szCs w:val="32"/>
        </w:rPr>
        <w:t>（一）项目概况。</w:t>
      </w:r>
    </w:p>
    <w:p>
      <w:pPr>
        <w:keepNext w:val="0"/>
        <w:keepLines w:val="0"/>
        <w:pageBreakBefore w:val="0"/>
        <w:kinsoku/>
        <w:wordWrap/>
        <w:overflowPunct/>
        <w:topLinePunct w:val="0"/>
        <w:autoSpaceDE/>
        <w:autoSpaceDN/>
        <w:bidi w:val="0"/>
        <w:adjustRightInd w:val="0"/>
        <w:snapToGrid w:val="0"/>
        <w:spacing w:line="520" w:lineRule="exact"/>
        <w:ind w:firstLine="640" w:firstLineChars="200"/>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rPr>
        <w:t>冀水管〔2022〕9号-关于印发《河北省深化小型水库管理体制改革验收工作方案》的通知</w:t>
      </w:r>
      <w:r>
        <w:rPr>
          <w:rFonts w:hint="eastAsia" w:ascii="仿宋" w:hAnsi="仿宋" w:eastAsia="仿宋" w:cs="仿宋"/>
          <w:b w:val="0"/>
          <w:bCs w:val="0"/>
          <w:color w:val="auto"/>
          <w:sz w:val="32"/>
          <w:szCs w:val="32"/>
          <w:lang w:eastAsia="zh-CN"/>
        </w:rPr>
        <w:t>要求</w:t>
      </w:r>
      <w:r>
        <w:rPr>
          <w:rFonts w:hint="eastAsia" w:ascii="仿宋" w:hAnsi="仿宋" w:eastAsia="仿宋" w:cs="仿宋"/>
          <w:b w:val="0"/>
          <w:bCs w:val="0"/>
          <w:color w:val="auto"/>
          <w:sz w:val="32"/>
          <w:szCs w:val="32"/>
          <w:lang w:val="en-US" w:eastAsia="zh-CN"/>
        </w:rPr>
        <w:t xml:space="preserve"> ，小型水库应划定管理范围和安全保护范围，申请划界资金10万元。</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（二）项目绩效目标。总体目标</w:t>
      </w:r>
      <w:r>
        <w:rPr>
          <w:rFonts w:hint="eastAsia" w:ascii="仿宋_GB2312" w:eastAsia="仿宋_GB2312"/>
          <w:color w:val="auto"/>
          <w:sz w:val="32"/>
          <w:szCs w:val="32"/>
          <w:lang w:eastAsia="zh-CN"/>
        </w:rPr>
        <w:t>：完成</w:t>
      </w:r>
      <w:r>
        <w:rPr>
          <w:rFonts w:hint="eastAsia" w:ascii="仿宋_GB2312" w:eastAsia="仿宋_GB2312"/>
          <w:color w:val="auto"/>
          <w:sz w:val="32"/>
          <w:szCs w:val="32"/>
          <w:lang w:val="en-US" w:eastAsia="zh-CN"/>
        </w:rPr>
        <w:t>围子庄水库划界付。</w:t>
      </w:r>
      <w:r>
        <w:rPr>
          <w:rFonts w:hint="eastAsia" w:ascii="仿宋_GB2312" w:eastAsia="仿宋_GB2312"/>
          <w:color w:val="auto"/>
          <w:sz w:val="32"/>
          <w:szCs w:val="32"/>
        </w:rPr>
        <w:t>阶段性目标</w:t>
      </w:r>
      <w:r>
        <w:rPr>
          <w:rFonts w:hint="eastAsia" w:ascii="仿宋_GB2312" w:eastAsia="仿宋_GB2312"/>
          <w:color w:val="auto"/>
          <w:sz w:val="32"/>
          <w:szCs w:val="32"/>
          <w:lang w:eastAsia="zh-CN"/>
        </w:rPr>
        <w:t>：</w:t>
      </w:r>
      <w:r>
        <w:rPr>
          <w:rFonts w:hint="eastAsia" w:ascii="仿宋_GB2312" w:eastAsia="仿宋_GB2312"/>
          <w:color w:val="auto"/>
          <w:sz w:val="32"/>
          <w:szCs w:val="32"/>
        </w:rPr>
        <w:t>按照总体计划分阶段实施</w:t>
      </w:r>
      <w:r>
        <w:rPr>
          <w:rFonts w:hint="eastAsia" w:ascii="仿宋_GB2312" w:eastAsia="仿宋_GB2312"/>
          <w:color w:val="auto"/>
          <w:sz w:val="32"/>
          <w:szCs w:val="32"/>
          <w:lang w:eastAsia="zh-CN"/>
        </w:rPr>
        <w:t>。</w:t>
      </w:r>
    </w:p>
    <w:p>
      <w:pPr>
        <w:spacing w:line="600" w:lineRule="exact"/>
        <w:ind w:firstLine="640" w:firstLineChars="200"/>
        <w:rPr>
          <w:rFonts w:eastAsia="黑体"/>
          <w:color w:val="auto"/>
          <w:sz w:val="32"/>
          <w:szCs w:val="32"/>
        </w:rPr>
      </w:pPr>
      <w:r>
        <w:rPr>
          <w:rFonts w:hint="eastAsia" w:eastAsia="黑体"/>
          <w:color w:val="auto"/>
          <w:sz w:val="32"/>
          <w:szCs w:val="32"/>
        </w:rPr>
        <w:t>二、绩效评价工作开展情况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（一）绩效评价工作过程。</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1、准备阶段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2、实施阶段</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 xml:space="preserve">3、评价阶段 </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（二）绩效评价目的、对象和范围。</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项目开展绩效评价的目的是为了保障项目按照计划进行，达成年初设定的目标，保障资金的及时拨付，达到效益的最大化。绩效评价对象和范围为</w:t>
      </w:r>
      <w:r>
        <w:rPr>
          <w:rFonts w:hint="eastAsia" w:ascii="仿宋_GB2312" w:eastAsia="仿宋_GB2312" w:cs="Times New Roman"/>
          <w:sz w:val="32"/>
          <w:szCs w:val="32"/>
          <w:lang w:val="en-US" w:eastAsia="zh-CN"/>
        </w:rPr>
        <w:t>围子庄水库划界项目</w:t>
      </w:r>
      <w:r>
        <w:rPr>
          <w:rFonts w:hint="eastAsia" w:ascii="仿宋_GB2312" w:hAnsi="Times New Roman" w:eastAsia="仿宋_GB2312" w:cs="Times New Roman"/>
          <w:sz w:val="32"/>
          <w:szCs w:val="32"/>
          <w:lang w:val="en-US" w:eastAsia="zh-CN"/>
        </w:rPr>
        <w:t>完成情况。</w:t>
      </w:r>
    </w:p>
    <w:p>
      <w:pPr>
        <w:keepNext w:val="0"/>
        <w:keepLines w:val="0"/>
        <w:pageBreakBefore w:val="0"/>
        <w:widowControl w:val="0"/>
        <w:numPr>
          <w:ilvl w:val="0"/>
          <w:numId w:val="0"/>
        </w:numPr>
        <w:kinsoku/>
        <w:wordWrap/>
        <w:overflowPunct/>
        <w:topLinePunct w:val="0"/>
        <w:autoSpaceDE/>
        <w:autoSpaceDN/>
        <w:bidi w:val="0"/>
        <w:spacing w:line="240" w:lineRule="auto"/>
        <w:ind w:firstLine="640" w:firstLineChars="200"/>
        <w:textAlignment w:val="auto"/>
      </w:pPr>
      <w:r>
        <w:rPr>
          <w:rFonts w:hint="eastAsia" w:ascii="仿宋_GB2312" w:hAnsi="Times New Roman" w:eastAsia="仿宋_GB2312" w:cs="Times New Roman"/>
          <w:sz w:val="32"/>
          <w:szCs w:val="32"/>
          <w:lang w:val="en-US" w:eastAsia="zh-CN"/>
        </w:rPr>
        <w:t>（三）绩效评价原则、评价指标体系（附表说明）、评价</w:t>
      </w:r>
      <w:r>
        <w:rPr>
          <w:rFonts w:hint="eastAsia" w:ascii="仿宋_GB2312" w:eastAsia="仿宋_GB2312"/>
          <w:sz w:val="32"/>
          <w:szCs w:val="32"/>
        </w:rPr>
        <w:t>方法、评价标准等。</w:t>
      </w:r>
    </w:p>
    <w:p>
      <w:pPr>
        <w:spacing w:line="600" w:lineRule="exact"/>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rPr>
        <w:t>绩效评价原则为：公平与客观；公开与开放；反馈与修改；定期化与制度化；可靠性与准确性；可行性与实用性；严格化与差别化</w:t>
      </w:r>
      <w:r>
        <w:rPr>
          <w:rFonts w:hint="eastAsia" w:ascii="仿宋_GB2312" w:eastAsia="仿宋_GB2312"/>
          <w:color w:val="auto"/>
          <w:sz w:val="32"/>
          <w:szCs w:val="32"/>
          <w:lang w:eastAsia="zh-CN"/>
        </w:rPr>
        <w:t>。</w:t>
      </w:r>
      <w:r>
        <w:rPr>
          <w:rFonts w:hint="eastAsia" w:ascii="仿宋_GB2312" w:eastAsia="仿宋_GB2312"/>
          <w:color w:val="auto"/>
          <w:sz w:val="32"/>
          <w:szCs w:val="32"/>
        </w:rPr>
        <w:t>评价指标体系：（附表说明）</w:t>
      </w:r>
      <w:r>
        <w:rPr>
          <w:rFonts w:hint="eastAsia" w:ascii="仿宋_GB2312" w:eastAsia="仿宋_GB2312"/>
          <w:color w:val="auto"/>
          <w:sz w:val="32"/>
          <w:szCs w:val="32"/>
          <w:lang w:eastAsia="zh-CN"/>
        </w:rPr>
        <w:t>。</w:t>
      </w:r>
      <w:r>
        <w:rPr>
          <w:rFonts w:hint="eastAsia" w:ascii="仿宋_GB2312" w:eastAsia="仿宋_GB2312"/>
          <w:color w:val="auto"/>
          <w:sz w:val="32"/>
          <w:szCs w:val="32"/>
        </w:rPr>
        <w:t>评价方法:开展绩效自评</w:t>
      </w:r>
      <w:r>
        <w:rPr>
          <w:rFonts w:hint="eastAsia" w:ascii="仿宋_GB2312" w:eastAsia="仿宋_GB2312"/>
          <w:color w:val="auto"/>
          <w:sz w:val="32"/>
          <w:szCs w:val="32"/>
          <w:lang w:eastAsia="zh-CN"/>
        </w:rPr>
        <w:t>。</w:t>
      </w:r>
      <w:r>
        <w:rPr>
          <w:rFonts w:hint="eastAsia" w:ascii="仿宋_GB2312" w:eastAsia="仿宋_GB2312"/>
          <w:color w:val="auto"/>
          <w:sz w:val="32"/>
          <w:szCs w:val="32"/>
        </w:rPr>
        <w:t>评价标准</w:t>
      </w:r>
      <w:r>
        <w:rPr>
          <w:rFonts w:hint="eastAsia" w:ascii="仿宋_GB2312" w:eastAsia="仿宋_GB2312"/>
          <w:color w:val="auto"/>
          <w:sz w:val="32"/>
          <w:szCs w:val="32"/>
          <w:lang w:eastAsia="zh-CN"/>
        </w:rPr>
        <w:t>：以项目实际完成情况为标准。</w:t>
      </w:r>
    </w:p>
    <w:p>
      <w:pPr>
        <w:numPr>
          <w:ilvl w:val="0"/>
          <w:numId w:val="13"/>
        </w:numPr>
        <w:spacing w:line="600" w:lineRule="exact"/>
        <w:ind w:firstLine="640" w:firstLineChars="200"/>
        <w:rPr>
          <w:rFonts w:hint="eastAsia" w:eastAsia="黑体"/>
          <w:color w:val="auto"/>
          <w:sz w:val="32"/>
          <w:szCs w:val="32"/>
        </w:rPr>
      </w:pPr>
      <w:r>
        <w:rPr>
          <w:rFonts w:hint="eastAsia" w:eastAsia="黑体"/>
          <w:color w:val="auto"/>
          <w:sz w:val="32"/>
          <w:szCs w:val="32"/>
        </w:rPr>
        <w:t>综合评价情况及评价结论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default" w:eastAsia="宋体"/>
          <w:lang w:val="en-US" w:eastAsia="zh-CN"/>
        </w:rPr>
      </w:pPr>
      <w:r>
        <w:rPr>
          <w:rFonts w:hint="eastAsia" w:ascii="仿宋_GB2312" w:eastAsia="仿宋_GB2312"/>
          <w:sz w:val="32"/>
          <w:szCs w:val="32"/>
          <w:lang w:val="en-US" w:eastAsia="zh-CN"/>
        </w:rPr>
        <w:t>因项目未开工，未完成设定目标，该项目综合评价为差</w:t>
      </w:r>
      <w:r>
        <w:rPr>
          <w:rFonts w:hint="eastAsia" w:ascii="仿宋_GB2312" w:eastAsia="仿宋_GB2312"/>
          <w:sz w:val="32"/>
          <w:szCs w:val="32"/>
          <w:lang w:eastAsia="zh-CN"/>
        </w:rPr>
        <w:t>。</w:t>
      </w:r>
    </w:p>
    <w:p>
      <w:pPr>
        <w:spacing w:line="600" w:lineRule="exact"/>
        <w:ind w:firstLine="640" w:firstLineChars="200"/>
        <w:rPr>
          <w:rFonts w:eastAsia="黑体"/>
          <w:color w:val="auto"/>
          <w:sz w:val="32"/>
          <w:szCs w:val="32"/>
        </w:rPr>
      </w:pPr>
      <w:r>
        <w:rPr>
          <w:rFonts w:hint="eastAsia" w:eastAsia="黑体"/>
          <w:color w:val="auto"/>
          <w:sz w:val="32"/>
          <w:szCs w:val="32"/>
        </w:rPr>
        <w:t>四、绩效评价指标分析</w:t>
      </w:r>
    </w:p>
    <w:p>
      <w:pPr>
        <w:spacing w:line="600" w:lineRule="exact"/>
        <w:ind w:firstLine="640" w:firstLineChars="200"/>
        <w:outlineLvl w:val="0"/>
        <w:rPr>
          <w:rFonts w:hint="default" w:ascii="仿宋_GB2312" w:eastAsia="仿宋_GB2312"/>
          <w:color w:val="auto"/>
          <w:sz w:val="32"/>
          <w:szCs w:val="32"/>
          <w:lang w:val="en-US" w:eastAsia="zh-CN"/>
        </w:rPr>
      </w:pPr>
      <w:r>
        <w:rPr>
          <w:rFonts w:hint="eastAsia" w:ascii="仿宋_GB2312" w:eastAsia="仿宋_GB2312"/>
          <w:color w:val="auto"/>
          <w:sz w:val="32"/>
          <w:szCs w:val="32"/>
        </w:rPr>
        <w:t>（一）项目决策情况。</w:t>
      </w:r>
      <w:r>
        <w:rPr>
          <w:rFonts w:hint="eastAsia" w:ascii="仿宋_GB2312" w:eastAsia="仿宋_GB2312"/>
          <w:color w:val="auto"/>
          <w:sz w:val="32"/>
          <w:szCs w:val="32"/>
          <w:lang w:val="en-US" w:eastAsia="zh-CN"/>
        </w:rPr>
        <w:t>按照</w:t>
      </w:r>
      <w:r>
        <w:rPr>
          <w:rFonts w:hint="eastAsia" w:ascii="仿宋" w:hAnsi="仿宋" w:eastAsia="仿宋" w:cs="仿宋"/>
          <w:b w:val="0"/>
          <w:bCs w:val="0"/>
          <w:color w:val="auto"/>
          <w:sz w:val="32"/>
          <w:szCs w:val="32"/>
        </w:rPr>
        <w:t>冀水管〔2022〕9号-关于印发《河北省深化小型水库管理体制改革验收工作方案》的通知</w:t>
      </w:r>
      <w:r>
        <w:rPr>
          <w:rFonts w:hint="eastAsia" w:ascii="仿宋" w:hAnsi="仿宋" w:eastAsia="仿宋" w:cs="仿宋"/>
          <w:b w:val="0"/>
          <w:bCs w:val="0"/>
          <w:color w:val="auto"/>
          <w:sz w:val="32"/>
          <w:szCs w:val="32"/>
          <w:lang w:eastAsia="zh-CN"/>
        </w:rPr>
        <w:t>要求</w:t>
      </w:r>
      <w:r>
        <w:rPr>
          <w:rFonts w:hint="eastAsia" w:ascii="仿宋" w:hAnsi="仿宋" w:eastAsia="仿宋" w:cs="仿宋"/>
          <w:b w:val="0"/>
          <w:bCs w:val="0"/>
          <w:color w:val="auto"/>
          <w:sz w:val="32"/>
          <w:szCs w:val="32"/>
          <w:lang w:val="en-US" w:eastAsia="zh-CN"/>
        </w:rPr>
        <w:t xml:space="preserve"> ，小型水库应划定管理范围和安全保护范围，申请对围子庄水库进行划定管理范围和安全保护范围。</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（二）项目过程情况。</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项目未开工</w:t>
      </w:r>
    </w:p>
    <w:p>
      <w:pPr>
        <w:keepNext w:val="0"/>
        <w:keepLines w:val="0"/>
        <w:pageBreakBefore w:val="0"/>
        <w:numPr>
          <w:ilvl w:val="0"/>
          <w:numId w:val="16"/>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项目产出情况。</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项目未开工</w:t>
      </w:r>
    </w:p>
    <w:p>
      <w:pPr>
        <w:keepNext w:val="0"/>
        <w:keepLines w:val="0"/>
        <w:pageBreakBefore w:val="0"/>
        <w:numPr>
          <w:ilvl w:val="0"/>
          <w:numId w:val="16"/>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项目效益情况</w:t>
      </w:r>
      <w:r>
        <w:rPr>
          <w:rFonts w:hint="eastAsia" w:ascii="仿宋_GB2312" w:eastAsia="仿宋_GB2312"/>
          <w:color w:val="auto"/>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240" w:lineRule="auto"/>
        <w:ind w:leftChars="200" w:firstLine="320" w:firstLineChars="100"/>
        <w:textAlignment w:val="auto"/>
        <w:rPr>
          <w:rFonts w:hint="eastAsia" w:ascii="仿宋_GB2312" w:hAnsi="Times New Roman" w:eastAsia="仿宋_GB2312" w:cs="Times New Roman"/>
          <w:color w:val="auto"/>
          <w:sz w:val="32"/>
          <w:szCs w:val="32"/>
          <w:lang w:eastAsia="zh-CN"/>
        </w:rPr>
      </w:pPr>
      <w:r>
        <w:rPr>
          <w:rFonts w:hint="eastAsia" w:ascii="仿宋_GB2312" w:eastAsia="仿宋_GB2312"/>
          <w:color w:val="auto"/>
          <w:sz w:val="32"/>
          <w:szCs w:val="32"/>
          <w:lang w:val="en-US" w:eastAsia="zh-CN"/>
        </w:rPr>
        <w:t>项目未开工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五、</w:t>
      </w:r>
      <w:r>
        <w:rPr>
          <w:rFonts w:hint="eastAsia" w:eastAsia="黑体"/>
          <w:color w:val="auto"/>
          <w:sz w:val="32"/>
          <w:szCs w:val="32"/>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0"/>
        <w:rPr>
          <w:rFonts w:hint="default"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 xml:space="preserve">    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六、</w:t>
      </w:r>
      <w:r>
        <w:rPr>
          <w:rFonts w:hint="eastAsia" w:eastAsia="黑体"/>
          <w:color w:val="auto"/>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val="en-US" w:eastAsia="zh-CN"/>
        </w:rPr>
        <w:t>七、</w:t>
      </w:r>
      <w:r>
        <w:rPr>
          <w:rFonts w:hint="eastAsia" w:eastAsia="黑体"/>
          <w:color w:val="auto"/>
          <w:sz w:val="32"/>
          <w:szCs w:val="32"/>
        </w:rPr>
        <w:t>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无</w:t>
      </w:r>
    </w:p>
    <w:p>
      <w:pPr>
        <w:pStyle w:val="2"/>
        <w:rPr>
          <w:rFonts w:hint="eastAsia" w:ascii="仿宋_GB2312" w:hAnsi="Times New Roman" w:eastAsia="仿宋_GB2312" w:cs="Times New Roman"/>
          <w:color w:val="auto"/>
          <w:sz w:val="32"/>
          <w:szCs w:val="32"/>
          <w:lang w:val="en-US" w:eastAsia="zh-CN"/>
        </w:rPr>
      </w:pPr>
    </w:p>
    <w:p>
      <w:pPr>
        <w:rPr>
          <w:rFonts w:hint="eastAsia" w:ascii="仿宋_GB2312" w:hAnsi="Times New Roman" w:eastAsia="仿宋_GB2312" w:cs="Times New Roman"/>
          <w:color w:val="auto"/>
          <w:sz w:val="32"/>
          <w:szCs w:val="32"/>
          <w:lang w:val="en-US" w:eastAsia="zh-CN"/>
        </w:rPr>
      </w:pPr>
    </w:p>
    <w:p>
      <w:pPr>
        <w:pStyle w:val="2"/>
        <w:rPr>
          <w:rFonts w:hint="eastAsia" w:ascii="仿宋_GB2312" w:hAnsi="Times New Roman" w:eastAsia="仿宋_GB2312" w:cs="Times New Roman"/>
          <w:color w:val="auto"/>
          <w:sz w:val="32"/>
          <w:szCs w:val="32"/>
          <w:lang w:val="en-US" w:eastAsia="zh-CN"/>
        </w:rPr>
      </w:pPr>
    </w:p>
    <w:p>
      <w:pPr>
        <w:rPr>
          <w:rFonts w:hint="eastAsia" w:ascii="仿宋_GB2312" w:hAnsi="Times New Roman" w:eastAsia="仿宋_GB2312" w:cs="Times New Roman"/>
          <w:color w:val="auto"/>
          <w:sz w:val="32"/>
          <w:szCs w:val="32"/>
          <w:lang w:val="en-US" w:eastAsia="zh-CN"/>
        </w:rPr>
      </w:pPr>
    </w:p>
    <w:p>
      <w:pPr>
        <w:pStyle w:val="2"/>
        <w:rPr>
          <w:rFonts w:hint="eastAsia" w:ascii="仿宋_GB2312" w:hAnsi="Times New Roman" w:eastAsia="仿宋_GB2312" w:cs="Times New Roman"/>
          <w:color w:val="auto"/>
          <w:sz w:val="32"/>
          <w:szCs w:val="32"/>
          <w:lang w:val="en-US" w:eastAsia="zh-CN"/>
        </w:rPr>
      </w:pPr>
    </w:p>
    <w:p>
      <w:pPr>
        <w:widowControl/>
        <w:spacing w:line="600" w:lineRule="exact"/>
        <w:jc w:val="center"/>
        <w:rPr>
          <w:rFonts w:hint="default" w:ascii="方正小标宋_GBK" w:hAnsi="宋体" w:eastAsia="方正小标宋_GBK" w:cs="宋体"/>
          <w:bCs/>
          <w:color w:val="auto"/>
          <w:kern w:val="0"/>
          <w:sz w:val="44"/>
          <w:szCs w:val="44"/>
          <w:lang w:val="en-US" w:eastAsia="zh-CN"/>
        </w:rPr>
      </w:pPr>
      <w:r>
        <w:rPr>
          <w:rFonts w:hint="eastAsia" w:ascii="方正小标宋_GBK" w:hAnsi="宋体" w:eastAsia="方正小标宋_GBK" w:cs="宋体"/>
          <w:bCs/>
          <w:color w:val="auto"/>
          <w:kern w:val="0"/>
          <w:sz w:val="44"/>
          <w:szCs w:val="44"/>
          <w:lang w:eastAsia="zh-CN"/>
        </w:rPr>
        <w:t>玉田县</w:t>
      </w:r>
      <w:r>
        <w:rPr>
          <w:rFonts w:hint="eastAsia" w:ascii="方正小标宋_GBK" w:hAnsi="宋体" w:eastAsia="方正小标宋_GBK" w:cs="宋体"/>
          <w:bCs/>
          <w:color w:val="auto"/>
          <w:kern w:val="0"/>
          <w:sz w:val="44"/>
          <w:szCs w:val="44"/>
          <w:u w:val="single"/>
          <w:lang w:val="en-US" w:eastAsia="zh-CN"/>
        </w:rPr>
        <w:t xml:space="preserve"> 水利局</w:t>
      </w:r>
    </w:p>
    <w:p>
      <w:pPr>
        <w:widowControl/>
        <w:spacing w:line="600" w:lineRule="exact"/>
        <w:jc w:val="center"/>
        <w:rPr>
          <w:rFonts w:ascii="方正小标宋_GBK" w:hAnsi="宋体" w:eastAsia="方正小标宋_GBK" w:cs="宋体"/>
          <w:bCs/>
          <w:color w:val="auto"/>
          <w:kern w:val="0"/>
          <w:sz w:val="44"/>
          <w:szCs w:val="44"/>
        </w:rPr>
      </w:pPr>
      <w:r>
        <w:rPr>
          <w:rFonts w:hint="eastAsia" w:ascii="方正小标宋_GBK" w:hAnsi="宋体" w:eastAsia="方正小标宋_GBK" w:cs="宋体"/>
          <w:bCs/>
          <w:color w:val="auto"/>
          <w:kern w:val="0"/>
          <w:sz w:val="44"/>
          <w:szCs w:val="44"/>
          <w:u w:val="single"/>
          <w:lang w:val="en-US" w:eastAsia="zh-CN"/>
        </w:rPr>
        <w:t xml:space="preserve"> 河湖长制奖补资金</w:t>
      </w:r>
      <w:r>
        <w:rPr>
          <w:rFonts w:hint="eastAsia" w:ascii="方正小标宋_GBK" w:hAnsi="宋体" w:eastAsia="方正小标宋_GBK" w:cs="宋体"/>
          <w:bCs/>
          <w:color w:val="auto"/>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rPr>
        <w:t>（一）项目概况。</w:t>
      </w:r>
      <w:r>
        <w:rPr>
          <w:rFonts w:hint="eastAsia" w:ascii="方正仿宋简体" w:hAnsi="方正仿宋简体" w:eastAsia="方正仿宋简体" w:cs="方正仿宋简体"/>
          <w:color w:val="auto"/>
          <w:sz w:val="32"/>
          <w:szCs w:val="32"/>
          <w:lang w:val="en-US" w:eastAsia="zh-CN"/>
        </w:rPr>
        <w:t>根据省财政厅《关于提前下达2022年中央水利发展资金预算的通知》（冀财农〔2021〕152号），下达我县2020年度河湖长制奖补资金50万元。按照冀河办函［2022］14号《河北省河湖长制办公室关于组织开展强化河湖长制典型示范建设的通知》要求，玉田县利用奖补资金对河长制工作进行典型示范建设。主要内容：清理河渠垃圾、建设水文化公园、流域区域联防联控、宣传教育引导及长效机制建设等方面。</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（二）项目绩效目标。总体目标</w:t>
      </w:r>
      <w:r>
        <w:rPr>
          <w:rFonts w:hint="eastAsia" w:ascii="仿宋_GB2312" w:eastAsia="仿宋_GB2312"/>
          <w:sz w:val="32"/>
          <w:szCs w:val="32"/>
          <w:lang w:eastAsia="zh-CN"/>
        </w:rPr>
        <w:t>：完成河渠垃圾清理及河湖长制宣传。</w:t>
      </w:r>
      <w:r>
        <w:rPr>
          <w:rFonts w:hint="eastAsia" w:ascii="仿宋_GB2312" w:eastAsia="仿宋_GB2312"/>
          <w:sz w:val="32"/>
          <w:szCs w:val="32"/>
        </w:rPr>
        <w:t>阶段性目标</w:t>
      </w:r>
      <w:r>
        <w:rPr>
          <w:rFonts w:hint="eastAsia" w:ascii="仿宋_GB2312" w:eastAsia="仿宋_GB2312"/>
          <w:color w:val="auto"/>
          <w:sz w:val="32"/>
          <w:szCs w:val="32"/>
          <w:lang w:eastAsia="zh-CN"/>
        </w:rPr>
        <w:t>：</w:t>
      </w:r>
      <w:r>
        <w:rPr>
          <w:rFonts w:hint="eastAsia" w:ascii="仿宋_GB2312" w:eastAsia="仿宋_GB2312"/>
          <w:color w:val="auto"/>
          <w:sz w:val="32"/>
          <w:szCs w:val="32"/>
        </w:rPr>
        <w:t>按照总体计划分阶段实施</w:t>
      </w:r>
      <w:r>
        <w:rPr>
          <w:rFonts w:hint="eastAsia" w:ascii="仿宋_GB2312" w:eastAsia="仿宋_GB2312"/>
          <w:color w:val="auto"/>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项目开展绩效评价的目的是为了保障项目按照计划进行，达成年初设定的目标，保障资金的及时拨付，达到效益的最大化。绩效评价对象和范围为</w:t>
      </w:r>
      <w:r>
        <w:rPr>
          <w:rFonts w:hint="eastAsia" w:ascii="仿宋_GB2312" w:eastAsia="仿宋_GB2312" w:cs="Times New Roman"/>
          <w:sz w:val="32"/>
          <w:szCs w:val="32"/>
          <w:lang w:val="en-US" w:eastAsia="zh-CN"/>
        </w:rPr>
        <w:t>河湖长制奖补资金项目</w:t>
      </w:r>
      <w:r>
        <w:rPr>
          <w:rFonts w:hint="eastAsia" w:ascii="仿宋_GB2312" w:hAnsi="Times New Roman" w:eastAsia="仿宋_GB2312" w:cs="Times New Roman"/>
          <w:sz w:val="32"/>
          <w:szCs w:val="32"/>
          <w:lang w:val="en-US" w:eastAsia="zh-CN"/>
        </w:rPr>
        <w:t>完成情况。</w:t>
      </w:r>
    </w:p>
    <w:p>
      <w:pPr>
        <w:keepNext w:val="0"/>
        <w:keepLines w:val="0"/>
        <w:pageBreakBefore w:val="0"/>
        <w:widowControl w:val="0"/>
        <w:numPr>
          <w:ilvl w:val="0"/>
          <w:numId w:val="0"/>
        </w:numPr>
        <w:kinsoku/>
        <w:wordWrap/>
        <w:overflowPunct/>
        <w:topLinePunct w:val="0"/>
        <w:autoSpaceDE/>
        <w:autoSpaceDN/>
        <w:bidi w:val="0"/>
        <w:spacing w:line="240" w:lineRule="auto"/>
        <w:ind w:firstLine="640" w:firstLineChars="200"/>
        <w:textAlignment w:val="auto"/>
      </w:pPr>
      <w:r>
        <w:rPr>
          <w:rFonts w:hint="eastAsia" w:ascii="仿宋_GB2312" w:hAnsi="Times New Roman" w:eastAsia="仿宋_GB2312" w:cs="Times New Roman"/>
          <w:sz w:val="32"/>
          <w:szCs w:val="32"/>
          <w:lang w:val="en-US" w:eastAsia="zh-CN"/>
        </w:rPr>
        <w:t>（三）绩效评价原则、评价指标体系（附表说明）、评价</w:t>
      </w:r>
      <w:r>
        <w:rPr>
          <w:rFonts w:hint="eastAsia" w:ascii="仿宋_GB2312" w:eastAsia="仿宋_GB2312"/>
          <w:sz w:val="32"/>
          <w:szCs w:val="32"/>
        </w:rPr>
        <w:t>方法、评价标准等。</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绩效评价原则为：公平与客观；公开与开放；反馈与修改；定期化与制度化；可靠性与准确性；可行性与实用性；严格化与差别化</w:t>
      </w:r>
      <w:r>
        <w:rPr>
          <w:rFonts w:hint="eastAsia" w:ascii="仿宋_GB2312" w:eastAsia="仿宋_GB2312"/>
          <w:color w:val="auto"/>
          <w:sz w:val="32"/>
          <w:szCs w:val="32"/>
          <w:lang w:eastAsia="zh-CN"/>
        </w:rPr>
        <w:t>。</w:t>
      </w:r>
      <w:r>
        <w:rPr>
          <w:rFonts w:hint="eastAsia" w:ascii="仿宋_GB2312" w:eastAsia="仿宋_GB2312"/>
          <w:color w:val="auto"/>
          <w:sz w:val="32"/>
          <w:szCs w:val="32"/>
        </w:rPr>
        <w:t>评价指标体系：（附表说明）</w:t>
      </w:r>
      <w:r>
        <w:rPr>
          <w:rFonts w:hint="eastAsia" w:ascii="仿宋_GB2312" w:eastAsia="仿宋_GB2312"/>
          <w:color w:val="auto"/>
          <w:sz w:val="32"/>
          <w:szCs w:val="32"/>
          <w:lang w:eastAsia="zh-CN"/>
        </w:rPr>
        <w:t>。</w:t>
      </w:r>
      <w:r>
        <w:rPr>
          <w:rFonts w:hint="eastAsia" w:ascii="仿宋_GB2312" w:eastAsia="仿宋_GB2312"/>
          <w:color w:val="auto"/>
          <w:sz w:val="32"/>
          <w:szCs w:val="32"/>
        </w:rPr>
        <w:t>评价方法:开展绩效自评</w:t>
      </w:r>
      <w:r>
        <w:rPr>
          <w:rFonts w:hint="eastAsia" w:ascii="仿宋_GB2312" w:eastAsia="仿宋_GB2312"/>
          <w:color w:val="auto"/>
          <w:sz w:val="32"/>
          <w:szCs w:val="32"/>
          <w:lang w:eastAsia="zh-CN"/>
        </w:rPr>
        <w:t>。</w:t>
      </w:r>
      <w:r>
        <w:rPr>
          <w:rFonts w:hint="eastAsia" w:ascii="仿宋_GB2312" w:eastAsia="仿宋_GB2312"/>
          <w:color w:val="auto"/>
          <w:sz w:val="32"/>
          <w:szCs w:val="32"/>
        </w:rPr>
        <w:t>评价标准</w:t>
      </w:r>
      <w:r>
        <w:rPr>
          <w:rFonts w:hint="eastAsia" w:ascii="仿宋_GB2312" w:eastAsia="仿宋_GB2312"/>
          <w:color w:val="auto"/>
          <w:sz w:val="32"/>
          <w:szCs w:val="32"/>
          <w:lang w:eastAsia="zh-CN"/>
        </w:rPr>
        <w:t>：以项目实际完成情况为标准。</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eastAsia="黑体"/>
          <w:sz w:val="32"/>
          <w:szCs w:val="32"/>
        </w:rPr>
      </w:pPr>
      <w:r>
        <w:rPr>
          <w:rFonts w:hint="eastAsia" w:eastAsia="黑体"/>
          <w:sz w:val="32"/>
          <w:szCs w:val="32"/>
        </w:rPr>
        <w:t>三、综合评价情况及评价结论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eastAsia="黑体"/>
          <w:sz w:val="32"/>
          <w:szCs w:val="32"/>
        </w:rPr>
      </w:pPr>
      <w:r>
        <w:rPr>
          <w:rFonts w:hint="eastAsia" w:ascii="仿宋_GB2312" w:eastAsia="仿宋_GB2312"/>
          <w:sz w:val="32"/>
          <w:szCs w:val="32"/>
        </w:rPr>
        <w:t>该项目完成了设定的各项目标，综合评价为优</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Times New Roman" w:hAnsi="Times New Roman" w:eastAsia="仿宋" w:cs="Times New Roman"/>
          <w:color w:val="auto"/>
          <w:sz w:val="32"/>
          <w:szCs w:val="32"/>
          <w:highlight w:val="none"/>
          <w:lang w:val="en-US" w:eastAsia="zh-CN"/>
        </w:rPr>
      </w:pPr>
      <w:r>
        <w:rPr>
          <w:rFonts w:hint="eastAsia" w:ascii="仿宋_GB2312" w:eastAsia="仿宋_GB2312"/>
          <w:color w:val="auto"/>
          <w:sz w:val="32"/>
          <w:szCs w:val="32"/>
        </w:rPr>
        <w:t>（一）项目决策情况。</w:t>
      </w:r>
      <w:r>
        <w:rPr>
          <w:rFonts w:hint="eastAsia" w:ascii="仿宋_GB2312" w:eastAsia="仿宋_GB2312"/>
          <w:color w:val="auto"/>
          <w:sz w:val="32"/>
          <w:szCs w:val="32"/>
          <w:lang w:eastAsia="zh-CN"/>
        </w:rPr>
        <w:t>2021年河北省财政厅（冀财农［2021］152号）下达我县河湖长制工作奖补资金50万元。按照冀河办函［2022］14号《河北省河湖长制办公室关于组织开展强化河湖长制典型示范建设的通知》要求，玉田县利用奖补资金对河长制工作进行典型示范建设。</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（二）项目过程情况。我局严格按照批复内容进行资金使用与管理，工程项目实施内容与批复内容一致，严格按规定的支出范围使用资金，</w:t>
      </w:r>
      <w:r>
        <w:rPr>
          <w:rFonts w:hint="eastAsia" w:ascii="仿宋_GB2312" w:eastAsia="仿宋_GB2312"/>
          <w:color w:val="auto"/>
          <w:sz w:val="32"/>
          <w:szCs w:val="32"/>
          <w:lang w:eastAsia="zh-CN"/>
        </w:rPr>
        <w:t>我局</w:t>
      </w:r>
      <w:r>
        <w:rPr>
          <w:rFonts w:hint="eastAsia" w:ascii="仿宋_GB2312" w:eastAsia="仿宋_GB2312"/>
          <w:color w:val="auto"/>
          <w:sz w:val="32"/>
          <w:szCs w:val="32"/>
          <w:lang w:val="en-US" w:eastAsia="zh-CN"/>
        </w:rPr>
        <w:t>全面准确组织确认资料并向县财政提交用款申请，保障资金及时发放</w:t>
      </w:r>
      <w:r>
        <w:rPr>
          <w:rFonts w:hint="eastAsia" w:ascii="仿宋_GB2312" w:eastAsia="仿宋_GB2312"/>
          <w:color w:val="auto"/>
          <w:sz w:val="32"/>
          <w:szCs w:val="32"/>
        </w:rPr>
        <w:t>。为把</w:t>
      </w:r>
      <w:r>
        <w:rPr>
          <w:rFonts w:hint="eastAsia" w:ascii="仿宋_GB2312" w:eastAsia="仿宋_GB2312"/>
          <w:color w:val="auto"/>
          <w:sz w:val="32"/>
          <w:szCs w:val="32"/>
          <w:lang w:val="en-US" w:eastAsia="zh-CN"/>
        </w:rPr>
        <w:t>项目</w:t>
      </w:r>
      <w:r>
        <w:rPr>
          <w:rFonts w:hint="eastAsia" w:ascii="仿宋_GB2312" w:eastAsia="仿宋_GB2312"/>
          <w:color w:val="auto"/>
          <w:sz w:val="32"/>
          <w:szCs w:val="32"/>
        </w:rPr>
        <w:t>资金</w:t>
      </w:r>
      <w:r>
        <w:rPr>
          <w:rFonts w:hint="eastAsia" w:ascii="仿宋_GB2312" w:eastAsia="仿宋_GB2312"/>
          <w:color w:val="auto"/>
          <w:sz w:val="32"/>
          <w:szCs w:val="32"/>
          <w:lang w:val="en-US" w:eastAsia="zh-CN"/>
        </w:rPr>
        <w:t>进行准确、及时发放</w:t>
      </w:r>
      <w:r>
        <w:rPr>
          <w:rFonts w:hint="eastAsia" w:ascii="仿宋_GB2312" w:eastAsia="仿宋_GB2312"/>
          <w:color w:val="auto"/>
          <w:sz w:val="32"/>
          <w:szCs w:val="32"/>
        </w:rPr>
        <w:t>，</w:t>
      </w:r>
      <w:r>
        <w:rPr>
          <w:rFonts w:hint="eastAsia" w:ascii="仿宋_GB2312" w:eastAsia="仿宋_GB2312"/>
          <w:color w:val="auto"/>
          <w:sz w:val="32"/>
          <w:szCs w:val="32"/>
          <w:lang w:eastAsia="zh-CN"/>
        </w:rPr>
        <w:t>我局严格按照工程合同</w:t>
      </w:r>
      <w:r>
        <w:rPr>
          <w:rFonts w:hint="eastAsia" w:ascii="仿宋_GB2312" w:eastAsia="仿宋_GB2312"/>
          <w:color w:val="auto"/>
          <w:sz w:val="32"/>
          <w:szCs w:val="32"/>
        </w:rPr>
        <w:t>对资金</w:t>
      </w:r>
      <w:r>
        <w:rPr>
          <w:rFonts w:hint="eastAsia" w:ascii="仿宋_GB2312" w:eastAsia="仿宋_GB2312"/>
          <w:color w:val="auto"/>
          <w:sz w:val="32"/>
          <w:szCs w:val="32"/>
          <w:lang w:eastAsia="zh-CN"/>
        </w:rPr>
        <w:t>进行了拨付</w:t>
      </w:r>
      <w:r>
        <w:rPr>
          <w:rFonts w:hint="eastAsia" w:ascii="仿宋_GB2312" w:eastAsia="仿宋_GB2312"/>
          <w:color w:val="auto"/>
          <w:sz w:val="32"/>
          <w:szCs w:val="32"/>
        </w:rPr>
        <w:t>，做到</w:t>
      </w:r>
      <w:r>
        <w:rPr>
          <w:rFonts w:hint="eastAsia" w:ascii="仿宋_GB2312" w:eastAsia="仿宋_GB2312"/>
          <w:color w:val="auto"/>
          <w:sz w:val="32"/>
          <w:szCs w:val="32"/>
          <w:lang w:eastAsia="zh-CN"/>
        </w:rPr>
        <w:t>了</w:t>
      </w:r>
      <w:r>
        <w:rPr>
          <w:rFonts w:hint="eastAsia" w:ascii="仿宋_GB2312" w:eastAsia="仿宋_GB2312"/>
          <w:color w:val="auto"/>
          <w:sz w:val="32"/>
          <w:szCs w:val="32"/>
        </w:rPr>
        <w:t>专款专用</w:t>
      </w:r>
      <w:r>
        <w:rPr>
          <w:rFonts w:hint="default" w:ascii="仿宋_GB2312" w:eastAsia="仿宋_GB2312"/>
          <w:color w:val="auto"/>
          <w:sz w:val="32"/>
          <w:szCs w:val="32"/>
          <w:lang w:val="en-US" w:eastAsia="zh-CN"/>
        </w:rPr>
        <w:t>。</w:t>
      </w:r>
    </w:p>
    <w:p>
      <w:pPr>
        <w:spacing w:line="600" w:lineRule="exact"/>
        <w:ind w:firstLine="640" w:firstLineChars="200"/>
        <w:outlineLvl w:val="0"/>
        <w:rPr>
          <w:rFonts w:hint="eastAsia" w:ascii="仿宋_GB2312" w:eastAsia="仿宋_GB2312"/>
          <w:color w:val="auto"/>
          <w:sz w:val="32"/>
          <w:szCs w:val="32"/>
          <w:lang w:val="en-US" w:eastAsia="zh-CN"/>
        </w:rPr>
      </w:pPr>
      <w:r>
        <w:rPr>
          <w:rFonts w:hint="eastAsia" w:ascii="仿宋_GB2312" w:eastAsia="仿宋_GB2312"/>
          <w:color w:val="auto"/>
          <w:sz w:val="32"/>
          <w:szCs w:val="32"/>
        </w:rPr>
        <w:t>（三）项目产出情况。</w:t>
      </w:r>
      <w:r>
        <w:rPr>
          <w:rFonts w:hint="eastAsia" w:ascii="仿宋_GB2312" w:eastAsia="仿宋_GB2312"/>
          <w:color w:val="auto"/>
          <w:sz w:val="32"/>
          <w:szCs w:val="32"/>
          <w:lang w:eastAsia="zh-CN"/>
        </w:rPr>
        <w:t>完成清理垃圾河渠数量</w:t>
      </w:r>
      <w:r>
        <w:rPr>
          <w:rFonts w:hint="eastAsia" w:ascii="仿宋_GB2312" w:eastAsia="仿宋_GB2312"/>
          <w:color w:val="auto"/>
          <w:sz w:val="32"/>
          <w:szCs w:val="32"/>
          <w:lang w:val="en-US" w:eastAsia="zh-CN"/>
        </w:rPr>
        <w:t>5条，垃圾清理合格率100%，河长制典型示范建设项目于2022年11月底前已完工并验收，工程进度完成率100%，资金支付率100%，项目预算绩效目标执行率100%。</w:t>
      </w:r>
    </w:p>
    <w:p>
      <w:pPr>
        <w:spacing w:line="600" w:lineRule="exact"/>
        <w:ind w:firstLine="640" w:firstLineChars="200"/>
        <w:outlineLvl w:val="0"/>
        <w:rPr>
          <w:rFonts w:hint="eastAsia" w:ascii="仿宋_GB2312" w:eastAsia="仿宋_GB2312"/>
          <w:color w:val="auto"/>
          <w:sz w:val="32"/>
          <w:szCs w:val="32"/>
          <w:lang w:eastAsia="zh-CN"/>
        </w:rPr>
      </w:pPr>
      <w:r>
        <w:rPr>
          <w:rFonts w:hint="eastAsia" w:ascii="仿宋_GB2312" w:eastAsia="仿宋_GB2312"/>
          <w:color w:val="auto"/>
          <w:sz w:val="32"/>
          <w:szCs w:val="32"/>
        </w:rPr>
        <w:t>（四）项目效益情况。</w:t>
      </w:r>
      <w:r>
        <w:rPr>
          <w:rFonts w:hint="eastAsia" w:ascii="方正仿宋简体" w:hAnsi="方正仿宋简体" w:eastAsia="方正仿宋简体" w:cs="方正仿宋简体"/>
          <w:color w:val="auto"/>
          <w:sz w:val="32"/>
          <w:szCs w:val="32"/>
          <w:lang w:val="en-US" w:eastAsia="zh-CN"/>
        </w:rPr>
        <w:t>河流得到修复保护，促进人水和谐共生，有效提高人民群众安全感、获得感、满意度。</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五、</w:t>
      </w:r>
      <w:r>
        <w:rPr>
          <w:rFonts w:hint="eastAsia" w:eastAsia="黑体"/>
          <w:color w:val="auto"/>
          <w:sz w:val="32"/>
          <w:szCs w:val="32"/>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0"/>
        <w:rPr>
          <w:rFonts w:hint="default"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 xml:space="preserve">    无</w:t>
      </w:r>
      <w:bookmarkStart w:id="2" w:name="_GoBack"/>
      <w:bookmarkEnd w:id="2"/>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lang w:eastAsia="zh-CN"/>
        </w:rPr>
        <w:t>六、</w:t>
      </w:r>
      <w:r>
        <w:rPr>
          <w:rFonts w:hint="eastAsia" w:eastAsia="黑体"/>
          <w:color w:val="auto"/>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eastAsia="黑体"/>
          <w:color w:val="auto"/>
          <w:sz w:val="32"/>
          <w:szCs w:val="32"/>
        </w:rPr>
        <w:t>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color w:val="auto"/>
          <w:sz w:val="32"/>
          <w:szCs w:val="32"/>
        </w:rPr>
      </w:pPr>
      <w:r>
        <w:rPr>
          <w:rFonts w:hint="eastAsia" w:ascii="仿宋_GB2312" w:hAnsi="Times New Roman" w:eastAsia="仿宋_GB2312" w:cs="Times New Roman"/>
          <w:color w:val="auto"/>
          <w:sz w:val="32"/>
          <w:szCs w:val="32"/>
          <w:lang w:val="en-US" w:eastAsia="zh-CN"/>
        </w:rPr>
        <w:t>无</w:t>
      </w:r>
    </w:p>
    <w:p>
      <w:pPr>
        <w:rPr>
          <w:rFonts w:hint="eastAsia"/>
        </w:rPr>
      </w:pPr>
    </w:p>
    <w:p>
      <w:pPr>
        <w:rPr>
          <w:color w:val="auto"/>
        </w:rPr>
      </w:pPr>
    </w:p>
    <w:p>
      <w:pPr>
        <w:pStyle w:val="2"/>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1CD80A"/>
    <w:multiLevelType w:val="singleLevel"/>
    <w:tmpl w:val="801CD80A"/>
    <w:lvl w:ilvl="0" w:tentative="0">
      <w:start w:val="6"/>
      <w:numFmt w:val="chineseCounting"/>
      <w:suff w:val="nothing"/>
      <w:lvlText w:val="%1、"/>
      <w:lvlJc w:val="left"/>
      <w:rPr>
        <w:rFonts w:hint="eastAsia"/>
      </w:rPr>
    </w:lvl>
  </w:abstractNum>
  <w:abstractNum w:abstractNumId="1">
    <w:nsid w:val="940D7EE3"/>
    <w:multiLevelType w:val="singleLevel"/>
    <w:tmpl w:val="940D7EE3"/>
    <w:lvl w:ilvl="0" w:tentative="0">
      <w:start w:val="6"/>
      <w:numFmt w:val="chineseCounting"/>
      <w:suff w:val="nothing"/>
      <w:lvlText w:val="%1、"/>
      <w:lvlJc w:val="left"/>
      <w:rPr>
        <w:rFonts w:hint="eastAsia"/>
      </w:rPr>
    </w:lvl>
  </w:abstractNum>
  <w:abstractNum w:abstractNumId="2">
    <w:nsid w:val="BC61A68B"/>
    <w:multiLevelType w:val="singleLevel"/>
    <w:tmpl w:val="BC61A68B"/>
    <w:lvl w:ilvl="0" w:tentative="0">
      <w:start w:val="6"/>
      <w:numFmt w:val="chineseCounting"/>
      <w:suff w:val="nothing"/>
      <w:lvlText w:val="%1、"/>
      <w:lvlJc w:val="left"/>
      <w:rPr>
        <w:rFonts w:hint="eastAsia"/>
      </w:rPr>
    </w:lvl>
  </w:abstractNum>
  <w:abstractNum w:abstractNumId="3">
    <w:nsid w:val="D5DD141D"/>
    <w:multiLevelType w:val="singleLevel"/>
    <w:tmpl w:val="D5DD141D"/>
    <w:lvl w:ilvl="0" w:tentative="0">
      <w:start w:val="6"/>
      <w:numFmt w:val="chineseCounting"/>
      <w:suff w:val="nothing"/>
      <w:lvlText w:val="%1、"/>
      <w:lvlJc w:val="left"/>
      <w:rPr>
        <w:rFonts w:hint="eastAsia"/>
      </w:rPr>
    </w:lvl>
  </w:abstractNum>
  <w:abstractNum w:abstractNumId="4">
    <w:nsid w:val="D953402F"/>
    <w:multiLevelType w:val="singleLevel"/>
    <w:tmpl w:val="D953402F"/>
    <w:lvl w:ilvl="0" w:tentative="0">
      <w:start w:val="4"/>
      <w:numFmt w:val="chineseCounting"/>
      <w:suff w:val="nothing"/>
      <w:lvlText w:val="（%1）"/>
      <w:lvlJc w:val="left"/>
      <w:rPr>
        <w:rFonts w:hint="eastAsia"/>
      </w:rPr>
    </w:lvl>
  </w:abstractNum>
  <w:abstractNum w:abstractNumId="5">
    <w:nsid w:val="F753F0F2"/>
    <w:multiLevelType w:val="singleLevel"/>
    <w:tmpl w:val="F753F0F2"/>
    <w:lvl w:ilvl="0" w:tentative="0">
      <w:start w:val="3"/>
      <w:numFmt w:val="chineseCounting"/>
      <w:suff w:val="nothing"/>
      <w:lvlText w:val="%1、"/>
      <w:lvlJc w:val="left"/>
      <w:rPr>
        <w:rFonts w:hint="eastAsia"/>
      </w:rPr>
    </w:lvl>
  </w:abstractNum>
  <w:abstractNum w:abstractNumId="6">
    <w:nsid w:val="FDD13C98"/>
    <w:multiLevelType w:val="singleLevel"/>
    <w:tmpl w:val="FDD13C98"/>
    <w:lvl w:ilvl="0" w:tentative="0">
      <w:start w:val="3"/>
      <w:numFmt w:val="chineseCounting"/>
      <w:suff w:val="nothing"/>
      <w:lvlText w:val="%1、"/>
      <w:lvlJc w:val="left"/>
      <w:rPr>
        <w:rFonts w:hint="eastAsia"/>
      </w:rPr>
    </w:lvl>
  </w:abstractNum>
  <w:abstractNum w:abstractNumId="7">
    <w:nsid w:val="FFA7C696"/>
    <w:multiLevelType w:val="singleLevel"/>
    <w:tmpl w:val="FFA7C696"/>
    <w:lvl w:ilvl="0" w:tentative="0">
      <w:start w:val="3"/>
      <w:numFmt w:val="chineseCounting"/>
      <w:suff w:val="nothing"/>
      <w:lvlText w:val="%1、"/>
      <w:lvlJc w:val="left"/>
      <w:rPr>
        <w:rFonts w:hint="eastAsia"/>
      </w:rPr>
    </w:lvl>
  </w:abstractNum>
  <w:abstractNum w:abstractNumId="8">
    <w:nsid w:val="11563ACA"/>
    <w:multiLevelType w:val="singleLevel"/>
    <w:tmpl w:val="11563ACA"/>
    <w:lvl w:ilvl="0" w:tentative="0">
      <w:start w:val="2"/>
      <w:numFmt w:val="chineseCounting"/>
      <w:suff w:val="nothing"/>
      <w:lvlText w:val="（%1）"/>
      <w:lvlJc w:val="left"/>
      <w:rPr>
        <w:rFonts w:hint="eastAsia"/>
      </w:rPr>
    </w:lvl>
  </w:abstractNum>
  <w:abstractNum w:abstractNumId="9">
    <w:nsid w:val="2EC1A3B4"/>
    <w:multiLevelType w:val="singleLevel"/>
    <w:tmpl w:val="2EC1A3B4"/>
    <w:lvl w:ilvl="0" w:tentative="0">
      <w:start w:val="3"/>
      <w:numFmt w:val="chineseCounting"/>
      <w:suff w:val="nothing"/>
      <w:lvlText w:val="%1、"/>
      <w:lvlJc w:val="left"/>
      <w:rPr>
        <w:rFonts w:hint="eastAsia"/>
      </w:rPr>
    </w:lvl>
  </w:abstractNum>
  <w:abstractNum w:abstractNumId="10">
    <w:nsid w:val="3095E983"/>
    <w:multiLevelType w:val="singleLevel"/>
    <w:tmpl w:val="3095E983"/>
    <w:lvl w:ilvl="0" w:tentative="0">
      <w:start w:val="7"/>
      <w:numFmt w:val="chineseCounting"/>
      <w:suff w:val="nothing"/>
      <w:lvlText w:val="%1、"/>
      <w:lvlJc w:val="left"/>
      <w:rPr>
        <w:rFonts w:hint="eastAsia"/>
      </w:rPr>
    </w:lvl>
  </w:abstractNum>
  <w:abstractNum w:abstractNumId="11">
    <w:nsid w:val="50F71401"/>
    <w:multiLevelType w:val="singleLevel"/>
    <w:tmpl w:val="50F71401"/>
    <w:lvl w:ilvl="0" w:tentative="0">
      <w:start w:val="3"/>
      <w:numFmt w:val="chineseCounting"/>
      <w:suff w:val="nothing"/>
      <w:lvlText w:val="（%1）"/>
      <w:lvlJc w:val="left"/>
      <w:rPr>
        <w:rFonts w:hint="eastAsia"/>
      </w:rPr>
    </w:lvl>
  </w:abstractNum>
  <w:abstractNum w:abstractNumId="12">
    <w:nsid w:val="644C68A5"/>
    <w:multiLevelType w:val="singleLevel"/>
    <w:tmpl w:val="644C68A5"/>
    <w:lvl w:ilvl="0" w:tentative="0">
      <w:start w:val="2"/>
      <w:numFmt w:val="chineseCounting"/>
      <w:suff w:val="nothing"/>
      <w:lvlText w:val="（%1）"/>
      <w:lvlJc w:val="left"/>
      <w:rPr>
        <w:rFonts w:hint="eastAsia"/>
      </w:rPr>
    </w:lvl>
  </w:abstractNum>
  <w:abstractNum w:abstractNumId="13">
    <w:nsid w:val="6470BFBC"/>
    <w:multiLevelType w:val="singleLevel"/>
    <w:tmpl w:val="6470BFBC"/>
    <w:lvl w:ilvl="0" w:tentative="0">
      <w:start w:val="3"/>
      <w:numFmt w:val="chineseCounting"/>
      <w:suff w:val="nothing"/>
      <w:lvlText w:val="%1、"/>
      <w:lvlJc w:val="left"/>
      <w:rPr>
        <w:rFonts w:hint="eastAsia"/>
      </w:rPr>
    </w:lvl>
  </w:abstractNum>
  <w:abstractNum w:abstractNumId="14">
    <w:nsid w:val="6B8BEDA5"/>
    <w:multiLevelType w:val="singleLevel"/>
    <w:tmpl w:val="6B8BEDA5"/>
    <w:lvl w:ilvl="0" w:tentative="0">
      <w:start w:val="6"/>
      <w:numFmt w:val="chineseCounting"/>
      <w:suff w:val="nothing"/>
      <w:lvlText w:val="%1、"/>
      <w:lvlJc w:val="left"/>
      <w:rPr>
        <w:rFonts w:hint="eastAsia"/>
      </w:rPr>
    </w:lvl>
  </w:abstractNum>
  <w:abstractNum w:abstractNumId="15">
    <w:nsid w:val="7B665630"/>
    <w:multiLevelType w:val="singleLevel"/>
    <w:tmpl w:val="7B665630"/>
    <w:lvl w:ilvl="0" w:tentative="0">
      <w:start w:val="3"/>
      <w:numFmt w:val="chineseCounting"/>
      <w:suff w:val="nothing"/>
      <w:lvlText w:val="%1、"/>
      <w:lvlJc w:val="left"/>
      <w:rPr>
        <w:rFonts w:hint="eastAsia"/>
      </w:rPr>
    </w:lvl>
  </w:abstractNum>
  <w:num w:numId="1">
    <w:abstractNumId w:val="10"/>
  </w:num>
  <w:num w:numId="2">
    <w:abstractNumId w:val="12"/>
  </w:num>
  <w:num w:numId="3">
    <w:abstractNumId w:val="8"/>
  </w:num>
  <w:num w:numId="4">
    <w:abstractNumId w:val="2"/>
  </w:num>
  <w:num w:numId="5">
    <w:abstractNumId w:val="3"/>
  </w:num>
  <w:num w:numId="6">
    <w:abstractNumId w:val="13"/>
  </w:num>
  <w:num w:numId="7">
    <w:abstractNumId w:val="1"/>
  </w:num>
  <w:num w:numId="8">
    <w:abstractNumId w:val="6"/>
  </w:num>
  <w:num w:numId="9">
    <w:abstractNumId w:val="0"/>
  </w:num>
  <w:num w:numId="10">
    <w:abstractNumId w:val="15"/>
  </w:num>
  <w:num w:numId="11">
    <w:abstractNumId w:val="9"/>
  </w:num>
  <w:num w:numId="12">
    <w:abstractNumId w:val="14"/>
  </w:num>
  <w:num w:numId="13">
    <w:abstractNumId w:val="7"/>
  </w:num>
  <w:num w:numId="14">
    <w:abstractNumId w:val="5"/>
  </w:num>
  <w:num w:numId="15">
    <w:abstractNumId w:val="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yZDkzZmUyNWE4MmNkMTU2YzRlODIyOGQ4ZWYwZjkifQ=="/>
  </w:docVars>
  <w:rsids>
    <w:rsidRoot w:val="00000000"/>
    <w:rsid w:val="03326F84"/>
    <w:rsid w:val="27294F95"/>
    <w:rsid w:val="2DF275A7"/>
    <w:rsid w:val="42D25101"/>
    <w:rsid w:val="5D394C45"/>
    <w:rsid w:val="61AE2ED5"/>
    <w:rsid w:val="79FA03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99"/>
    <w:pPr>
      <w:adjustRightInd w:val="0"/>
      <w:snapToGrid w:val="0"/>
      <w:spacing w:after="120" w:line="360" w:lineRule="auto"/>
      <w:ind w:firstLine="567"/>
    </w:pPr>
    <w:rPr>
      <w:kern w:val="16"/>
      <w:sz w:val="28"/>
      <w:szCs w:val="20"/>
    </w:rPr>
  </w:style>
  <w:style w:type="paragraph" w:customStyle="1" w:styleId="5">
    <w:name w:val="样式 仿宋 首行缩进:  2 字符"/>
    <w:basedOn w:val="1"/>
    <w:qFormat/>
    <w:uiPriority w:val="99"/>
    <w:pPr>
      <w:spacing w:line="560" w:lineRule="exact"/>
      <w:ind w:firstLine="600" w:firstLineChars="200"/>
    </w:pPr>
    <w:rPr>
      <w:rFonts w:cs="宋体"/>
      <w:sz w:val="2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95</Pages>
  <Words>0</Words>
  <Characters>0</Characters>
  <Lines>0</Lines>
  <Paragraphs>0</Paragraphs>
  <TotalTime>1</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2024-04-24T06:08:00Z</dcterms:created>
  <dc:creator>Administrator</dc:creator>
  <cp:lastModifiedBy>Administrator</cp:lastModifiedBy>
  <dcterms:modified xsi:type="dcterms:W3CDTF">2024-04-25T07:04:07Z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EB9579F3BAFD405DBD5A4F13F5EDD0C0_12</vt:lpwstr>
  </property>
</Properties>
</file>