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优抚对象采暖补贴</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优抚对象采暖补贴项目是对符合条件的优抚对象按标准发放取暖补贴，此项活动再每年取暖期实行。</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（二）项目绩效目标。总体目标</w:t>
      </w:r>
      <w:r>
        <w:rPr>
          <w:rFonts w:hint="eastAsia" w:ascii="仿宋_GB2312" w:eastAsia="仿宋_GB2312"/>
          <w:sz w:val="32"/>
          <w:szCs w:val="32"/>
          <w:lang w:eastAsia="zh-CN"/>
        </w:rPr>
        <w:t>是对符合发放取暖补助人员及时足额发放，取暖补助项目在取暖期进行</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对符合条件的优抚对象按标准发放取暖补贴，此项活动再每年取暖期实行。</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保障符合补助条件的优抚对象安全过冬，体现党和国家的关怀。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保障符合补助条件的优抚对象安全过冬，体现党和国家的关怀。</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00D72339"/>
    <w:rsid w:val="006D698D"/>
    <w:rsid w:val="007B014A"/>
    <w:rsid w:val="008D0681"/>
    <w:rsid w:val="00D72339"/>
    <w:rsid w:val="0FD13331"/>
    <w:rsid w:val="177B0ED2"/>
    <w:rsid w:val="1AE35453"/>
    <w:rsid w:val="1B7C19D0"/>
    <w:rsid w:val="4595474B"/>
    <w:rsid w:val="49D67DF9"/>
    <w:rsid w:val="51D879E2"/>
    <w:rsid w:val="5B9C5EBA"/>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40</Words>
  <Characters>228</Characters>
  <Lines>1</Lines>
  <Paragraphs>1</Paragraphs>
  <TotalTime>1</TotalTime>
  <ScaleCrop>false</ScaleCrop>
  <LinksUpToDate>false</LinksUpToDate>
  <CharactersWithSpaces>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瘦子</cp:lastModifiedBy>
  <cp:lastPrinted>2022-07-11T08:06:00Z</cp:lastPrinted>
  <dcterms:modified xsi:type="dcterms:W3CDTF">2024-04-24T06:56:51Z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55D229E7C35E4915AFD768B696D82E6C_12</vt:lpwstr>
  </property>
</Properties>
</file>