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玉田镇农村饮水安全水源井更新改造</w:t>
      </w: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玉田镇农村饮水安全水源井更新改造</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玉田镇农村饮水安全水源井更新改造经费，预算</w:t>
      </w:r>
      <w:r>
        <w:rPr>
          <w:rFonts w:hint="eastAsia" w:ascii="仿宋_GB2312" w:eastAsia="仿宋_GB2312"/>
          <w:sz w:val="32"/>
          <w:szCs w:val="32"/>
          <w:lang w:val="en-US" w:eastAsia="zh-CN"/>
        </w:rPr>
        <w:t>8万，支出8万。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bookmarkStart w:id="0" w:name="_GoBack" w:colFirst="3" w:colLast="3"/>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项目受益人数</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项目完成情况</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水源井项目及时完成</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项目成本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水源井改造完成带来的经济效益</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对周边群众的影响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对生态环境的影响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建立长效机制</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群众满意度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bookmarkEnd w:id="0"/>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全部用于玉田镇农村饮水安全水源井更新改造支出。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4155F7A"/>
    <w:rsid w:val="08D27629"/>
    <w:rsid w:val="092E6680"/>
    <w:rsid w:val="0E337CDB"/>
    <w:rsid w:val="0ECF6599"/>
    <w:rsid w:val="0FD13331"/>
    <w:rsid w:val="154157FC"/>
    <w:rsid w:val="15A445F8"/>
    <w:rsid w:val="178D18B6"/>
    <w:rsid w:val="1BAE296B"/>
    <w:rsid w:val="212F272B"/>
    <w:rsid w:val="2A4D2C28"/>
    <w:rsid w:val="2C575000"/>
    <w:rsid w:val="2F252025"/>
    <w:rsid w:val="31A175C2"/>
    <w:rsid w:val="320D2642"/>
    <w:rsid w:val="32BF06CD"/>
    <w:rsid w:val="3445249E"/>
    <w:rsid w:val="347D3951"/>
    <w:rsid w:val="350B73DD"/>
    <w:rsid w:val="36D30C1B"/>
    <w:rsid w:val="3A9354E3"/>
    <w:rsid w:val="3AE40318"/>
    <w:rsid w:val="3C4F0D1C"/>
    <w:rsid w:val="3C687742"/>
    <w:rsid w:val="3CD47F82"/>
    <w:rsid w:val="3CF20FA9"/>
    <w:rsid w:val="3DA86A5D"/>
    <w:rsid w:val="3F3E0944"/>
    <w:rsid w:val="413330CE"/>
    <w:rsid w:val="42437D95"/>
    <w:rsid w:val="42A87835"/>
    <w:rsid w:val="44614655"/>
    <w:rsid w:val="4595474B"/>
    <w:rsid w:val="47DB1E0C"/>
    <w:rsid w:val="49D67DF9"/>
    <w:rsid w:val="4A6C35F4"/>
    <w:rsid w:val="4BAF7503"/>
    <w:rsid w:val="51D879E2"/>
    <w:rsid w:val="520C430F"/>
    <w:rsid w:val="5751490C"/>
    <w:rsid w:val="5D4951AC"/>
    <w:rsid w:val="60E1436C"/>
    <w:rsid w:val="63AA367F"/>
    <w:rsid w:val="63AF0C61"/>
    <w:rsid w:val="65C25095"/>
    <w:rsid w:val="67DE37EB"/>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2024-04-22T07:11:09Z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