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营房村葛长波信访案件化解所需支出</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营房村葛长波信访案件化解所需支出</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营房村葛长波信访案件化解所需支出经费，预算</w:t>
      </w:r>
      <w:r>
        <w:rPr>
          <w:rFonts w:hint="eastAsia" w:ascii="仿宋_GB2312" w:eastAsia="仿宋_GB2312"/>
          <w:sz w:val="32"/>
          <w:szCs w:val="32"/>
          <w:lang w:val="en-US" w:eastAsia="zh-CN"/>
        </w:rPr>
        <w:t>40万，支出40万。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bookmarkStart w:id="0" w:name="_GoBack" w:colFirst="3" w:colLast="3"/>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减少上访次数</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化解上访事件</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及时处理上访问题</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减少大的上访事件</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减少上访数量</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平息信访事件对周边群众的影响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信访人的生活得到基本保障</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平息事件对社会稳定的影响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满意率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bookmarkEnd w:id="0"/>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全部用于营房村葛长波信访案件化解所需支出。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4155F7A"/>
    <w:rsid w:val="05D800DB"/>
    <w:rsid w:val="08D27629"/>
    <w:rsid w:val="092E6680"/>
    <w:rsid w:val="0D254241"/>
    <w:rsid w:val="0E337CDB"/>
    <w:rsid w:val="0ECF6599"/>
    <w:rsid w:val="0FD13331"/>
    <w:rsid w:val="154157FC"/>
    <w:rsid w:val="15A445F8"/>
    <w:rsid w:val="178D18B6"/>
    <w:rsid w:val="1BAE296B"/>
    <w:rsid w:val="212F272B"/>
    <w:rsid w:val="2A4D2C28"/>
    <w:rsid w:val="2C575000"/>
    <w:rsid w:val="2F252025"/>
    <w:rsid w:val="31A175C2"/>
    <w:rsid w:val="320D2642"/>
    <w:rsid w:val="32BF06CD"/>
    <w:rsid w:val="3445249E"/>
    <w:rsid w:val="347D3951"/>
    <w:rsid w:val="350B73DD"/>
    <w:rsid w:val="36D30C1B"/>
    <w:rsid w:val="3A9354E3"/>
    <w:rsid w:val="3AE40318"/>
    <w:rsid w:val="3C4F0D1C"/>
    <w:rsid w:val="3C687742"/>
    <w:rsid w:val="3CD47F82"/>
    <w:rsid w:val="3CF20FA9"/>
    <w:rsid w:val="3DA86A5D"/>
    <w:rsid w:val="3F3E0944"/>
    <w:rsid w:val="413330CE"/>
    <w:rsid w:val="42437D95"/>
    <w:rsid w:val="42A87835"/>
    <w:rsid w:val="44614655"/>
    <w:rsid w:val="4595474B"/>
    <w:rsid w:val="47DB1E0C"/>
    <w:rsid w:val="49D67DF9"/>
    <w:rsid w:val="4A6C35F4"/>
    <w:rsid w:val="4BAF7503"/>
    <w:rsid w:val="4F1851C3"/>
    <w:rsid w:val="4F34748A"/>
    <w:rsid w:val="51D879E2"/>
    <w:rsid w:val="520C430F"/>
    <w:rsid w:val="5751490C"/>
    <w:rsid w:val="57A15D8A"/>
    <w:rsid w:val="5D4951AC"/>
    <w:rsid w:val="60E1436C"/>
    <w:rsid w:val="63AA367F"/>
    <w:rsid w:val="63AF0C61"/>
    <w:rsid w:val="65C25095"/>
    <w:rsid w:val="67DE37EB"/>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2024-04-22T07:20:19Z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