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9D7883">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FA09AF" w:rsidRPr="00FA09AF">
        <w:rPr>
          <w:rFonts w:ascii="仿宋_GB2312" w:eastAsia="仿宋_GB2312" w:hint="eastAsia"/>
          <w:sz w:val="32"/>
          <w:szCs w:val="32"/>
        </w:rPr>
        <w:t>村公共卫生防疫</w:t>
      </w:r>
      <w:r w:rsidR="00F03CD7">
        <w:rPr>
          <w:rFonts w:ascii="仿宋_GB2312" w:eastAsia="仿宋_GB2312" w:hint="eastAsia"/>
          <w:sz w:val="32"/>
          <w:szCs w:val="32"/>
        </w:rPr>
        <w:t>预算资金</w:t>
      </w:r>
      <w:r w:rsidR="00FA09AF">
        <w:rPr>
          <w:rFonts w:ascii="仿宋_GB2312" w:eastAsia="仿宋_GB2312" w:hint="eastAsia"/>
          <w:sz w:val="32"/>
          <w:szCs w:val="32"/>
        </w:rPr>
        <w:t>99.3</w:t>
      </w:r>
      <w:r w:rsidR="00401314" w:rsidRPr="00401314">
        <w:rPr>
          <w:rFonts w:ascii="仿宋_GB2312" w:eastAsia="仿宋_GB2312" w:hint="eastAsia"/>
          <w:sz w:val="32"/>
          <w:szCs w:val="32"/>
        </w:rPr>
        <w:t>万元，</w:t>
      </w:r>
      <w:r w:rsidR="002F4A2F">
        <w:rPr>
          <w:rFonts w:ascii="仿宋_GB2312" w:eastAsia="仿宋_GB2312" w:hint="eastAsia"/>
          <w:sz w:val="32"/>
          <w:szCs w:val="32"/>
        </w:rPr>
        <w:t>资金执行进度100%</w:t>
      </w:r>
      <w:r w:rsidR="00401314">
        <w:rPr>
          <w:rFonts w:ascii="仿宋_GB2312" w:eastAsia="仿宋_GB2312" w:hint="eastAsia"/>
          <w:sz w:val="32"/>
          <w:szCs w:val="32"/>
        </w:rPr>
        <w:t>。</w:t>
      </w:r>
    </w:p>
    <w:p w:rsidR="004B3C59" w:rsidRPr="009A3E1C" w:rsidRDefault="004B3C59" w:rsidP="004B3C59">
      <w:pPr>
        <w:ind w:firstLineChars="200" w:firstLine="640"/>
        <w:rPr>
          <w:rFonts w:ascii="仿宋_GB2312" w:eastAsia="仿宋_GB2312"/>
          <w:sz w:val="32"/>
          <w:szCs w:val="32"/>
        </w:rPr>
      </w:pPr>
      <w:r>
        <w:rPr>
          <w:rFonts w:ascii="仿宋" w:eastAsia="仿宋" w:hAnsi="仿宋" w:cs="仿宋"/>
          <w:sz w:val="32"/>
          <w:szCs w:val="32"/>
        </w:rPr>
        <w:t>本部门202</w:t>
      </w:r>
      <w:r>
        <w:rPr>
          <w:rFonts w:ascii="仿宋" w:eastAsia="仿宋" w:hAnsi="仿宋" w:cs="仿宋" w:hint="eastAsia"/>
          <w:sz w:val="32"/>
          <w:szCs w:val="32"/>
        </w:rPr>
        <w:t>3</w:t>
      </w:r>
      <w:r>
        <w:rPr>
          <w:rFonts w:ascii="仿宋" w:eastAsia="仿宋" w:hAnsi="仿宋" w:cs="仿宋"/>
          <w:sz w:val="32"/>
          <w:szCs w:val="32"/>
        </w:rPr>
        <w:t>年度申请预算资金</w:t>
      </w:r>
      <w:r w:rsidRPr="00635409">
        <w:rPr>
          <w:rFonts w:ascii="仿宋" w:eastAsia="仿宋" w:hAnsi="仿宋" w:cs="仿宋"/>
          <w:sz w:val="32"/>
          <w:szCs w:val="32"/>
        </w:rPr>
        <w:t>3521.339164</w:t>
      </w:r>
      <w:r>
        <w:rPr>
          <w:rFonts w:ascii="仿宋" w:eastAsia="仿宋" w:hAnsi="仿宋" w:cs="仿宋"/>
          <w:sz w:val="32"/>
          <w:szCs w:val="32"/>
        </w:rPr>
        <w:t>万元,实际支出</w:t>
      </w:r>
      <w:r w:rsidRPr="00635409">
        <w:rPr>
          <w:rFonts w:ascii="仿宋" w:eastAsia="仿宋" w:hAnsi="仿宋" w:cs="仿宋"/>
          <w:sz w:val="32"/>
          <w:szCs w:val="32"/>
        </w:rPr>
        <w:t>2877.983924</w:t>
      </w:r>
      <w:r>
        <w:rPr>
          <w:rFonts w:ascii="仿宋" w:eastAsia="仿宋" w:hAnsi="仿宋" w:cs="仿宋"/>
          <w:sz w:val="32"/>
          <w:szCs w:val="32"/>
        </w:rPr>
        <w:t>万元,预算执行率</w:t>
      </w:r>
      <w:r>
        <w:rPr>
          <w:rFonts w:ascii="仿宋" w:eastAsia="仿宋" w:hAnsi="仿宋" w:cs="仿宋" w:hint="eastAsia"/>
          <w:sz w:val="32"/>
          <w:szCs w:val="32"/>
        </w:rPr>
        <w:t>81.73</w:t>
      </w:r>
      <w:r>
        <w:rPr>
          <w:rFonts w:ascii="仿宋" w:eastAsia="仿宋" w:hAnsi="仿宋" w:cs="仿宋"/>
          <w:sz w:val="32"/>
          <w:szCs w:val="32"/>
        </w:rPr>
        <w:t>%。</w:t>
      </w:r>
      <w:r w:rsidRPr="009A3E1C">
        <w:rPr>
          <w:rFonts w:ascii="仿宋_GB2312" w:eastAsia="仿宋_GB2312" w:hint="eastAsia"/>
          <w:sz w:val="32"/>
          <w:szCs w:val="32"/>
        </w:rPr>
        <w:t>其中：专项项目</w:t>
      </w:r>
      <w:r>
        <w:rPr>
          <w:rFonts w:ascii="仿宋_GB2312" w:eastAsia="仿宋_GB2312" w:hint="eastAsia"/>
          <w:sz w:val="32"/>
          <w:szCs w:val="32"/>
        </w:rPr>
        <w:t>33</w:t>
      </w:r>
      <w:r w:rsidRPr="009A3E1C">
        <w:rPr>
          <w:rFonts w:ascii="仿宋_GB2312" w:eastAsia="仿宋_GB2312" w:hint="eastAsia"/>
          <w:sz w:val="32"/>
          <w:szCs w:val="32"/>
        </w:rPr>
        <w:t>个，金额合计</w:t>
      </w:r>
      <w:r w:rsidRPr="006307CE">
        <w:rPr>
          <w:rFonts w:ascii="仿宋_GB2312" w:eastAsia="仿宋_GB2312"/>
          <w:sz w:val="32"/>
          <w:szCs w:val="32"/>
        </w:rPr>
        <w:t>2164.2257</w:t>
      </w:r>
      <w:r w:rsidRPr="009A3E1C">
        <w:rPr>
          <w:rFonts w:ascii="仿宋_GB2312" w:eastAsia="仿宋_GB2312" w:hint="eastAsia"/>
          <w:sz w:val="32"/>
          <w:szCs w:val="32"/>
        </w:rPr>
        <w:t>万元，实际支出</w:t>
      </w:r>
      <w:r w:rsidRPr="006307CE">
        <w:rPr>
          <w:rFonts w:ascii="仿宋_GB2312" w:eastAsia="仿宋_GB2312"/>
          <w:sz w:val="32"/>
          <w:szCs w:val="32"/>
        </w:rPr>
        <w:t>1523.9031</w:t>
      </w:r>
      <w:r w:rsidRPr="009A3E1C">
        <w:rPr>
          <w:rFonts w:ascii="仿宋_GB2312" w:eastAsia="仿宋_GB2312" w:hint="eastAsia"/>
          <w:sz w:val="32"/>
          <w:szCs w:val="32"/>
        </w:rPr>
        <w:t>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A23E68">
        <w:rPr>
          <w:rFonts w:ascii="仿宋_GB2312" w:eastAsia="仿宋_GB2312" w:hint="eastAsia"/>
          <w:sz w:val="32"/>
          <w:szCs w:val="32"/>
        </w:rPr>
        <w:t>2022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17B" w:rsidRDefault="0077617B" w:rsidP="003D7FB8">
      <w:r>
        <w:separator/>
      </w:r>
    </w:p>
  </w:endnote>
  <w:endnote w:type="continuationSeparator" w:id="1">
    <w:p w:rsidR="0077617B" w:rsidRDefault="0077617B"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17B" w:rsidRDefault="0077617B" w:rsidP="003D7FB8">
      <w:r>
        <w:separator/>
      </w:r>
    </w:p>
  </w:footnote>
  <w:footnote w:type="continuationSeparator" w:id="1">
    <w:p w:rsidR="0077617B" w:rsidRDefault="0077617B"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420C1"/>
    <w:rsid w:val="001E61DE"/>
    <w:rsid w:val="002919F4"/>
    <w:rsid w:val="002F4A2F"/>
    <w:rsid w:val="003036E0"/>
    <w:rsid w:val="0032733F"/>
    <w:rsid w:val="0038701F"/>
    <w:rsid w:val="003D7FB8"/>
    <w:rsid w:val="00401314"/>
    <w:rsid w:val="004650DB"/>
    <w:rsid w:val="00470FA9"/>
    <w:rsid w:val="004B3C59"/>
    <w:rsid w:val="004D7C2B"/>
    <w:rsid w:val="004F12D4"/>
    <w:rsid w:val="0054028C"/>
    <w:rsid w:val="005B2065"/>
    <w:rsid w:val="005E3F2C"/>
    <w:rsid w:val="0065111B"/>
    <w:rsid w:val="00694E8A"/>
    <w:rsid w:val="006D698D"/>
    <w:rsid w:val="0077617B"/>
    <w:rsid w:val="007966B9"/>
    <w:rsid w:val="007B014A"/>
    <w:rsid w:val="00852E1B"/>
    <w:rsid w:val="008D0681"/>
    <w:rsid w:val="00903A38"/>
    <w:rsid w:val="00941D08"/>
    <w:rsid w:val="00981087"/>
    <w:rsid w:val="009A3E1C"/>
    <w:rsid w:val="009D7883"/>
    <w:rsid w:val="00A23E68"/>
    <w:rsid w:val="00A45986"/>
    <w:rsid w:val="00AB7D63"/>
    <w:rsid w:val="00AC7401"/>
    <w:rsid w:val="00AF61EE"/>
    <w:rsid w:val="00C2273B"/>
    <w:rsid w:val="00D56795"/>
    <w:rsid w:val="00D66CF8"/>
    <w:rsid w:val="00D72339"/>
    <w:rsid w:val="00EB48F5"/>
    <w:rsid w:val="00F03CD7"/>
    <w:rsid w:val="00FA09AF"/>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4</Pages>
  <Words>280</Words>
  <Characters>1598</Characters>
  <Application>Microsoft Office Word</Application>
  <DocSecurity>0</DocSecurity>
  <Lines>13</Lines>
  <Paragraphs>3</Paragraphs>
  <ScaleCrop>false</ScaleCrop>
  <Company>Microsoft</Company>
  <LinksUpToDate>false</LinksUpToDate>
  <CharactersWithSpaces>1875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31</cp:revision>
  <cp:lastPrinted>2022-07-11T08:06:00Z</cp:lastPrinted>
  <dcterms:created xsi:type="dcterms:W3CDTF">2021-06-08T06:50:00Z</dcterms:created>
  <dcterms:modified xsi:type="dcterms:W3CDTF">2024-04-25T12:28:00Z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