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玉田县杨家套镇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污水处理费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w:t>
      </w:r>
      <w:r>
        <w:rPr>
          <w:rFonts w:hint="eastAsia" w:ascii="仿宋_GB2312" w:eastAsia="仿宋_GB2312"/>
          <w:sz w:val="32"/>
          <w:szCs w:val="32"/>
          <w:lang w:val="en-US" w:eastAsia="zh-CN"/>
        </w:rPr>
        <w:t>23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杨家套镇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方正书宋_GBK" w:eastAsia="方正书宋_GBK"/>
          <w:sz w:val="32"/>
          <w:szCs w:val="32"/>
          <w:lang w:eastAsia="zh-CN"/>
        </w:rPr>
        <w:t>污水处理</w:t>
      </w:r>
      <w:r>
        <w:rPr>
          <w:rFonts w:hint="eastAsia" w:ascii="仿宋_GB2312" w:eastAsia="仿宋_GB2312"/>
          <w:sz w:val="32"/>
          <w:szCs w:val="32"/>
          <w:lang w:eastAsia="zh-CN"/>
        </w:rPr>
        <w:t>费，预算</w:t>
      </w:r>
      <w:r>
        <w:rPr>
          <w:rFonts w:hint="eastAsia" w:ascii="仿宋_GB2312" w:eastAsia="仿宋_GB2312"/>
          <w:sz w:val="32"/>
          <w:szCs w:val="32"/>
          <w:lang w:val="en-US" w:eastAsia="zh-CN"/>
        </w:rPr>
        <w:t>45万，支出45万。</w:t>
      </w:r>
      <w:bookmarkStart w:id="0" w:name="_GoBack"/>
      <w:bookmarkEnd w:id="0"/>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3"/>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绩</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效</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指</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ascii="方正书宋_GBK" w:hAnsi="Times New Roman" w:eastAsia="方正书宋_GBK" w:cs="Times New Roman"/>
                <w:kern w:val="2"/>
                <w:sz w:val="21"/>
                <w:szCs w:val="24"/>
                <w:lang w:val="en-US" w:eastAsia="zh-CN" w:bidi="ar-SA"/>
              </w:rPr>
            </w:pPr>
            <w:r>
              <w:rPr>
                <w:rFonts w:hint="eastAsia" w:ascii="方正书宋_GBK" w:eastAsia="方正书宋_GBK"/>
              </w:rPr>
              <w:t>数量指标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质量指标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时效指标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完成任务数</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完成任务数</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优良率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结项鉴定优秀等级项目数量占结项总数量的比例（百分比）</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4"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当年务完成情况</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经济效益指标</w:t>
            </w:r>
          </w:p>
        </w:tc>
        <w:tc>
          <w:tcPr>
            <w:tcW w:w="1455" w:type="dxa"/>
            <w:tcBorders>
              <w:top w:val="single" w:color="auto" w:sz="4" w:space="0"/>
              <w:left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维护完成率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维护完成率　</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完成情况</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生态效益指标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对社会影响力</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对社会影响力</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群众满意度</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群众满意度</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满意程度</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2"/>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9F6A20"/>
    <w:rsid w:val="5F9F6A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2024-04-24T01:22:00Z</dcterms:created>
  <dc:creator>Administrator</dc:creator>
  <cp:lastModifiedBy>Administrator</cp:lastModifiedBy>
  <dcterms:modified xsi:type="dcterms:W3CDTF">2024-04-24T01:23:33Z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32521B2B45B84068BCDF2B841F534224</vt:lpwstr>
  </property>
</Properties>
</file>