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玉滨公路沿线垃圾清理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2023玉滨公路沿线垃圾清理</w:t>
      </w:r>
      <w:r>
        <w:rPr>
          <w:rFonts w:hint="eastAsia" w:ascii="仿宋_GB2312" w:eastAsia="仿宋_GB2312"/>
          <w:sz w:val="32"/>
          <w:szCs w:val="32"/>
          <w:lang w:eastAsia="zh-CN"/>
        </w:rPr>
        <w:t>，预算</w:t>
      </w:r>
      <w:r>
        <w:rPr>
          <w:rFonts w:hint="eastAsia" w:ascii="仿宋_GB2312" w:eastAsia="仿宋_GB2312"/>
          <w:sz w:val="32"/>
          <w:szCs w:val="32"/>
          <w:lang w:val="en-US" w:eastAsia="zh-CN"/>
        </w:rPr>
        <w:t>40万，支出40万。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rPr>
              <w:t>新增垃圾分类转运车辆数量。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新增垃圾分类转运车辆数量。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污水的水质提升效率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污水的水质提升效率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勘测合格率(％)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勘测合格率(％)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污染治理设施成本控制率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污染治理设施成本控制率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w:t>
            </w:r>
            <w:bookmarkStart w:id="0" w:name="_GoBack"/>
            <w:bookmarkEnd w:id="0"/>
            <w:r>
              <w:rPr>
                <w:rFonts w:hint="eastAsia" w:ascii="方正书宋_GBK" w:eastAsia="方正书宋_GBK"/>
              </w:rPr>
              <w:t>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13C23"/>
    <w:rsid w:val="092E6680"/>
    <w:rsid w:val="0FD13331"/>
    <w:rsid w:val="10926DD4"/>
    <w:rsid w:val="15A445F8"/>
    <w:rsid w:val="2C575000"/>
    <w:rsid w:val="2FF65D56"/>
    <w:rsid w:val="385068B1"/>
    <w:rsid w:val="3C4F0D1C"/>
    <w:rsid w:val="3C687742"/>
    <w:rsid w:val="3DA86A5D"/>
    <w:rsid w:val="4595474B"/>
    <w:rsid w:val="47DB1E0C"/>
    <w:rsid w:val="49D67DF9"/>
    <w:rsid w:val="4BAF7503"/>
    <w:rsid w:val="4C8F65F5"/>
    <w:rsid w:val="51D879E2"/>
    <w:rsid w:val="520C430F"/>
    <w:rsid w:val="63AF0C61"/>
    <w:rsid w:val="6A7572D2"/>
    <w:rsid w:val="71507938"/>
    <w:rsid w:val="73281AD7"/>
    <w:rsid w:val="7EF73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1534</Words>
  <Characters>1587</Characters>
  <Lines>1</Lines>
  <Paragraphs>1</Paragraphs>
  <TotalTime>22</TotalTime>
  <ScaleCrop>false</ScaleCrop>
  <LinksUpToDate>false</LinksUpToDate>
  <CharactersWithSpaces>1590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2024-04-24T01:13:06Z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A869C3185DF6485488C39F4897C06380</vt:lpwstr>
  </property>
</Properties>
</file>