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eastAsia" w:ascii="方正小标宋_GBK" w:hAnsi="宋体" w:eastAsia="方正小标宋_GBK" w:cs="宋体"/>
          <w:bCs/>
          <w:kern w:val="0"/>
          <w:sz w:val="44"/>
          <w:szCs w:val="44"/>
          <w:u w:val="none"/>
          <w:lang w:val="en-US" w:eastAsia="zh-CN"/>
        </w:rPr>
      </w:pPr>
      <w:r>
        <w:rPr>
          <w:rFonts w:hint="eastAsia" w:ascii="方正小标宋_GBK" w:hAnsi="宋体" w:eastAsia="方正小标宋_GBK" w:cs="宋体"/>
          <w:bCs/>
          <w:kern w:val="0"/>
          <w:sz w:val="44"/>
          <w:szCs w:val="44"/>
          <w:u w:val="none"/>
          <w:lang w:eastAsia="zh-CN"/>
        </w:rPr>
        <w:t>玉田县</w:t>
      </w:r>
      <w:r>
        <w:rPr>
          <w:rFonts w:hint="eastAsia" w:ascii="方正小标宋_GBK" w:hAnsi="宋体" w:eastAsia="方正小标宋_GBK" w:cs="宋体"/>
          <w:bCs/>
          <w:kern w:val="0"/>
          <w:sz w:val="44"/>
          <w:szCs w:val="44"/>
          <w:u w:val="none"/>
          <w:lang w:val="en-US" w:eastAsia="zh-CN"/>
        </w:rPr>
        <w:t>玉田县融媒体中心</w:t>
      </w:r>
    </w:p>
    <w:p>
      <w:pPr>
        <w:widowControl/>
        <w:spacing w:line="600" w:lineRule="exact"/>
        <w:jc w:val="center"/>
        <w:rPr>
          <w:rFonts w:ascii="方正小标宋_GBK" w:hAnsi="宋体" w:eastAsia="方正小标宋_GBK" w:cs="宋体"/>
          <w:bCs/>
          <w:kern w:val="0"/>
          <w:sz w:val="44"/>
          <w:szCs w:val="44"/>
          <w:u w:val="none"/>
        </w:rPr>
      </w:pPr>
      <w:r>
        <w:rPr>
          <w:rFonts w:hint="eastAsia" w:ascii="方正小标宋_GBK" w:hAnsi="宋体" w:eastAsia="方正小标宋_GBK" w:cs="宋体"/>
          <w:bCs/>
          <w:kern w:val="0"/>
          <w:sz w:val="44"/>
          <w:szCs w:val="44"/>
          <w:u w:val="none"/>
          <w:lang w:val="en-US" w:eastAsia="zh-CN"/>
        </w:rPr>
        <w:t>农村公益电影放映</w:t>
      </w:r>
      <w:r>
        <w:rPr>
          <w:rFonts w:hint="eastAsia" w:ascii="方正小标宋_GBK" w:hAnsi="宋体" w:eastAsia="方正小标宋_GBK" w:cs="宋体"/>
          <w:bCs/>
          <w:kern w:val="0"/>
          <w:sz w:val="44"/>
          <w:szCs w:val="44"/>
          <w:u w:val="none"/>
        </w:rPr>
        <w:t>项目支出绩效评价报告</w:t>
      </w:r>
    </w:p>
    <w:p>
      <w:pPr>
        <w:spacing w:line="600" w:lineRule="exact"/>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（一）项目概况</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2010年以来，我单位（原由文广新局负责）一直担负着管理唐山益众农村数字电影有限公司玉田工作站的任务。按照河北省人民政府《关于印发河北省省内政府转款配套资金管理办法（试行）的通知》（冀政函【2011】196号）第三章第十二条第二款，我县属省管二类县，农村电影放映享受财政补贴，每场标准为200元，其中中央100元、省级30元、县级70元。我县从2021年起年度任务为750个村的9000场，</w:t>
      </w:r>
      <w:r>
        <w:rPr>
          <w:rFonts w:hint="eastAsia" w:ascii="仿宋_GB2312" w:eastAsia="仿宋_GB2312"/>
          <w:sz w:val="32"/>
          <w:szCs w:val="32"/>
          <w:lang w:eastAsia="zh-CN"/>
        </w:rPr>
        <w:t>中央资金</w:t>
      </w:r>
      <w:r>
        <w:rPr>
          <w:rFonts w:hint="eastAsia" w:ascii="仿宋_GB2312" w:eastAsia="仿宋_GB2312"/>
          <w:sz w:val="32"/>
          <w:szCs w:val="32"/>
          <w:lang w:val="en-US" w:eastAsia="zh-CN"/>
        </w:rPr>
        <w:t>90万元，省级资金</w:t>
      </w:r>
      <w:bookmarkStart w:id="0" w:name="_GoBack"/>
      <w:bookmarkEnd w:id="0"/>
      <w:r>
        <w:rPr>
          <w:rFonts w:hint="eastAsia" w:ascii="仿宋_GB2312" w:eastAsia="仿宋_GB2312"/>
          <w:sz w:val="32"/>
          <w:szCs w:val="32"/>
          <w:lang w:val="en-US" w:eastAsia="zh-CN"/>
        </w:rPr>
        <w:t>29.68万元，</w:t>
      </w:r>
      <w:r>
        <w:rPr>
          <w:rFonts w:hint="eastAsia" w:ascii="仿宋_GB2312" w:eastAsia="仿宋_GB2312"/>
          <w:sz w:val="32"/>
          <w:szCs w:val="32"/>
        </w:rPr>
        <w:t>县级配套资金为</w:t>
      </w:r>
      <w:r>
        <w:rPr>
          <w:rFonts w:hint="eastAsia" w:ascii="仿宋_GB2312" w:eastAsia="仿宋_GB2312"/>
          <w:sz w:val="32"/>
          <w:szCs w:val="32"/>
          <w:lang w:val="en-US" w:eastAsia="zh-CN"/>
        </w:rPr>
        <w:t>60.32</w:t>
      </w:r>
      <w:r>
        <w:rPr>
          <w:rFonts w:hint="eastAsia" w:ascii="仿宋_GB2312" w:eastAsia="仿宋_GB2312"/>
          <w:sz w:val="32"/>
          <w:szCs w:val="32"/>
        </w:rPr>
        <w:t>万元</w:t>
      </w:r>
      <w:r>
        <w:rPr>
          <w:rFonts w:hint="eastAsia" w:ascii="仿宋_GB2312" w:eastAsia="仿宋_GB2312"/>
          <w:sz w:val="32"/>
          <w:szCs w:val="32"/>
          <w:lang w:eastAsia="zh-CN"/>
        </w:rPr>
        <w:t>，共计</w:t>
      </w:r>
      <w:r>
        <w:rPr>
          <w:rFonts w:hint="eastAsia" w:ascii="仿宋_GB2312" w:eastAsia="仿宋_GB2312"/>
          <w:sz w:val="32"/>
          <w:szCs w:val="32"/>
          <w:lang w:val="en-US" w:eastAsia="zh-CN"/>
        </w:rPr>
        <w:t>180万元</w:t>
      </w:r>
      <w:r>
        <w:rPr>
          <w:rFonts w:hint="eastAsia" w:ascii="仿宋_GB2312" w:eastAsia="仿宋_GB2312"/>
          <w:sz w:val="32"/>
          <w:szCs w:val="32"/>
        </w:rPr>
        <w:t>。</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（二）项目绩效目标。</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w:t>
      </w:r>
      <w:r>
        <w:rPr>
          <w:rFonts w:hint="eastAsia" w:ascii="仿宋_GB2312" w:eastAsia="仿宋_GB2312"/>
          <w:sz w:val="32"/>
          <w:szCs w:val="32"/>
          <w:lang w:eastAsia="zh-CN"/>
        </w:rPr>
        <w:t>、</w:t>
      </w:r>
      <w:r>
        <w:rPr>
          <w:rFonts w:hint="eastAsia" w:ascii="仿宋_GB2312" w:eastAsia="仿宋_GB2312"/>
          <w:sz w:val="32"/>
          <w:szCs w:val="32"/>
        </w:rPr>
        <w:t>项目绩效总目标。</w:t>
      </w:r>
      <w:r>
        <w:rPr>
          <w:rFonts w:hint="eastAsia" w:ascii="仿宋_GB2312" w:eastAsia="仿宋_GB2312"/>
          <w:sz w:val="32"/>
          <w:szCs w:val="32"/>
          <w:lang w:eastAsia="zh-CN"/>
        </w:rPr>
        <w:t>解决农村群众看电影难的问题，满足群众文化需求，实现每村每月放映一场电影的目标</w:t>
      </w:r>
      <w:r>
        <w:rPr>
          <w:rFonts w:hint="eastAsia" w:ascii="仿宋_GB2312" w:eastAsia="仿宋_GB2312"/>
          <w:sz w:val="32"/>
          <w:szCs w:val="32"/>
        </w:rPr>
        <w:t>。</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2</w:t>
      </w:r>
      <w:r>
        <w:rPr>
          <w:rFonts w:hint="eastAsia" w:ascii="仿宋_GB2312" w:eastAsia="仿宋_GB2312"/>
          <w:sz w:val="32"/>
          <w:szCs w:val="32"/>
          <w:lang w:eastAsia="zh-CN"/>
        </w:rPr>
        <w:t>、</w:t>
      </w:r>
      <w:r>
        <w:rPr>
          <w:rFonts w:hint="eastAsia" w:ascii="仿宋_GB2312" w:eastAsia="仿宋_GB2312"/>
          <w:sz w:val="32"/>
          <w:szCs w:val="32"/>
        </w:rPr>
        <w:t>项目绩效阶段性目标。</w:t>
      </w:r>
      <w:r>
        <w:rPr>
          <w:rFonts w:hint="eastAsia" w:ascii="仿宋_GB2312" w:eastAsia="仿宋_GB2312"/>
          <w:sz w:val="32"/>
          <w:szCs w:val="32"/>
          <w:lang w:eastAsia="zh-CN"/>
        </w:rPr>
        <w:t>强化放映人员队伍素质，农村公益电影放映服务质量进一步提高，更好的满足观众观影需求。不断加强硬件建设，推动农村公益电影放映活动</w:t>
      </w:r>
      <w:r>
        <w:rPr>
          <w:rFonts w:hint="eastAsia" w:ascii="仿宋_GB2312" w:eastAsia="仿宋_GB2312"/>
          <w:sz w:val="32"/>
          <w:szCs w:val="32"/>
        </w:rPr>
        <w:t>。</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numPr>
          <w:ilvl w:val="0"/>
          <w:numId w:val="1"/>
        </w:num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绩效评价目的、对象和范围。</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rPr>
        <w:t>绩效评价的目的是根据年初设定的绩效目标，运用科学合理的绩效评价指标、评价标准和评价方法，对玉田县融媒体中心的</w:t>
      </w:r>
      <w:r>
        <w:rPr>
          <w:rFonts w:hint="eastAsia" w:ascii="仿宋_GB2312" w:eastAsia="仿宋_GB2312"/>
          <w:sz w:val="32"/>
          <w:szCs w:val="32"/>
          <w:lang w:eastAsia="zh-CN"/>
        </w:rPr>
        <w:t>农村公益电影放映</w:t>
      </w:r>
      <w:r>
        <w:rPr>
          <w:rFonts w:hint="eastAsia" w:ascii="仿宋_GB2312" w:eastAsia="仿宋_GB2312"/>
          <w:sz w:val="32"/>
          <w:szCs w:val="32"/>
        </w:rPr>
        <w:t>项目支出的经济性、效率性和效益性进行客观、公正的评价。绩效评价的对象是纳入县级财政预算管理的玉田县融媒体中心的</w:t>
      </w:r>
      <w:r>
        <w:rPr>
          <w:rFonts w:hint="eastAsia" w:ascii="仿宋_GB2312" w:eastAsia="仿宋_GB2312"/>
          <w:sz w:val="32"/>
          <w:szCs w:val="32"/>
          <w:lang w:eastAsia="zh-CN"/>
        </w:rPr>
        <w:t>农村公益电影放映</w:t>
      </w:r>
      <w:r>
        <w:rPr>
          <w:rFonts w:hint="eastAsia" w:ascii="仿宋_GB2312" w:eastAsia="仿宋_GB2312"/>
          <w:sz w:val="32"/>
          <w:szCs w:val="32"/>
        </w:rPr>
        <w:t>项目支出资金。绩效评价的范围：一是财政资金使用情况、财务管理状况；二是绩效目标的实现程度，包括是否达到预定产出和效果等。</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（三）绩效评价原则、评价指标体系（附表说明）、评价方法、评价标准等。</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绩效评价的原则：一是科学规范原则。绩效评价注重财政支出的经济性、效率性和有效性，严格执行规定的程序，采用定量与定性分析相结合的方法。二是公正公开原则。坚持客观公正，标准统一、资料可靠，依法公开并接受监督。三是分级分类原则。绩效评估由县级财政部门、相关单位根据评价对象的特点分类组织实施。四是绩效相关原则。绩效评价针对具体支出及其产出绩效进行，评价结果应清晰反映支出与产出绩效之间的紧密对应关系。</w:t>
      </w:r>
    </w:p>
    <w:p>
      <w:pPr>
        <w:spacing w:line="600" w:lineRule="exact"/>
        <w:ind w:firstLine="640" w:firstLineChars="200"/>
        <w:jc w:val="center"/>
        <w:rPr>
          <w:rFonts w:hint="eastAsia" w:ascii="仿宋_GB2312" w:eastAsia="仿宋_GB2312"/>
          <w:sz w:val="32"/>
          <w:szCs w:val="32"/>
          <w:lang w:eastAsia="zh-CN"/>
        </w:rPr>
      </w:pPr>
      <w:r>
        <w:rPr>
          <w:rFonts w:hint="eastAsia" w:ascii="仿宋_GB2312" w:eastAsia="仿宋_GB2312"/>
          <w:sz w:val="32"/>
          <w:szCs w:val="32"/>
          <w:lang w:eastAsia="zh-CN"/>
        </w:rPr>
        <w:t>绩效评价指标体系</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36"/>
        <w:gridCol w:w="1890"/>
        <w:gridCol w:w="2025"/>
        <w:gridCol w:w="2400"/>
        <w:gridCol w:w="14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6" w:type="dxa"/>
            <w:vMerge w:val="restart"/>
            <w:vAlign w:val="center"/>
          </w:tcPr>
          <w:p>
            <w:pPr>
              <w:spacing w:line="600" w:lineRule="exact"/>
              <w:jc w:val="center"/>
              <w:rPr>
                <w:rFonts w:hint="eastAsia" w:ascii="仿宋_GB2312" w:eastAsia="仿宋_GB2312"/>
                <w:sz w:val="32"/>
                <w:szCs w:val="32"/>
                <w:vertAlign w:val="baseline"/>
                <w:lang w:eastAsia="zh-CN"/>
              </w:rPr>
            </w:pPr>
            <w:r>
              <w:rPr>
                <w:rFonts w:hint="eastAsia" w:ascii="仿宋_GB2312" w:eastAsia="仿宋_GB2312"/>
                <w:sz w:val="32"/>
                <w:szCs w:val="32"/>
                <w:vertAlign w:val="baseline"/>
                <w:lang w:eastAsia="zh-CN"/>
              </w:rPr>
              <w:t>绩效指标</w:t>
            </w:r>
          </w:p>
        </w:tc>
        <w:tc>
          <w:tcPr>
            <w:tcW w:w="1890" w:type="dxa"/>
            <w:vAlign w:val="center"/>
          </w:tcPr>
          <w:p>
            <w:pPr>
              <w:spacing w:line="600" w:lineRule="exact"/>
              <w:jc w:val="center"/>
              <w:rPr>
                <w:rFonts w:hint="eastAsia" w:ascii="仿宋_GB2312" w:eastAsia="仿宋_GB2312"/>
                <w:sz w:val="32"/>
                <w:szCs w:val="32"/>
                <w:vertAlign w:val="baseline"/>
                <w:lang w:eastAsia="zh-CN"/>
              </w:rPr>
            </w:pPr>
            <w:r>
              <w:rPr>
                <w:rFonts w:hint="eastAsia" w:ascii="仿宋_GB2312" w:eastAsia="仿宋_GB2312"/>
                <w:sz w:val="32"/>
                <w:szCs w:val="32"/>
                <w:vertAlign w:val="baseline"/>
                <w:lang w:eastAsia="zh-CN"/>
              </w:rPr>
              <w:t>一级指标</w:t>
            </w:r>
          </w:p>
        </w:tc>
        <w:tc>
          <w:tcPr>
            <w:tcW w:w="2025" w:type="dxa"/>
            <w:vAlign w:val="center"/>
          </w:tcPr>
          <w:p>
            <w:pPr>
              <w:spacing w:line="600" w:lineRule="exact"/>
              <w:jc w:val="center"/>
              <w:rPr>
                <w:rFonts w:hint="eastAsia" w:ascii="仿宋_GB2312" w:eastAsia="仿宋_GB2312"/>
                <w:sz w:val="32"/>
                <w:szCs w:val="32"/>
                <w:vertAlign w:val="baseline"/>
                <w:lang w:eastAsia="zh-CN"/>
              </w:rPr>
            </w:pPr>
            <w:r>
              <w:rPr>
                <w:rFonts w:hint="eastAsia" w:ascii="仿宋_GB2312" w:eastAsia="仿宋_GB2312"/>
                <w:sz w:val="32"/>
                <w:szCs w:val="32"/>
                <w:vertAlign w:val="baseline"/>
                <w:lang w:eastAsia="zh-CN"/>
              </w:rPr>
              <w:t>二级指标</w:t>
            </w:r>
          </w:p>
        </w:tc>
        <w:tc>
          <w:tcPr>
            <w:tcW w:w="2400" w:type="dxa"/>
            <w:vAlign w:val="center"/>
          </w:tcPr>
          <w:p>
            <w:pPr>
              <w:spacing w:line="600" w:lineRule="exact"/>
              <w:jc w:val="center"/>
              <w:rPr>
                <w:rFonts w:hint="eastAsia" w:ascii="仿宋_GB2312" w:eastAsia="仿宋_GB2312"/>
                <w:sz w:val="32"/>
                <w:szCs w:val="32"/>
                <w:vertAlign w:val="baseline"/>
                <w:lang w:eastAsia="zh-CN"/>
              </w:rPr>
            </w:pPr>
            <w:r>
              <w:rPr>
                <w:rFonts w:hint="eastAsia" w:ascii="仿宋_GB2312" w:eastAsia="仿宋_GB2312"/>
                <w:sz w:val="32"/>
                <w:szCs w:val="32"/>
                <w:vertAlign w:val="baseline"/>
                <w:lang w:eastAsia="zh-CN"/>
              </w:rPr>
              <w:t>三级指标</w:t>
            </w:r>
          </w:p>
        </w:tc>
        <w:tc>
          <w:tcPr>
            <w:tcW w:w="1471" w:type="dxa"/>
            <w:vAlign w:val="center"/>
          </w:tcPr>
          <w:p>
            <w:pPr>
              <w:spacing w:line="600" w:lineRule="exact"/>
              <w:jc w:val="center"/>
              <w:rPr>
                <w:rFonts w:hint="eastAsia" w:ascii="仿宋_GB2312" w:eastAsia="仿宋_GB2312"/>
                <w:sz w:val="32"/>
                <w:szCs w:val="32"/>
                <w:vertAlign w:val="baseline"/>
                <w:lang w:eastAsia="zh-CN"/>
              </w:rPr>
            </w:pPr>
            <w:r>
              <w:rPr>
                <w:rFonts w:hint="eastAsia" w:ascii="仿宋_GB2312" w:eastAsia="仿宋_GB2312"/>
                <w:sz w:val="32"/>
                <w:szCs w:val="32"/>
                <w:vertAlign w:val="baseline"/>
                <w:lang w:eastAsia="zh-CN"/>
              </w:rPr>
              <w:t>分数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6" w:type="dxa"/>
            <w:vMerge w:val="continue"/>
            <w:vAlign w:val="center"/>
          </w:tcPr>
          <w:p>
            <w:pPr>
              <w:spacing w:line="600" w:lineRule="exact"/>
              <w:jc w:val="center"/>
              <w:rPr>
                <w:rFonts w:hint="eastAsia" w:ascii="仿宋_GB2312" w:eastAsia="仿宋_GB2312"/>
                <w:sz w:val="28"/>
                <w:szCs w:val="28"/>
                <w:vertAlign w:val="baseline"/>
                <w:lang w:eastAsia="zh-CN"/>
              </w:rPr>
            </w:pPr>
          </w:p>
        </w:tc>
        <w:tc>
          <w:tcPr>
            <w:tcW w:w="1890" w:type="dxa"/>
            <w:vMerge w:val="restart"/>
            <w:vAlign w:val="center"/>
          </w:tcPr>
          <w:p>
            <w:pPr>
              <w:spacing w:line="600" w:lineRule="exact"/>
              <w:jc w:val="center"/>
              <w:rPr>
                <w:rFonts w:hint="eastAsia" w:ascii="仿宋_GB2312" w:eastAsia="仿宋_GB2312"/>
                <w:sz w:val="28"/>
                <w:szCs w:val="28"/>
                <w:vertAlign w:val="baseline"/>
                <w:lang w:eastAsia="zh-CN"/>
              </w:rPr>
            </w:pPr>
            <w:r>
              <w:rPr>
                <w:rFonts w:hint="eastAsia" w:ascii="仿宋_GB2312" w:eastAsia="仿宋_GB2312"/>
                <w:sz w:val="28"/>
                <w:szCs w:val="28"/>
                <w:vertAlign w:val="baseline"/>
                <w:lang w:eastAsia="zh-CN"/>
              </w:rPr>
              <w:t>管理指标</w:t>
            </w:r>
          </w:p>
        </w:tc>
        <w:tc>
          <w:tcPr>
            <w:tcW w:w="2025" w:type="dxa"/>
            <w:vMerge w:val="restart"/>
            <w:vAlign w:val="center"/>
          </w:tcPr>
          <w:p>
            <w:pPr>
              <w:spacing w:line="600" w:lineRule="exact"/>
              <w:jc w:val="center"/>
              <w:rPr>
                <w:rFonts w:hint="eastAsia" w:ascii="仿宋_GB2312" w:eastAsia="仿宋_GB2312"/>
                <w:sz w:val="28"/>
                <w:szCs w:val="28"/>
                <w:vertAlign w:val="baseline"/>
                <w:lang w:eastAsia="zh-CN"/>
              </w:rPr>
            </w:pPr>
            <w:r>
              <w:rPr>
                <w:rFonts w:hint="eastAsia" w:ascii="仿宋_GB2312" w:eastAsia="仿宋_GB2312"/>
                <w:sz w:val="28"/>
                <w:szCs w:val="28"/>
                <w:vertAlign w:val="baseline"/>
                <w:lang w:eastAsia="zh-CN"/>
              </w:rPr>
              <w:t>预算管理</w:t>
            </w:r>
          </w:p>
        </w:tc>
        <w:tc>
          <w:tcPr>
            <w:tcW w:w="2400" w:type="dxa"/>
            <w:vAlign w:val="center"/>
          </w:tcPr>
          <w:p>
            <w:pPr>
              <w:spacing w:line="600" w:lineRule="exact"/>
              <w:jc w:val="center"/>
              <w:rPr>
                <w:rFonts w:hint="eastAsia" w:ascii="仿宋_GB2312" w:eastAsia="仿宋_GB2312"/>
                <w:sz w:val="28"/>
                <w:szCs w:val="28"/>
                <w:vertAlign w:val="baseline"/>
                <w:lang w:eastAsia="zh-CN"/>
              </w:rPr>
            </w:pPr>
            <w:r>
              <w:rPr>
                <w:rFonts w:hint="eastAsia" w:ascii="仿宋_GB2312" w:eastAsia="仿宋_GB2312"/>
                <w:sz w:val="28"/>
                <w:szCs w:val="28"/>
                <w:vertAlign w:val="baseline"/>
                <w:lang w:eastAsia="zh-CN"/>
              </w:rPr>
              <w:t>资金到位率</w:t>
            </w:r>
          </w:p>
        </w:tc>
        <w:tc>
          <w:tcPr>
            <w:tcW w:w="1471" w:type="dxa"/>
            <w:vAlign w:val="center"/>
          </w:tcPr>
          <w:p>
            <w:pPr>
              <w:spacing w:line="600" w:lineRule="exact"/>
              <w:jc w:val="center"/>
              <w:rPr>
                <w:rFonts w:hint="default" w:ascii="仿宋_GB2312" w:eastAsia="仿宋_GB2312"/>
                <w:sz w:val="28"/>
                <w:szCs w:val="28"/>
                <w:vertAlign w:val="baseline"/>
                <w:lang w:val="en-US" w:eastAsia="zh-CN"/>
              </w:rPr>
            </w:pPr>
            <w:r>
              <w:rPr>
                <w:rFonts w:hint="eastAsia" w:ascii="仿宋_GB2312" w:eastAsia="仿宋_GB2312"/>
                <w:sz w:val="28"/>
                <w:szCs w:val="28"/>
                <w:vertAlign w:val="baseline"/>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6" w:type="dxa"/>
            <w:vMerge w:val="continue"/>
            <w:vAlign w:val="center"/>
          </w:tcPr>
          <w:p>
            <w:pPr>
              <w:spacing w:line="600" w:lineRule="exact"/>
              <w:jc w:val="center"/>
              <w:rPr>
                <w:rFonts w:hint="eastAsia" w:ascii="仿宋_GB2312" w:eastAsia="仿宋_GB2312"/>
                <w:sz w:val="28"/>
                <w:szCs w:val="28"/>
                <w:vertAlign w:val="baseline"/>
                <w:lang w:eastAsia="zh-CN"/>
              </w:rPr>
            </w:pPr>
          </w:p>
        </w:tc>
        <w:tc>
          <w:tcPr>
            <w:tcW w:w="1890" w:type="dxa"/>
            <w:vMerge w:val="continue"/>
            <w:vAlign w:val="center"/>
          </w:tcPr>
          <w:p>
            <w:pPr>
              <w:spacing w:line="600" w:lineRule="exact"/>
              <w:jc w:val="center"/>
              <w:rPr>
                <w:rFonts w:hint="eastAsia" w:ascii="仿宋_GB2312" w:eastAsia="仿宋_GB2312"/>
                <w:sz w:val="28"/>
                <w:szCs w:val="28"/>
                <w:vertAlign w:val="baseline"/>
                <w:lang w:eastAsia="zh-CN"/>
              </w:rPr>
            </w:pPr>
          </w:p>
        </w:tc>
        <w:tc>
          <w:tcPr>
            <w:tcW w:w="2025" w:type="dxa"/>
            <w:vMerge w:val="continue"/>
            <w:vAlign w:val="center"/>
          </w:tcPr>
          <w:p>
            <w:pPr>
              <w:spacing w:line="600" w:lineRule="exact"/>
              <w:jc w:val="center"/>
              <w:rPr>
                <w:rFonts w:hint="eastAsia" w:ascii="仿宋_GB2312" w:eastAsia="仿宋_GB2312"/>
                <w:sz w:val="28"/>
                <w:szCs w:val="28"/>
                <w:vertAlign w:val="baseline"/>
                <w:lang w:eastAsia="zh-CN"/>
              </w:rPr>
            </w:pPr>
          </w:p>
        </w:tc>
        <w:tc>
          <w:tcPr>
            <w:tcW w:w="2400" w:type="dxa"/>
            <w:vAlign w:val="center"/>
          </w:tcPr>
          <w:p>
            <w:pPr>
              <w:spacing w:line="600" w:lineRule="exact"/>
              <w:jc w:val="center"/>
              <w:rPr>
                <w:rFonts w:hint="eastAsia" w:ascii="仿宋_GB2312" w:eastAsia="仿宋_GB2312"/>
                <w:sz w:val="28"/>
                <w:szCs w:val="28"/>
                <w:vertAlign w:val="baseline"/>
                <w:lang w:eastAsia="zh-CN"/>
              </w:rPr>
            </w:pPr>
            <w:r>
              <w:rPr>
                <w:rFonts w:hint="eastAsia" w:ascii="仿宋_GB2312" w:eastAsia="仿宋_GB2312"/>
                <w:sz w:val="28"/>
                <w:szCs w:val="28"/>
                <w:vertAlign w:val="baseline"/>
                <w:lang w:eastAsia="zh-CN"/>
              </w:rPr>
              <w:t>到位及时率</w:t>
            </w:r>
          </w:p>
        </w:tc>
        <w:tc>
          <w:tcPr>
            <w:tcW w:w="1471" w:type="dxa"/>
            <w:vAlign w:val="center"/>
          </w:tcPr>
          <w:p>
            <w:pPr>
              <w:spacing w:line="600" w:lineRule="exact"/>
              <w:jc w:val="center"/>
              <w:rPr>
                <w:rFonts w:hint="default" w:ascii="仿宋_GB2312" w:eastAsia="仿宋_GB2312"/>
                <w:sz w:val="28"/>
                <w:szCs w:val="28"/>
                <w:vertAlign w:val="baseline"/>
                <w:lang w:val="en-US" w:eastAsia="zh-CN"/>
              </w:rPr>
            </w:pPr>
            <w:r>
              <w:rPr>
                <w:rFonts w:hint="eastAsia" w:ascii="仿宋_GB2312" w:eastAsia="仿宋_GB2312"/>
                <w:sz w:val="28"/>
                <w:szCs w:val="28"/>
                <w:vertAlign w:val="baseline"/>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6" w:type="dxa"/>
            <w:vMerge w:val="continue"/>
            <w:vAlign w:val="center"/>
          </w:tcPr>
          <w:p>
            <w:pPr>
              <w:spacing w:line="600" w:lineRule="exact"/>
              <w:jc w:val="center"/>
              <w:rPr>
                <w:rFonts w:hint="eastAsia" w:ascii="仿宋_GB2312" w:eastAsia="仿宋_GB2312"/>
                <w:sz w:val="28"/>
                <w:szCs w:val="28"/>
                <w:vertAlign w:val="baseline"/>
                <w:lang w:eastAsia="zh-CN"/>
              </w:rPr>
            </w:pPr>
          </w:p>
        </w:tc>
        <w:tc>
          <w:tcPr>
            <w:tcW w:w="1890" w:type="dxa"/>
            <w:vMerge w:val="continue"/>
            <w:vAlign w:val="center"/>
          </w:tcPr>
          <w:p>
            <w:pPr>
              <w:spacing w:line="600" w:lineRule="exact"/>
              <w:jc w:val="center"/>
              <w:rPr>
                <w:rFonts w:hint="eastAsia" w:ascii="仿宋_GB2312" w:eastAsia="仿宋_GB2312"/>
                <w:sz w:val="28"/>
                <w:szCs w:val="28"/>
                <w:vertAlign w:val="baseline"/>
                <w:lang w:eastAsia="zh-CN"/>
              </w:rPr>
            </w:pPr>
          </w:p>
        </w:tc>
        <w:tc>
          <w:tcPr>
            <w:tcW w:w="2025" w:type="dxa"/>
            <w:vMerge w:val="continue"/>
            <w:vAlign w:val="center"/>
          </w:tcPr>
          <w:p>
            <w:pPr>
              <w:spacing w:line="600" w:lineRule="exact"/>
              <w:jc w:val="center"/>
              <w:rPr>
                <w:rFonts w:hint="eastAsia" w:ascii="仿宋_GB2312" w:eastAsia="仿宋_GB2312"/>
                <w:sz w:val="28"/>
                <w:szCs w:val="28"/>
                <w:vertAlign w:val="baseline"/>
                <w:lang w:eastAsia="zh-CN"/>
              </w:rPr>
            </w:pPr>
          </w:p>
        </w:tc>
        <w:tc>
          <w:tcPr>
            <w:tcW w:w="2400" w:type="dxa"/>
            <w:vAlign w:val="center"/>
          </w:tcPr>
          <w:p>
            <w:pPr>
              <w:spacing w:line="600" w:lineRule="exact"/>
              <w:jc w:val="center"/>
              <w:rPr>
                <w:rFonts w:hint="eastAsia" w:ascii="仿宋_GB2312" w:eastAsia="仿宋_GB2312"/>
                <w:sz w:val="28"/>
                <w:szCs w:val="28"/>
                <w:vertAlign w:val="baseline"/>
                <w:lang w:eastAsia="zh-CN"/>
              </w:rPr>
            </w:pPr>
            <w:r>
              <w:rPr>
                <w:rFonts w:hint="eastAsia" w:ascii="仿宋_GB2312" w:eastAsia="仿宋_GB2312"/>
                <w:sz w:val="28"/>
                <w:szCs w:val="28"/>
                <w:vertAlign w:val="baseline"/>
                <w:lang w:eastAsia="zh-CN"/>
              </w:rPr>
              <w:t>管理制度健全性</w:t>
            </w:r>
          </w:p>
        </w:tc>
        <w:tc>
          <w:tcPr>
            <w:tcW w:w="1471" w:type="dxa"/>
            <w:vAlign w:val="center"/>
          </w:tcPr>
          <w:p>
            <w:pPr>
              <w:spacing w:line="600" w:lineRule="exact"/>
              <w:jc w:val="center"/>
              <w:rPr>
                <w:rFonts w:hint="default" w:ascii="仿宋_GB2312" w:eastAsia="仿宋_GB2312"/>
                <w:sz w:val="28"/>
                <w:szCs w:val="28"/>
                <w:vertAlign w:val="baseline"/>
                <w:lang w:val="en-US" w:eastAsia="zh-CN"/>
              </w:rPr>
            </w:pPr>
            <w:r>
              <w:rPr>
                <w:rFonts w:hint="eastAsia" w:ascii="仿宋_GB2312" w:eastAsia="仿宋_GB2312"/>
                <w:sz w:val="28"/>
                <w:szCs w:val="28"/>
                <w:vertAlign w:val="baseline"/>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6" w:type="dxa"/>
            <w:vMerge w:val="continue"/>
            <w:vAlign w:val="center"/>
          </w:tcPr>
          <w:p>
            <w:pPr>
              <w:spacing w:line="600" w:lineRule="exact"/>
              <w:jc w:val="center"/>
              <w:rPr>
                <w:rFonts w:hint="eastAsia" w:ascii="仿宋_GB2312" w:eastAsia="仿宋_GB2312"/>
                <w:sz w:val="28"/>
                <w:szCs w:val="28"/>
                <w:vertAlign w:val="baseline"/>
                <w:lang w:eastAsia="zh-CN"/>
              </w:rPr>
            </w:pPr>
          </w:p>
        </w:tc>
        <w:tc>
          <w:tcPr>
            <w:tcW w:w="1890" w:type="dxa"/>
            <w:vMerge w:val="continue"/>
            <w:vAlign w:val="center"/>
          </w:tcPr>
          <w:p>
            <w:pPr>
              <w:spacing w:line="600" w:lineRule="exact"/>
              <w:jc w:val="center"/>
              <w:rPr>
                <w:rFonts w:hint="eastAsia" w:ascii="仿宋_GB2312" w:eastAsia="仿宋_GB2312"/>
                <w:sz w:val="28"/>
                <w:szCs w:val="28"/>
                <w:vertAlign w:val="baseline"/>
                <w:lang w:eastAsia="zh-CN"/>
              </w:rPr>
            </w:pPr>
          </w:p>
        </w:tc>
        <w:tc>
          <w:tcPr>
            <w:tcW w:w="2025" w:type="dxa"/>
            <w:vMerge w:val="continue"/>
            <w:vAlign w:val="center"/>
          </w:tcPr>
          <w:p>
            <w:pPr>
              <w:spacing w:line="600" w:lineRule="exact"/>
              <w:jc w:val="center"/>
              <w:rPr>
                <w:rFonts w:hint="eastAsia" w:ascii="仿宋_GB2312" w:eastAsia="仿宋_GB2312"/>
                <w:sz w:val="28"/>
                <w:szCs w:val="28"/>
                <w:vertAlign w:val="baseline"/>
                <w:lang w:eastAsia="zh-CN"/>
              </w:rPr>
            </w:pPr>
          </w:p>
        </w:tc>
        <w:tc>
          <w:tcPr>
            <w:tcW w:w="2400" w:type="dxa"/>
            <w:vAlign w:val="center"/>
          </w:tcPr>
          <w:p>
            <w:pPr>
              <w:spacing w:line="600" w:lineRule="exact"/>
              <w:jc w:val="center"/>
              <w:rPr>
                <w:rFonts w:hint="eastAsia" w:ascii="仿宋_GB2312" w:eastAsia="仿宋_GB2312"/>
                <w:sz w:val="28"/>
                <w:szCs w:val="28"/>
                <w:vertAlign w:val="baseline"/>
                <w:lang w:eastAsia="zh-CN"/>
              </w:rPr>
            </w:pPr>
            <w:r>
              <w:rPr>
                <w:rFonts w:hint="eastAsia" w:ascii="仿宋_GB2312" w:eastAsia="仿宋_GB2312"/>
                <w:sz w:val="28"/>
                <w:szCs w:val="28"/>
                <w:vertAlign w:val="baseline"/>
                <w:lang w:eastAsia="zh-CN"/>
              </w:rPr>
              <w:t>资金使用合理性</w:t>
            </w:r>
          </w:p>
        </w:tc>
        <w:tc>
          <w:tcPr>
            <w:tcW w:w="1471" w:type="dxa"/>
            <w:vAlign w:val="center"/>
          </w:tcPr>
          <w:p>
            <w:pPr>
              <w:spacing w:line="600" w:lineRule="exact"/>
              <w:jc w:val="center"/>
              <w:rPr>
                <w:rFonts w:hint="default" w:ascii="仿宋_GB2312" w:eastAsia="仿宋_GB2312"/>
                <w:sz w:val="28"/>
                <w:szCs w:val="28"/>
                <w:vertAlign w:val="baseline"/>
                <w:lang w:val="en-US" w:eastAsia="zh-CN"/>
              </w:rPr>
            </w:pPr>
            <w:r>
              <w:rPr>
                <w:rFonts w:hint="eastAsia" w:ascii="仿宋_GB2312" w:eastAsia="仿宋_GB2312"/>
                <w:sz w:val="28"/>
                <w:szCs w:val="28"/>
                <w:vertAlign w:val="baseline"/>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6" w:type="dxa"/>
            <w:vMerge w:val="continue"/>
            <w:vAlign w:val="center"/>
          </w:tcPr>
          <w:p>
            <w:pPr>
              <w:spacing w:line="600" w:lineRule="exact"/>
              <w:jc w:val="center"/>
              <w:rPr>
                <w:rFonts w:hint="eastAsia" w:ascii="仿宋_GB2312" w:eastAsia="仿宋_GB2312"/>
                <w:sz w:val="28"/>
                <w:szCs w:val="28"/>
                <w:vertAlign w:val="baseline"/>
                <w:lang w:eastAsia="zh-CN"/>
              </w:rPr>
            </w:pPr>
          </w:p>
        </w:tc>
        <w:tc>
          <w:tcPr>
            <w:tcW w:w="1890" w:type="dxa"/>
            <w:vMerge w:val="continue"/>
            <w:vAlign w:val="center"/>
          </w:tcPr>
          <w:p>
            <w:pPr>
              <w:spacing w:line="600" w:lineRule="exact"/>
              <w:jc w:val="center"/>
              <w:rPr>
                <w:rFonts w:hint="eastAsia" w:ascii="仿宋_GB2312" w:eastAsia="仿宋_GB2312"/>
                <w:sz w:val="28"/>
                <w:szCs w:val="28"/>
                <w:vertAlign w:val="baseline"/>
                <w:lang w:eastAsia="zh-CN"/>
              </w:rPr>
            </w:pPr>
          </w:p>
        </w:tc>
        <w:tc>
          <w:tcPr>
            <w:tcW w:w="2025" w:type="dxa"/>
            <w:vMerge w:val="continue"/>
            <w:vAlign w:val="center"/>
          </w:tcPr>
          <w:p>
            <w:pPr>
              <w:spacing w:line="600" w:lineRule="exact"/>
              <w:jc w:val="center"/>
              <w:rPr>
                <w:rFonts w:hint="eastAsia" w:ascii="仿宋_GB2312" w:eastAsia="仿宋_GB2312"/>
                <w:sz w:val="28"/>
                <w:szCs w:val="28"/>
                <w:vertAlign w:val="baseline"/>
                <w:lang w:eastAsia="zh-CN"/>
              </w:rPr>
            </w:pPr>
          </w:p>
        </w:tc>
        <w:tc>
          <w:tcPr>
            <w:tcW w:w="2400" w:type="dxa"/>
            <w:vAlign w:val="center"/>
          </w:tcPr>
          <w:p>
            <w:pPr>
              <w:spacing w:line="600" w:lineRule="exact"/>
              <w:jc w:val="center"/>
              <w:rPr>
                <w:rFonts w:hint="eastAsia" w:ascii="仿宋_GB2312" w:eastAsia="仿宋_GB2312"/>
                <w:sz w:val="28"/>
                <w:szCs w:val="28"/>
                <w:vertAlign w:val="baseline"/>
                <w:lang w:eastAsia="zh-CN"/>
              </w:rPr>
            </w:pPr>
            <w:r>
              <w:rPr>
                <w:rFonts w:hint="eastAsia" w:ascii="仿宋_GB2312" w:eastAsia="仿宋_GB2312"/>
                <w:sz w:val="28"/>
                <w:szCs w:val="28"/>
                <w:vertAlign w:val="baseline"/>
                <w:lang w:eastAsia="zh-CN"/>
              </w:rPr>
              <w:t>财务监控有效性</w:t>
            </w:r>
          </w:p>
        </w:tc>
        <w:tc>
          <w:tcPr>
            <w:tcW w:w="1471" w:type="dxa"/>
            <w:vAlign w:val="center"/>
          </w:tcPr>
          <w:p>
            <w:pPr>
              <w:spacing w:line="600" w:lineRule="exact"/>
              <w:jc w:val="center"/>
              <w:rPr>
                <w:rFonts w:hint="default" w:ascii="仿宋_GB2312" w:eastAsia="仿宋_GB2312"/>
                <w:sz w:val="28"/>
                <w:szCs w:val="28"/>
                <w:vertAlign w:val="baseline"/>
                <w:lang w:val="en-US" w:eastAsia="zh-CN"/>
              </w:rPr>
            </w:pPr>
            <w:r>
              <w:rPr>
                <w:rFonts w:hint="eastAsia" w:ascii="仿宋_GB2312" w:eastAsia="仿宋_GB2312"/>
                <w:sz w:val="28"/>
                <w:szCs w:val="28"/>
                <w:vertAlign w:val="baseline"/>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6" w:type="dxa"/>
            <w:vMerge w:val="continue"/>
            <w:vAlign w:val="center"/>
          </w:tcPr>
          <w:p>
            <w:pPr>
              <w:spacing w:line="600" w:lineRule="exact"/>
              <w:jc w:val="center"/>
              <w:rPr>
                <w:rFonts w:hint="eastAsia" w:ascii="仿宋_GB2312" w:eastAsia="仿宋_GB2312"/>
                <w:sz w:val="28"/>
                <w:szCs w:val="28"/>
                <w:vertAlign w:val="baseline"/>
                <w:lang w:eastAsia="zh-CN"/>
              </w:rPr>
            </w:pPr>
          </w:p>
        </w:tc>
        <w:tc>
          <w:tcPr>
            <w:tcW w:w="1890" w:type="dxa"/>
            <w:vMerge w:val="restart"/>
            <w:vAlign w:val="center"/>
          </w:tcPr>
          <w:p>
            <w:pPr>
              <w:spacing w:line="600" w:lineRule="exact"/>
              <w:jc w:val="center"/>
              <w:rPr>
                <w:rFonts w:hint="eastAsia" w:ascii="仿宋_GB2312" w:eastAsia="仿宋_GB2312"/>
                <w:sz w:val="28"/>
                <w:szCs w:val="28"/>
                <w:vertAlign w:val="baseline"/>
                <w:lang w:eastAsia="zh-CN"/>
              </w:rPr>
            </w:pPr>
            <w:r>
              <w:rPr>
                <w:rFonts w:hint="eastAsia" w:ascii="仿宋_GB2312" w:eastAsia="仿宋_GB2312"/>
                <w:sz w:val="28"/>
                <w:szCs w:val="28"/>
                <w:vertAlign w:val="baseline"/>
                <w:lang w:eastAsia="zh-CN"/>
              </w:rPr>
              <w:t>产出指标</w:t>
            </w:r>
          </w:p>
        </w:tc>
        <w:tc>
          <w:tcPr>
            <w:tcW w:w="2025" w:type="dxa"/>
            <w:vAlign w:val="center"/>
          </w:tcPr>
          <w:p>
            <w:pPr>
              <w:spacing w:line="600" w:lineRule="exact"/>
              <w:jc w:val="center"/>
              <w:rPr>
                <w:rFonts w:hint="eastAsia" w:ascii="仿宋_GB2312" w:eastAsia="仿宋_GB2312"/>
                <w:sz w:val="28"/>
                <w:szCs w:val="28"/>
                <w:vertAlign w:val="baseline"/>
                <w:lang w:eastAsia="zh-CN"/>
              </w:rPr>
            </w:pPr>
            <w:r>
              <w:rPr>
                <w:rFonts w:hint="eastAsia" w:ascii="仿宋_GB2312" w:eastAsia="仿宋_GB2312"/>
                <w:sz w:val="28"/>
                <w:szCs w:val="28"/>
                <w:vertAlign w:val="baseline"/>
                <w:lang w:eastAsia="zh-CN"/>
              </w:rPr>
              <w:t>产出数量</w:t>
            </w:r>
          </w:p>
        </w:tc>
        <w:tc>
          <w:tcPr>
            <w:tcW w:w="2400" w:type="dxa"/>
            <w:vAlign w:val="center"/>
          </w:tcPr>
          <w:p>
            <w:pPr>
              <w:spacing w:line="600" w:lineRule="exact"/>
              <w:jc w:val="center"/>
              <w:rPr>
                <w:rFonts w:hint="eastAsia" w:ascii="仿宋_GB2312" w:eastAsia="仿宋_GB2312"/>
                <w:sz w:val="28"/>
                <w:szCs w:val="28"/>
                <w:vertAlign w:val="baseline"/>
                <w:lang w:eastAsia="zh-CN"/>
              </w:rPr>
            </w:pPr>
            <w:r>
              <w:rPr>
                <w:rFonts w:hint="eastAsia" w:ascii="仿宋_GB2312" w:eastAsia="仿宋_GB2312"/>
                <w:sz w:val="28"/>
                <w:szCs w:val="28"/>
                <w:vertAlign w:val="baseline"/>
                <w:lang w:eastAsia="zh-CN"/>
              </w:rPr>
              <w:t>实际完成率</w:t>
            </w:r>
          </w:p>
        </w:tc>
        <w:tc>
          <w:tcPr>
            <w:tcW w:w="1471" w:type="dxa"/>
            <w:vAlign w:val="center"/>
          </w:tcPr>
          <w:p>
            <w:pPr>
              <w:spacing w:line="600" w:lineRule="exact"/>
              <w:jc w:val="center"/>
              <w:rPr>
                <w:rFonts w:hint="default" w:ascii="仿宋_GB2312" w:eastAsia="仿宋_GB2312"/>
                <w:sz w:val="28"/>
                <w:szCs w:val="28"/>
                <w:vertAlign w:val="baseline"/>
                <w:lang w:val="en-US" w:eastAsia="zh-CN"/>
              </w:rPr>
            </w:pPr>
            <w:r>
              <w:rPr>
                <w:rFonts w:hint="eastAsia" w:ascii="仿宋_GB2312" w:eastAsia="仿宋_GB2312"/>
                <w:sz w:val="28"/>
                <w:szCs w:val="28"/>
                <w:vertAlign w:val="baseline"/>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6" w:type="dxa"/>
            <w:vMerge w:val="continue"/>
            <w:vAlign w:val="center"/>
          </w:tcPr>
          <w:p>
            <w:pPr>
              <w:spacing w:line="600" w:lineRule="exact"/>
              <w:jc w:val="center"/>
              <w:rPr>
                <w:rFonts w:hint="eastAsia" w:ascii="仿宋_GB2312" w:eastAsia="仿宋_GB2312"/>
                <w:sz w:val="28"/>
                <w:szCs w:val="28"/>
                <w:vertAlign w:val="baseline"/>
                <w:lang w:eastAsia="zh-CN"/>
              </w:rPr>
            </w:pPr>
          </w:p>
        </w:tc>
        <w:tc>
          <w:tcPr>
            <w:tcW w:w="1890" w:type="dxa"/>
            <w:vMerge w:val="continue"/>
            <w:vAlign w:val="center"/>
          </w:tcPr>
          <w:p>
            <w:pPr>
              <w:spacing w:line="600" w:lineRule="exact"/>
              <w:jc w:val="center"/>
              <w:rPr>
                <w:rFonts w:hint="eastAsia" w:ascii="仿宋_GB2312" w:eastAsia="仿宋_GB2312"/>
                <w:sz w:val="28"/>
                <w:szCs w:val="28"/>
                <w:vertAlign w:val="baseline"/>
                <w:lang w:eastAsia="zh-CN"/>
              </w:rPr>
            </w:pPr>
          </w:p>
        </w:tc>
        <w:tc>
          <w:tcPr>
            <w:tcW w:w="2025" w:type="dxa"/>
            <w:vAlign w:val="center"/>
          </w:tcPr>
          <w:p>
            <w:pPr>
              <w:spacing w:line="600" w:lineRule="exact"/>
              <w:jc w:val="center"/>
              <w:rPr>
                <w:rFonts w:hint="eastAsia" w:ascii="仿宋_GB2312" w:eastAsia="仿宋_GB2312"/>
                <w:sz w:val="28"/>
                <w:szCs w:val="28"/>
                <w:vertAlign w:val="baseline"/>
                <w:lang w:eastAsia="zh-CN"/>
              </w:rPr>
            </w:pPr>
            <w:r>
              <w:rPr>
                <w:rFonts w:hint="eastAsia" w:ascii="仿宋_GB2312" w:eastAsia="仿宋_GB2312"/>
                <w:sz w:val="28"/>
                <w:szCs w:val="28"/>
                <w:vertAlign w:val="baseline"/>
                <w:lang w:eastAsia="zh-CN"/>
              </w:rPr>
              <w:t>产出时效</w:t>
            </w:r>
          </w:p>
        </w:tc>
        <w:tc>
          <w:tcPr>
            <w:tcW w:w="2400" w:type="dxa"/>
            <w:vAlign w:val="center"/>
          </w:tcPr>
          <w:p>
            <w:pPr>
              <w:spacing w:line="600" w:lineRule="exact"/>
              <w:jc w:val="center"/>
              <w:rPr>
                <w:rFonts w:hint="eastAsia" w:ascii="仿宋_GB2312" w:eastAsia="仿宋_GB2312"/>
                <w:sz w:val="28"/>
                <w:szCs w:val="28"/>
                <w:vertAlign w:val="baseline"/>
                <w:lang w:eastAsia="zh-CN"/>
              </w:rPr>
            </w:pPr>
            <w:r>
              <w:rPr>
                <w:rFonts w:hint="eastAsia" w:ascii="仿宋_GB2312" w:eastAsia="仿宋_GB2312"/>
                <w:sz w:val="28"/>
                <w:szCs w:val="28"/>
                <w:vertAlign w:val="baseline"/>
                <w:lang w:eastAsia="zh-CN"/>
              </w:rPr>
              <w:t>完成及时率</w:t>
            </w:r>
          </w:p>
        </w:tc>
        <w:tc>
          <w:tcPr>
            <w:tcW w:w="1471" w:type="dxa"/>
            <w:vAlign w:val="center"/>
          </w:tcPr>
          <w:p>
            <w:pPr>
              <w:spacing w:line="600" w:lineRule="exact"/>
              <w:jc w:val="center"/>
              <w:rPr>
                <w:rFonts w:hint="default" w:ascii="仿宋_GB2312" w:eastAsia="仿宋_GB2312"/>
                <w:sz w:val="28"/>
                <w:szCs w:val="28"/>
                <w:vertAlign w:val="baseline"/>
                <w:lang w:val="en-US" w:eastAsia="zh-CN"/>
              </w:rPr>
            </w:pPr>
            <w:r>
              <w:rPr>
                <w:rFonts w:hint="eastAsia" w:ascii="仿宋_GB2312" w:eastAsia="仿宋_GB2312"/>
                <w:sz w:val="28"/>
                <w:szCs w:val="28"/>
                <w:vertAlign w:val="baseline"/>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6" w:type="dxa"/>
            <w:vMerge w:val="continue"/>
            <w:vAlign w:val="center"/>
          </w:tcPr>
          <w:p>
            <w:pPr>
              <w:spacing w:line="600" w:lineRule="exact"/>
              <w:jc w:val="center"/>
              <w:rPr>
                <w:rFonts w:hint="eastAsia" w:ascii="仿宋_GB2312" w:eastAsia="仿宋_GB2312"/>
                <w:sz w:val="28"/>
                <w:szCs w:val="28"/>
                <w:vertAlign w:val="baseline"/>
                <w:lang w:eastAsia="zh-CN"/>
              </w:rPr>
            </w:pPr>
          </w:p>
        </w:tc>
        <w:tc>
          <w:tcPr>
            <w:tcW w:w="1890" w:type="dxa"/>
            <w:vMerge w:val="continue"/>
            <w:vAlign w:val="center"/>
          </w:tcPr>
          <w:p>
            <w:pPr>
              <w:spacing w:line="600" w:lineRule="exact"/>
              <w:jc w:val="center"/>
              <w:rPr>
                <w:rFonts w:hint="eastAsia" w:ascii="仿宋_GB2312" w:eastAsia="仿宋_GB2312"/>
                <w:sz w:val="28"/>
                <w:szCs w:val="28"/>
                <w:vertAlign w:val="baseline"/>
                <w:lang w:eastAsia="zh-CN"/>
              </w:rPr>
            </w:pPr>
          </w:p>
        </w:tc>
        <w:tc>
          <w:tcPr>
            <w:tcW w:w="2025" w:type="dxa"/>
            <w:vAlign w:val="center"/>
          </w:tcPr>
          <w:p>
            <w:pPr>
              <w:spacing w:line="600" w:lineRule="exact"/>
              <w:jc w:val="center"/>
              <w:rPr>
                <w:rFonts w:hint="eastAsia" w:ascii="仿宋_GB2312" w:eastAsia="仿宋_GB2312"/>
                <w:sz w:val="28"/>
                <w:szCs w:val="28"/>
                <w:vertAlign w:val="baseline"/>
                <w:lang w:eastAsia="zh-CN"/>
              </w:rPr>
            </w:pPr>
            <w:r>
              <w:rPr>
                <w:rFonts w:hint="eastAsia" w:ascii="仿宋_GB2312" w:eastAsia="仿宋_GB2312"/>
                <w:sz w:val="28"/>
                <w:szCs w:val="28"/>
                <w:vertAlign w:val="baseline"/>
                <w:lang w:eastAsia="zh-CN"/>
              </w:rPr>
              <w:t>产出质量</w:t>
            </w:r>
          </w:p>
        </w:tc>
        <w:tc>
          <w:tcPr>
            <w:tcW w:w="2400" w:type="dxa"/>
            <w:vAlign w:val="center"/>
          </w:tcPr>
          <w:p>
            <w:pPr>
              <w:spacing w:line="600" w:lineRule="exact"/>
              <w:jc w:val="center"/>
              <w:rPr>
                <w:rFonts w:hint="eastAsia" w:ascii="仿宋_GB2312" w:eastAsia="仿宋_GB2312"/>
                <w:sz w:val="28"/>
                <w:szCs w:val="28"/>
                <w:vertAlign w:val="baseline"/>
                <w:lang w:eastAsia="zh-CN"/>
              </w:rPr>
            </w:pPr>
            <w:r>
              <w:rPr>
                <w:rFonts w:hint="eastAsia" w:ascii="仿宋_GB2312" w:eastAsia="仿宋_GB2312"/>
                <w:sz w:val="28"/>
                <w:szCs w:val="28"/>
                <w:vertAlign w:val="baseline"/>
                <w:lang w:eastAsia="zh-CN"/>
              </w:rPr>
              <w:t>质量达标率</w:t>
            </w:r>
          </w:p>
        </w:tc>
        <w:tc>
          <w:tcPr>
            <w:tcW w:w="1471" w:type="dxa"/>
            <w:vAlign w:val="center"/>
          </w:tcPr>
          <w:p>
            <w:pPr>
              <w:spacing w:line="600" w:lineRule="exact"/>
              <w:jc w:val="center"/>
              <w:rPr>
                <w:rFonts w:hint="default" w:ascii="仿宋_GB2312" w:eastAsia="仿宋_GB2312"/>
                <w:sz w:val="28"/>
                <w:szCs w:val="28"/>
                <w:vertAlign w:val="baseline"/>
                <w:lang w:val="en-US" w:eastAsia="zh-CN"/>
              </w:rPr>
            </w:pPr>
            <w:r>
              <w:rPr>
                <w:rFonts w:hint="eastAsia" w:ascii="仿宋_GB2312" w:eastAsia="仿宋_GB2312"/>
                <w:sz w:val="28"/>
                <w:szCs w:val="28"/>
                <w:vertAlign w:val="baseline"/>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6" w:type="dxa"/>
            <w:vMerge w:val="continue"/>
            <w:vAlign w:val="center"/>
          </w:tcPr>
          <w:p>
            <w:pPr>
              <w:spacing w:line="600" w:lineRule="exact"/>
              <w:jc w:val="center"/>
              <w:rPr>
                <w:rFonts w:hint="eastAsia" w:ascii="仿宋_GB2312" w:eastAsia="仿宋_GB2312"/>
                <w:sz w:val="28"/>
                <w:szCs w:val="28"/>
                <w:vertAlign w:val="baseline"/>
                <w:lang w:eastAsia="zh-CN"/>
              </w:rPr>
            </w:pPr>
          </w:p>
        </w:tc>
        <w:tc>
          <w:tcPr>
            <w:tcW w:w="1890" w:type="dxa"/>
            <w:vMerge w:val="continue"/>
            <w:vAlign w:val="center"/>
          </w:tcPr>
          <w:p>
            <w:pPr>
              <w:spacing w:line="600" w:lineRule="exact"/>
              <w:jc w:val="center"/>
              <w:rPr>
                <w:rFonts w:hint="eastAsia" w:ascii="仿宋_GB2312" w:eastAsia="仿宋_GB2312"/>
                <w:sz w:val="28"/>
                <w:szCs w:val="28"/>
                <w:vertAlign w:val="baseline"/>
                <w:lang w:eastAsia="zh-CN"/>
              </w:rPr>
            </w:pPr>
          </w:p>
        </w:tc>
        <w:tc>
          <w:tcPr>
            <w:tcW w:w="2025" w:type="dxa"/>
            <w:vAlign w:val="center"/>
          </w:tcPr>
          <w:p>
            <w:pPr>
              <w:spacing w:line="600" w:lineRule="exact"/>
              <w:jc w:val="center"/>
              <w:rPr>
                <w:rFonts w:hint="eastAsia" w:ascii="仿宋_GB2312" w:eastAsia="仿宋_GB2312"/>
                <w:sz w:val="28"/>
                <w:szCs w:val="28"/>
                <w:vertAlign w:val="baseline"/>
                <w:lang w:eastAsia="zh-CN"/>
              </w:rPr>
            </w:pPr>
            <w:r>
              <w:rPr>
                <w:rFonts w:hint="eastAsia" w:ascii="仿宋_GB2312" w:eastAsia="仿宋_GB2312"/>
                <w:sz w:val="28"/>
                <w:szCs w:val="28"/>
                <w:vertAlign w:val="baseline"/>
                <w:lang w:eastAsia="zh-CN"/>
              </w:rPr>
              <w:t>产出成本</w:t>
            </w:r>
          </w:p>
        </w:tc>
        <w:tc>
          <w:tcPr>
            <w:tcW w:w="2400" w:type="dxa"/>
            <w:vAlign w:val="center"/>
          </w:tcPr>
          <w:p>
            <w:pPr>
              <w:spacing w:line="600" w:lineRule="exact"/>
              <w:jc w:val="center"/>
              <w:rPr>
                <w:rFonts w:hint="eastAsia" w:ascii="仿宋_GB2312" w:eastAsia="仿宋_GB2312"/>
                <w:sz w:val="28"/>
                <w:szCs w:val="28"/>
                <w:vertAlign w:val="baseline"/>
                <w:lang w:eastAsia="zh-CN"/>
              </w:rPr>
            </w:pPr>
            <w:r>
              <w:rPr>
                <w:rFonts w:hint="eastAsia" w:ascii="仿宋_GB2312" w:eastAsia="仿宋_GB2312"/>
                <w:sz w:val="28"/>
                <w:szCs w:val="28"/>
                <w:vertAlign w:val="baseline"/>
                <w:lang w:eastAsia="zh-CN"/>
              </w:rPr>
              <w:t>成本节约率</w:t>
            </w:r>
          </w:p>
        </w:tc>
        <w:tc>
          <w:tcPr>
            <w:tcW w:w="1471" w:type="dxa"/>
            <w:vAlign w:val="center"/>
          </w:tcPr>
          <w:p>
            <w:pPr>
              <w:spacing w:line="600" w:lineRule="exact"/>
              <w:jc w:val="center"/>
              <w:rPr>
                <w:rFonts w:hint="default" w:ascii="仿宋_GB2312" w:eastAsia="仿宋_GB2312"/>
                <w:sz w:val="28"/>
                <w:szCs w:val="28"/>
                <w:vertAlign w:val="baseline"/>
                <w:lang w:val="en-US" w:eastAsia="zh-CN"/>
              </w:rPr>
            </w:pPr>
            <w:r>
              <w:rPr>
                <w:rFonts w:hint="eastAsia" w:ascii="仿宋_GB2312" w:eastAsia="仿宋_GB2312"/>
                <w:sz w:val="28"/>
                <w:szCs w:val="28"/>
                <w:vertAlign w:val="baseline"/>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6" w:type="dxa"/>
            <w:vMerge w:val="continue"/>
            <w:vAlign w:val="center"/>
          </w:tcPr>
          <w:p>
            <w:pPr>
              <w:spacing w:line="600" w:lineRule="exact"/>
              <w:jc w:val="center"/>
              <w:rPr>
                <w:rFonts w:hint="eastAsia" w:ascii="仿宋_GB2312" w:eastAsia="仿宋_GB2312"/>
                <w:sz w:val="28"/>
                <w:szCs w:val="28"/>
                <w:vertAlign w:val="baseline"/>
                <w:lang w:eastAsia="zh-CN"/>
              </w:rPr>
            </w:pPr>
          </w:p>
        </w:tc>
        <w:tc>
          <w:tcPr>
            <w:tcW w:w="1890" w:type="dxa"/>
            <w:vMerge w:val="restart"/>
            <w:vAlign w:val="center"/>
          </w:tcPr>
          <w:p>
            <w:pPr>
              <w:spacing w:line="600" w:lineRule="exact"/>
              <w:jc w:val="center"/>
              <w:rPr>
                <w:rFonts w:hint="eastAsia" w:ascii="仿宋_GB2312" w:eastAsia="仿宋_GB2312"/>
                <w:sz w:val="28"/>
                <w:szCs w:val="28"/>
                <w:vertAlign w:val="baseline"/>
                <w:lang w:eastAsia="zh-CN"/>
              </w:rPr>
            </w:pPr>
            <w:r>
              <w:rPr>
                <w:rFonts w:hint="eastAsia" w:ascii="仿宋_GB2312" w:eastAsia="仿宋_GB2312"/>
                <w:sz w:val="28"/>
                <w:szCs w:val="28"/>
                <w:vertAlign w:val="baseline"/>
                <w:lang w:eastAsia="zh-CN"/>
              </w:rPr>
              <w:t>效益指标</w:t>
            </w:r>
          </w:p>
        </w:tc>
        <w:tc>
          <w:tcPr>
            <w:tcW w:w="2025" w:type="dxa"/>
            <w:vAlign w:val="center"/>
          </w:tcPr>
          <w:p>
            <w:pPr>
              <w:spacing w:line="600" w:lineRule="exact"/>
              <w:jc w:val="center"/>
              <w:rPr>
                <w:rFonts w:hint="eastAsia" w:ascii="仿宋_GB2312" w:eastAsia="仿宋_GB2312"/>
                <w:sz w:val="28"/>
                <w:szCs w:val="28"/>
                <w:vertAlign w:val="baseline"/>
                <w:lang w:eastAsia="zh-CN"/>
              </w:rPr>
            </w:pPr>
            <w:r>
              <w:rPr>
                <w:rFonts w:hint="eastAsia" w:ascii="仿宋_GB2312" w:eastAsia="仿宋_GB2312"/>
                <w:sz w:val="28"/>
                <w:szCs w:val="28"/>
                <w:vertAlign w:val="baseline"/>
                <w:lang w:eastAsia="zh-CN"/>
              </w:rPr>
              <w:t>经济效益</w:t>
            </w:r>
          </w:p>
        </w:tc>
        <w:tc>
          <w:tcPr>
            <w:tcW w:w="2400" w:type="dxa"/>
            <w:vAlign w:val="center"/>
          </w:tcPr>
          <w:p>
            <w:pPr>
              <w:spacing w:line="600" w:lineRule="exact"/>
              <w:jc w:val="center"/>
              <w:rPr>
                <w:rFonts w:hint="eastAsia" w:ascii="仿宋_GB2312" w:eastAsia="仿宋_GB2312"/>
                <w:sz w:val="28"/>
                <w:szCs w:val="28"/>
                <w:vertAlign w:val="baseline"/>
                <w:lang w:eastAsia="zh-CN"/>
              </w:rPr>
            </w:pPr>
          </w:p>
        </w:tc>
        <w:tc>
          <w:tcPr>
            <w:tcW w:w="1471" w:type="dxa"/>
            <w:vAlign w:val="center"/>
          </w:tcPr>
          <w:p>
            <w:pPr>
              <w:spacing w:line="600" w:lineRule="exact"/>
              <w:jc w:val="center"/>
              <w:rPr>
                <w:rFonts w:hint="default" w:ascii="仿宋_GB2312" w:eastAsia="仿宋_GB2312"/>
                <w:sz w:val="28"/>
                <w:szCs w:val="28"/>
                <w:vertAlign w:val="baseline"/>
                <w:lang w:val="en-US" w:eastAsia="zh-CN"/>
              </w:rPr>
            </w:pPr>
            <w:r>
              <w:rPr>
                <w:rFonts w:hint="eastAsia" w:ascii="仿宋_GB2312" w:eastAsia="仿宋_GB2312"/>
                <w:sz w:val="28"/>
                <w:szCs w:val="28"/>
                <w:vertAlign w:val="baseline"/>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6" w:type="dxa"/>
            <w:vMerge w:val="continue"/>
            <w:vAlign w:val="center"/>
          </w:tcPr>
          <w:p>
            <w:pPr>
              <w:spacing w:line="600" w:lineRule="exact"/>
              <w:jc w:val="center"/>
              <w:rPr>
                <w:rFonts w:hint="eastAsia" w:ascii="仿宋_GB2312" w:eastAsia="仿宋_GB2312"/>
                <w:sz w:val="28"/>
                <w:szCs w:val="28"/>
                <w:vertAlign w:val="baseline"/>
                <w:lang w:eastAsia="zh-CN"/>
              </w:rPr>
            </w:pPr>
          </w:p>
        </w:tc>
        <w:tc>
          <w:tcPr>
            <w:tcW w:w="1890" w:type="dxa"/>
            <w:vMerge w:val="continue"/>
            <w:vAlign w:val="center"/>
          </w:tcPr>
          <w:p>
            <w:pPr>
              <w:spacing w:line="600" w:lineRule="exact"/>
              <w:jc w:val="center"/>
              <w:rPr>
                <w:rFonts w:hint="eastAsia" w:ascii="仿宋_GB2312" w:eastAsia="仿宋_GB2312"/>
                <w:sz w:val="28"/>
                <w:szCs w:val="28"/>
                <w:vertAlign w:val="baseline"/>
                <w:lang w:eastAsia="zh-CN"/>
              </w:rPr>
            </w:pPr>
          </w:p>
        </w:tc>
        <w:tc>
          <w:tcPr>
            <w:tcW w:w="2025" w:type="dxa"/>
            <w:vAlign w:val="center"/>
          </w:tcPr>
          <w:p>
            <w:pPr>
              <w:spacing w:line="600" w:lineRule="exact"/>
              <w:jc w:val="center"/>
              <w:rPr>
                <w:rFonts w:hint="eastAsia" w:ascii="仿宋_GB2312" w:eastAsia="仿宋_GB2312"/>
                <w:sz w:val="28"/>
                <w:szCs w:val="28"/>
                <w:vertAlign w:val="baseline"/>
                <w:lang w:eastAsia="zh-CN"/>
              </w:rPr>
            </w:pPr>
            <w:r>
              <w:rPr>
                <w:rFonts w:hint="eastAsia" w:ascii="仿宋_GB2312" w:eastAsia="仿宋_GB2312"/>
                <w:sz w:val="28"/>
                <w:szCs w:val="28"/>
                <w:vertAlign w:val="baseline"/>
                <w:lang w:eastAsia="zh-CN"/>
              </w:rPr>
              <w:t>社会效益</w:t>
            </w:r>
          </w:p>
        </w:tc>
        <w:tc>
          <w:tcPr>
            <w:tcW w:w="2400" w:type="dxa"/>
            <w:vAlign w:val="center"/>
          </w:tcPr>
          <w:p>
            <w:pPr>
              <w:spacing w:line="600" w:lineRule="exact"/>
              <w:jc w:val="center"/>
              <w:rPr>
                <w:rFonts w:hint="eastAsia" w:ascii="仿宋_GB2312" w:eastAsia="仿宋_GB2312"/>
                <w:sz w:val="28"/>
                <w:szCs w:val="28"/>
                <w:vertAlign w:val="baseline"/>
                <w:lang w:eastAsia="zh-CN"/>
              </w:rPr>
            </w:pPr>
          </w:p>
        </w:tc>
        <w:tc>
          <w:tcPr>
            <w:tcW w:w="1471" w:type="dxa"/>
            <w:vAlign w:val="center"/>
          </w:tcPr>
          <w:p>
            <w:pPr>
              <w:spacing w:line="600" w:lineRule="exact"/>
              <w:jc w:val="center"/>
              <w:rPr>
                <w:rFonts w:hint="default" w:ascii="仿宋_GB2312" w:eastAsia="仿宋_GB2312"/>
                <w:sz w:val="28"/>
                <w:szCs w:val="28"/>
                <w:vertAlign w:val="baseline"/>
                <w:lang w:val="en-US" w:eastAsia="zh-CN"/>
              </w:rPr>
            </w:pPr>
            <w:r>
              <w:rPr>
                <w:rFonts w:hint="eastAsia" w:ascii="仿宋_GB2312" w:eastAsia="仿宋_GB2312"/>
                <w:sz w:val="28"/>
                <w:szCs w:val="28"/>
                <w:vertAlign w:val="baseline"/>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6" w:type="dxa"/>
            <w:vMerge w:val="continue"/>
            <w:vAlign w:val="center"/>
          </w:tcPr>
          <w:p>
            <w:pPr>
              <w:spacing w:line="600" w:lineRule="exact"/>
              <w:jc w:val="center"/>
              <w:rPr>
                <w:rFonts w:hint="eastAsia" w:ascii="仿宋_GB2312" w:eastAsia="仿宋_GB2312"/>
                <w:sz w:val="28"/>
                <w:szCs w:val="28"/>
                <w:vertAlign w:val="baseline"/>
                <w:lang w:eastAsia="zh-CN"/>
              </w:rPr>
            </w:pPr>
          </w:p>
        </w:tc>
        <w:tc>
          <w:tcPr>
            <w:tcW w:w="1890" w:type="dxa"/>
            <w:vMerge w:val="continue"/>
            <w:vAlign w:val="center"/>
          </w:tcPr>
          <w:p>
            <w:pPr>
              <w:spacing w:line="600" w:lineRule="exact"/>
              <w:jc w:val="center"/>
              <w:rPr>
                <w:rFonts w:hint="eastAsia" w:ascii="仿宋_GB2312" w:eastAsia="仿宋_GB2312"/>
                <w:sz w:val="28"/>
                <w:szCs w:val="28"/>
                <w:vertAlign w:val="baseline"/>
                <w:lang w:eastAsia="zh-CN"/>
              </w:rPr>
            </w:pPr>
          </w:p>
        </w:tc>
        <w:tc>
          <w:tcPr>
            <w:tcW w:w="2025" w:type="dxa"/>
            <w:vAlign w:val="center"/>
          </w:tcPr>
          <w:p>
            <w:pPr>
              <w:spacing w:line="600" w:lineRule="exact"/>
              <w:jc w:val="center"/>
              <w:rPr>
                <w:rFonts w:hint="eastAsia" w:ascii="仿宋_GB2312" w:eastAsia="仿宋_GB2312"/>
                <w:sz w:val="28"/>
                <w:szCs w:val="28"/>
                <w:vertAlign w:val="baseline"/>
                <w:lang w:eastAsia="zh-CN"/>
              </w:rPr>
            </w:pPr>
            <w:r>
              <w:rPr>
                <w:rFonts w:hint="eastAsia" w:ascii="仿宋_GB2312" w:eastAsia="仿宋_GB2312"/>
                <w:sz w:val="28"/>
                <w:szCs w:val="28"/>
                <w:vertAlign w:val="baseline"/>
                <w:lang w:eastAsia="zh-CN"/>
              </w:rPr>
              <w:t>生态效益</w:t>
            </w:r>
          </w:p>
        </w:tc>
        <w:tc>
          <w:tcPr>
            <w:tcW w:w="2400" w:type="dxa"/>
            <w:vAlign w:val="center"/>
          </w:tcPr>
          <w:p>
            <w:pPr>
              <w:spacing w:line="600" w:lineRule="exact"/>
              <w:jc w:val="center"/>
              <w:rPr>
                <w:rFonts w:hint="eastAsia" w:ascii="仿宋_GB2312" w:eastAsia="仿宋_GB2312"/>
                <w:sz w:val="28"/>
                <w:szCs w:val="28"/>
                <w:vertAlign w:val="baseline"/>
                <w:lang w:eastAsia="zh-CN"/>
              </w:rPr>
            </w:pPr>
          </w:p>
        </w:tc>
        <w:tc>
          <w:tcPr>
            <w:tcW w:w="1471" w:type="dxa"/>
            <w:vAlign w:val="center"/>
          </w:tcPr>
          <w:p>
            <w:pPr>
              <w:spacing w:line="600" w:lineRule="exact"/>
              <w:jc w:val="center"/>
              <w:rPr>
                <w:rFonts w:hint="default" w:ascii="仿宋_GB2312" w:eastAsia="仿宋_GB2312"/>
                <w:sz w:val="28"/>
                <w:szCs w:val="28"/>
                <w:vertAlign w:val="baseline"/>
                <w:lang w:val="en-US" w:eastAsia="zh-CN"/>
              </w:rPr>
            </w:pPr>
            <w:r>
              <w:rPr>
                <w:rFonts w:hint="eastAsia" w:ascii="仿宋_GB2312" w:eastAsia="仿宋_GB2312"/>
                <w:sz w:val="28"/>
                <w:szCs w:val="28"/>
                <w:vertAlign w:val="baseline"/>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6" w:type="dxa"/>
            <w:vMerge w:val="continue"/>
            <w:vAlign w:val="center"/>
          </w:tcPr>
          <w:p>
            <w:pPr>
              <w:spacing w:line="600" w:lineRule="exact"/>
              <w:jc w:val="center"/>
              <w:rPr>
                <w:rFonts w:hint="eastAsia" w:ascii="仿宋_GB2312" w:eastAsia="仿宋_GB2312"/>
                <w:sz w:val="28"/>
                <w:szCs w:val="28"/>
                <w:vertAlign w:val="baseline"/>
                <w:lang w:eastAsia="zh-CN"/>
              </w:rPr>
            </w:pPr>
          </w:p>
        </w:tc>
        <w:tc>
          <w:tcPr>
            <w:tcW w:w="1890" w:type="dxa"/>
            <w:vMerge w:val="continue"/>
            <w:vAlign w:val="center"/>
          </w:tcPr>
          <w:p>
            <w:pPr>
              <w:spacing w:line="600" w:lineRule="exact"/>
              <w:jc w:val="center"/>
              <w:rPr>
                <w:rFonts w:hint="eastAsia" w:ascii="仿宋_GB2312" w:eastAsia="仿宋_GB2312"/>
                <w:sz w:val="28"/>
                <w:szCs w:val="28"/>
                <w:vertAlign w:val="baseline"/>
                <w:lang w:eastAsia="zh-CN"/>
              </w:rPr>
            </w:pPr>
          </w:p>
        </w:tc>
        <w:tc>
          <w:tcPr>
            <w:tcW w:w="2025" w:type="dxa"/>
            <w:vAlign w:val="center"/>
          </w:tcPr>
          <w:p>
            <w:pPr>
              <w:spacing w:line="600" w:lineRule="exact"/>
              <w:jc w:val="center"/>
              <w:rPr>
                <w:rFonts w:hint="eastAsia" w:ascii="仿宋_GB2312" w:eastAsia="仿宋_GB2312"/>
                <w:sz w:val="28"/>
                <w:szCs w:val="28"/>
                <w:vertAlign w:val="baseline"/>
                <w:lang w:eastAsia="zh-CN"/>
              </w:rPr>
            </w:pPr>
            <w:r>
              <w:rPr>
                <w:rFonts w:hint="eastAsia" w:ascii="仿宋_GB2312" w:eastAsia="仿宋_GB2312"/>
                <w:sz w:val="28"/>
                <w:szCs w:val="28"/>
                <w:vertAlign w:val="baseline"/>
                <w:lang w:eastAsia="zh-CN"/>
              </w:rPr>
              <w:t>可持续影响指标</w:t>
            </w:r>
          </w:p>
        </w:tc>
        <w:tc>
          <w:tcPr>
            <w:tcW w:w="2400" w:type="dxa"/>
            <w:vAlign w:val="center"/>
          </w:tcPr>
          <w:p>
            <w:pPr>
              <w:spacing w:line="600" w:lineRule="exact"/>
              <w:jc w:val="center"/>
              <w:rPr>
                <w:rFonts w:hint="eastAsia" w:ascii="仿宋_GB2312" w:eastAsia="仿宋_GB2312"/>
                <w:sz w:val="28"/>
                <w:szCs w:val="28"/>
                <w:vertAlign w:val="baseline"/>
                <w:lang w:eastAsia="zh-CN"/>
              </w:rPr>
            </w:pPr>
          </w:p>
        </w:tc>
        <w:tc>
          <w:tcPr>
            <w:tcW w:w="1471" w:type="dxa"/>
            <w:vAlign w:val="center"/>
          </w:tcPr>
          <w:p>
            <w:pPr>
              <w:spacing w:line="600" w:lineRule="exact"/>
              <w:jc w:val="center"/>
              <w:rPr>
                <w:rFonts w:hint="default" w:ascii="仿宋_GB2312" w:eastAsia="仿宋_GB2312"/>
                <w:sz w:val="28"/>
                <w:szCs w:val="28"/>
                <w:vertAlign w:val="baseline"/>
                <w:lang w:val="en-US" w:eastAsia="zh-CN"/>
              </w:rPr>
            </w:pPr>
            <w:r>
              <w:rPr>
                <w:rFonts w:hint="eastAsia" w:ascii="仿宋_GB2312" w:eastAsia="仿宋_GB2312"/>
                <w:sz w:val="28"/>
                <w:szCs w:val="28"/>
                <w:vertAlign w:val="baseline"/>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6" w:type="dxa"/>
            <w:vMerge w:val="continue"/>
            <w:vAlign w:val="center"/>
          </w:tcPr>
          <w:p>
            <w:pPr>
              <w:spacing w:line="600" w:lineRule="exact"/>
              <w:jc w:val="center"/>
              <w:rPr>
                <w:rFonts w:hint="eastAsia" w:ascii="仿宋_GB2312" w:eastAsia="仿宋_GB2312"/>
                <w:sz w:val="28"/>
                <w:szCs w:val="28"/>
                <w:vertAlign w:val="baseline"/>
                <w:lang w:eastAsia="zh-CN"/>
              </w:rPr>
            </w:pPr>
          </w:p>
        </w:tc>
        <w:tc>
          <w:tcPr>
            <w:tcW w:w="1890" w:type="dxa"/>
            <w:vAlign w:val="center"/>
          </w:tcPr>
          <w:p>
            <w:pPr>
              <w:spacing w:line="600" w:lineRule="exact"/>
              <w:jc w:val="center"/>
              <w:rPr>
                <w:rFonts w:hint="eastAsia" w:ascii="仿宋_GB2312" w:eastAsia="仿宋_GB2312"/>
                <w:sz w:val="28"/>
                <w:szCs w:val="28"/>
                <w:vertAlign w:val="baseline"/>
                <w:lang w:eastAsia="zh-CN"/>
              </w:rPr>
            </w:pPr>
            <w:r>
              <w:rPr>
                <w:rFonts w:hint="eastAsia" w:ascii="仿宋_GB2312" w:eastAsia="仿宋_GB2312"/>
                <w:sz w:val="28"/>
                <w:szCs w:val="28"/>
                <w:vertAlign w:val="baseline"/>
                <w:lang w:eastAsia="zh-CN"/>
              </w:rPr>
              <w:t>满意度指标</w:t>
            </w:r>
          </w:p>
        </w:tc>
        <w:tc>
          <w:tcPr>
            <w:tcW w:w="2025" w:type="dxa"/>
            <w:vAlign w:val="center"/>
          </w:tcPr>
          <w:p>
            <w:pPr>
              <w:spacing w:line="600" w:lineRule="exact"/>
              <w:jc w:val="center"/>
              <w:rPr>
                <w:rFonts w:hint="eastAsia" w:ascii="仿宋_GB2312" w:eastAsia="仿宋_GB2312"/>
                <w:sz w:val="28"/>
                <w:szCs w:val="28"/>
                <w:vertAlign w:val="baseline"/>
                <w:lang w:eastAsia="zh-CN"/>
              </w:rPr>
            </w:pPr>
            <w:r>
              <w:rPr>
                <w:rFonts w:hint="eastAsia" w:ascii="仿宋_GB2312" w:eastAsia="仿宋_GB2312"/>
                <w:sz w:val="28"/>
                <w:szCs w:val="28"/>
                <w:vertAlign w:val="baseline"/>
                <w:lang w:eastAsia="zh-CN"/>
              </w:rPr>
              <w:t>服务对象满意度指标</w:t>
            </w:r>
          </w:p>
        </w:tc>
        <w:tc>
          <w:tcPr>
            <w:tcW w:w="2400" w:type="dxa"/>
            <w:vAlign w:val="center"/>
          </w:tcPr>
          <w:p>
            <w:pPr>
              <w:spacing w:line="600" w:lineRule="exact"/>
              <w:jc w:val="center"/>
              <w:rPr>
                <w:rFonts w:hint="eastAsia" w:ascii="仿宋_GB2312" w:eastAsia="仿宋_GB2312"/>
                <w:sz w:val="28"/>
                <w:szCs w:val="28"/>
                <w:vertAlign w:val="baseline"/>
                <w:lang w:eastAsia="zh-CN"/>
              </w:rPr>
            </w:pPr>
          </w:p>
        </w:tc>
        <w:tc>
          <w:tcPr>
            <w:tcW w:w="1471" w:type="dxa"/>
            <w:vAlign w:val="center"/>
          </w:tcPr>
          <w:p>
            <w:pPr>
              <w:spacing w:line="600" w:lineRule="exact"/>
              <w:jc w:val="center"/>
              <w:rPr>
                <w:rFonts w:hint="default" w:ascii="仿宋_GB2312" w:eastAsia="仿宋_GB2312"/>
                <w:sz w:val="28"/>
                <w:szCs w:val="28"/>
                <w:vertAlign w:val="baseline"/>
                <w:lang w:val="en-US" w:eastAsia="zh-CN"/>
              </w:rPr>
            </w:pPr>
            <w:r>
              <w:rPr>
                <w:rFonts w:hint="eastAsia" w:ascii="仿宋_GB2312" w:eastAsia="仿宋_GB2312"/>
                <w:sz w:val="28"/>
                <w:szCs w:val="28"/>
                <w:vertAlign w:val="baseline"/>
                <w:lang w:val="en-US" w:eastAsia="zh-CN"/>
              </w:rPr>
              <w:t>5</w:t>
            </w:r>
          </w:p>
        </w:tc>
      </w:tr>
    </w:tbl>
    <w:p>
      <w:pPr>
        <w:spacing w:line="600" w:lineRule="exact"/>
        <w:ind w:firstLine="640" w:firstLineChars="200"/>
        <w:rPr>
          <w:rFonts w:hint="eastAsia" w:ascii="仿宋_GB2312" w:eastAsia="仿宋_GB2312"/>
          <w:sz w:val="32"/>
          <w:szCs w:val="32"/>
          <w:lang w:eastAsia="zh-CN"/>
        </w:rPr>
      </w:pPr>
      <w:r>
        <w:rPr>
          <w:rFonts w:hint="eastAsia" w:ascii="仿宋_GB2312" w:eastAsia="仿宋_GB2312"/>
          <w:sz w:val="32"/>
          <w:szCs w:val="32"/>
          <w:lang w:eastAsia="zh-CN"/>
        </w:rPr>
        <w:t>绩效评价方法：釆用定量与定性评价相结合的比较法, 总分由各项指标得分汇总形成。</w:t>
      </w:r>
    </w:p>
    <w:p>
      <w:pPr>
        <w:spacing w:line="600" w:lineRule="exact"/>
        <w:ind w:firstLine="640" w:firstLineChars="200"/>
        <w:rPr>
          <w:rFonts w:hint="eastAsia" w:ascii="仿宋_GB2312" w:eastAsia="仿宋_GB2312"/>
          <w:sz w:val="32"/>
          <w:szCs w:val="32"/>
          <w:lang w:eastAsia="zh-CN"/>
        </w:rPr>
      </w:pPr>
      <w:r>
        <w:rPr>
          <w:rFonts w:hint="eastAsia" w:ascii="仿宋_GB2312" w:eastAsia="仿宋_GB2312"/>
          <w:sz w:val="32"/>
          <w:szCs w:val="32"/>
          <w:lang w:eastAsia="zh-CN"/>
        </w:rPr>
        <w:t>绩效评价的标准：釆取评分和评级相结合的方式，总分设置为100分，等级划分为四档：90（含）-1OO分为优、80（含）-90分为良、60（含）-80分为中、60分以下为差。</w:t>
      </w:r>
    </w:p>
    <w:p>
      <w:pPr>
        <w:numPr>
          <w:ilvl w:val="0"/>
          <w:numId w:val="2"/>
        </w:numPr>
        <w:spacing w:line="600" w:lineRule="exact"/>
        <w:ind w:firstLine="640" w:firstLineChars="200"/>
        <w:rPr>
          <w:rFonts w:hint="eastAsia" w:eastAsia="黑体"/>
          <w:sz w:val="32"/>
          <w:szCs w:val="32"/>
        </w:rPr>
      </w:pPr>
      <w:r>
        <w:rPr>
          <w:rFonts w:hint="eastAsia" w:eastAsia="黑体"/>
          <w:sz w:val="32"/>
          <w:szCs w:val="32"/>
        </w:rPr>
        <w:t>综合评价情况及评价结论</w:t>
      </w:r>
    </w:p>
    <w:p>
      <w:pPr>
        <w:spacing w:line="600" w:lineRule="exact"/>
        <w:ind w:firstLine="640" w:firstLineChars="200"/>
        <w:rPr>
          <w:rFonts w:hint="eastAsia" w:ascii="仿宋_GB2312" w:eastAsia="仿宋_GB2312"/>
          <w:sz w:val="32"/>
          <w:szCs w:val="32"/>
          <w:lang w:eastAsia="zh-CN"/>
        </w:rPr>
      </w:pPr>
      <w:r>
        <w:rPr>
          <w:rFonts w:hint="eastAsia" w:ascii="仿宋_GB2312" w:eastAsia="仿宋_GB2312"/>
          <w:sz w:val="32"/>
          <w:szCs w:val="32"/>
          <w:lang w:eastAsia="zh-CN"/>
        </w:rPr>
        <w:t>为了全面、客观、有效地进行绩效评价，评价工作小组深入玉田县融媒体中心与工作人员进行座谈并征求意见，查阅项目档案，收集相关信息资料，釆取定性和定量分析方法，通过对4大类15项指标逐项评价，对玉田县融媒体中心农村公益电影放映项目的项目资金落实情况、业务管理、资金管理、财务管理、项目产出和项目效益等方面进行综合评价。通过认真细致的准备、实施和分析，玉田县融媒体中心农村公益电影放映项目支出基本能按要求使用和分配专项资金，没有发现擅自调项、扩项、缩项的现象，做到了专款专用，审批程序基本规范，项目监督程序基本到位；组织机构和管理制度比较健全、基础资料相对齐全。但仍存在预算制度待完善、资金使用效率有待提高等情况。</w:t>
      </w:r>
    </w:p>
    <w:p>
      <w:pPr>
        <w:spacing w:line="600" w:lineRule="exact"/>
        <w:ind w:firstLine="640" w:firstLineChars="200"/>
        <w:rPr>
          <w:rFonts w:hint="eastAsia" w:ascii="仿宋_GB2312" w:eastAsia="仿宋_GB2312"/>
          <w:sz w:val="32"/>
          <w:szCs w:val="32"/>
          <w:lang w:eastAsia="zh-CN"/>
        </w:rPr>
      </w:pPr>
    </w:p>
    <w:p>
      <w:pPr>
        <w:spacing w:line="600" w:lineRule="exact"/>
        <w:ind w:firstLine="640" w:firstLineChars="200"/>
        <w:rPr>
          <w:rFonts w:hint="eastAsia" w:ascii="仿宋_GB2312" w:eastAsia="仿宋_GB2312"/>
          <w:sz w:val="32"/>
          <w:szCs w:val="32"/>
          <w:lang w:eastAsia="zh-CN"/>
        </w:rPr>
      </w:pPr>
      <w:r>
        <w:rPr>
          <w:rFonts w:hint="eastAsia" w:ascii="仿宋_GB2312" w:eastAsia="仿宋_GB2312"/>
          <w:sz w:val="32"/>
          <w:szCs w:val="32"/>
          <w:lang w:eastAsia="zh-CN"/>
        </w:rPr>
        <w:t>绩效评价组从管理指标、产出指标、效益指标、项目管理和绩效情况等方面进行评价，综合评分为83分，评价等级为良好。</w:t>
      </w: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（一）项目决策情况：良</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（二）项目过程情况：良</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（三）项目产出情况：良</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（四）项目效益情况：良</w:t>
      </w:r>
    </w:p>
    <w:p>
      <w:pPr>
        <w:spacing w:line="600" w:lineRule="exact"/>
        <w:ind w:firstLine="640" w:firstLineChars="200"/>
        <w:rPr>
          <w:rFonts w:hint="eastAsia" w:eastAsia="黑体"/>
          <w:sz w:val="32"/>
          <w:szCs w:val="32"/>
        </w:rPr>
      </w:pPr>
      <w:r>
        <w:rPr>
          <w:rFonts w:hint="eastAsia" w:eastAsia="黑体"/>
          <w:sz w:val="32"/>
          <w:szCs w:val="32"/>
        </w:rPr>
        <w:t>五、主要经验及做法、存在的问题及原因分析</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我单位编入预算的专项项目所有开支均按照单位财务管理制度执行，资金的使用严格把关，各项目的运行完全按照单位财务管理规定、预算管理办法、内部控制制度的有关规定执行。各个项目资金使用与具体项目实施内容相符，绩效目标和绩效指标都已全部按照计划完成。针对评价过程中发现的成绩和不足，各项目指标值仍存在提升空间，在项目管理程序性、资金支付规范性、项目开展及时性及项目监管方面还需要进一步完善。今后，我单位将对经费支出中支出结构、内容加强分析，不断加强对各项目资金的监管力度，保障项目资金支出规范，各个项目顺利实施。</w:t>
      </w:r>
    </w:p>
    <w:p>
      <w:pPr>
        <w:numPr>
          <w:ilvl w:val="0"/>
          <w:numId w:val="3"/>
        </w:numPr>
        <w:spacing w:line="600" w:lineRule="exact"/>
        <w:ind w:firstLine="640" w:firstLineChars="200"/>
        <w:rPr>
          <w:rFonts w:hint="eastAsia" w:eastAsia="黑体"/>
          <w:sz w:val="32"/>
          <w:szCs w:val="32"/>
        </w:rPr>
      </w:pPr>
      <w:r>
        <w:rPr>
          <w:rFonts w:hint="eastAsia" w:eastAsia="黑体"/>
          <w:sz w:val="32"/>
          <w:szCs w:val="32"/>
        </w:rPr>
        <w:t>有关建议</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无</w:t>
      </w:r>
    </w:p>
    <w:p>
      <w:pPr>
        <w:spacing w:line="600" w:lineRule="exact"/>
        <w:ind w:firstLine="640" w:firstLineChars="200"/>
        <w:rPr>
          <w:rFonts w:eastAsia="黑体"/>
          <w:sz w:val="32"/>
          <w:szCs w:val="32"/>
        </w:rPr>
      </w:pPr>
      <w:r>
        <w:rPr>
          <w:rFonts w:hint="eastAsia" w:eastAsia="黑体"/>
          <w:sz w:val="32"/>
          <w:szCs w:val="32"/>
        </w:rPr>
        <w:t>七、其他需要说明的问题</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无</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A7523C5"/>
    <w:multiLevelType w:val="singleLevel"/>
    <w:tmpl w:val="8A7523C5"/>
    <w:lvl w:ilvl="0" w:tentative="0">
      <w:start w:val="2"/>
      <w:numFmt w:val="chineseCounting"/>
      <w:suff w:val="nothing"/>
      <w:lvlText w:val="（%1）"/>
      <w:lvlJc w:val="left"/>
      <w:rPr>
        <w:rFonts w:hint="eastAsia"/>
      </w:rPr>
    </w:lvl>
  </w:abstractNum>
  <w:abstractNum w:abstractNumId="1">
    <w:nsid w:val="B4BE6C72"/>
    <w:multiLevelType w:val="singleLevel"/>
    <w:tmpl w:val="B4BE6C72"/>
    <w:lvl w:ilvl="0" w:tentative="0">
      <w:start w:val="6"/>
      <w:numFmt w:val="chineseCounting"/>
      <w:suff w:val="nothing"/>
      <w:lvlText w:val="%1、"/>
      <w:lvlJc w:val="left"/>
      <w:rPr>
        <w:rFonts w:hint="eastAsia"/>
      </w:rPr>
    </w:lvl>
  </w:abstractNum>
  <w:abstractNum w:abstractNumId="2">
    <w:nsid w:val="D49A840D"/>
    <w:multiLevelType w:val="singleLevel"/>
    <w:tmpl w:val="D49A840D"/>
    <w:lvl w:ilvl="0" w:tentative="0">
      <w:start w:val="3"/>
      <w:numFmt w:val="chineseCounting"/>
      <w:suff w:val="nothing"/>
      <w:lvlText w:val="%1、"/>
      <w:lvlJc w:val="left"/>
      <w:rPr>
        <w:rFonts w:hint="eastAsia"/>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lkZDZjYzgyODU5ZDcxNmNhYTViNzcyYWI0ZWZkZDgifQ=="/>
  </w:docVars>
  <w:rsids>
    <w:rsidRoot w:val="00D72339"/>
    <w:rsid w:val="006D698D"/>
    <w:rsid w:val="007B014A"/>
    <w:rsid w:val="008D0681"/>
    <w:rsid w:val="00D72339"/>
    <w:rsid w:val="08022217"/>
    <w:rsid w:val="0FD13331"/>
    <w:rsid w:val="1EA512F6"/>
    <w:rsid w:val="1F8C551C"/>
    <w:rsid w:val="4595474B"/>
    <w:rsid w:val="49D67DF9"/>
    <w:rsid w:val="51D879E2"/>
    <w:rsid w:val="63AF0C61"/>
    <w:rsid w:val="6A563F9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table" w:styleId="5">
    <w:name w:val="Table Grid"/>
    <w:basedOn w:val="4"/>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7">
    <w:name w:val="页眉 Char"/>
    <w:basedOn w:val="6"/>
    <w:link w:val="3"/>
    <w:uiPriority w:val="99"/>
    <w:rPr>
      <w:sz w:val="18"/>
      <w:szCs w:val="18"/>
    </w:rPr>
  </w:style>
  <w:style w:type="character" w:customStyle="1" w:styleId="8">
    <w:name w:val="页脚 Char"/>
    <w:basedOn w:val="6"/>
    <w:link w:val="2"/>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6</Pages>
  <Words>2256</Words>
  <Characters>2308</Characters>
  <Lines>1</Lines>
  <Paragraphs>1</Paragraphs>
  <TotalTime>11</TotalTime>
  <ScaleCrop>false</ScaleCrop>
  <LinksUpToDate>false</LinksUpToDate>
  <CharactersWithSpaces>2310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Administrator</cp:lastModifiedBy>
  <cp:lastPrinted>2022-07-11T08:06:00Z</cp:lastPrinted>
  <dcterms:modified xsi:type="dcterms:W3CDTF">2024-04-18T08:15:01Z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8940E15D604E422AA5B3812F23C8173C_12</vt:lpwstr>
  </property>
</Properties>
</file>