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玉田县老区建设促进会</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玉田县老区建设促进会编制</w:t>
      </w:r>
    </w:p>
    <w:p>
      <w:pPr>
        <w:spacing w:before="0" w:after="0" w:line="240" w:lineRule="auto"/>
        <w:ind w:firstLine="0"/>
        <w:jc w:val="center"/>
        <w:outlineLvl w:val="9"/>
        <w:sectPr>
          <w:pgSz w:w="11900" w:h="16840"/>
          <w:pgMar w:top="1984" w:right="1304" w:bottom="1134" w:left="1304" w:header="720" w:footer="720" w:gutter="0"/>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sectPr>
          <w:pgSz w:w="11900" w:h="16840"/>
          <w:pgMar w:top="1984" w:right="1304" w:bottom="1134" w:left="130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1.老区帮扶款绩效目标表</w:t>
      </w:r>
      <w:r>
        <w:tab/>
      </w:r>
      <w:r>
        <w:fldChar w:fldCharType="begin"/>
      </w:r>
      <w:r>
        <w:instrText xml:space="preserve">PAGEREF _Toc_4_4_0000000004 \h</w:instrText>
      </w:r>
      <w:r>
        <w:fldChar w:fldCharType="separate"/>
      </w:r>
      <w:r>
        <w:t>4</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2.唐财社【2024】79号老区帮扶款绩效目标表</w:t>
      </w:r>
      <w:r>
        <w:tab/>
      </w:r>
      <w:r>
        <w:fldChar w:fldCharType="begin"/>
      </w:r>
      <w:r>
        <w:instrText xml:space="preserve">PAGEREF _Toc_4_4_0000000005 \h</w:instrText>
      </w:r>
      <w:r>
        <w:fldChar w:fldCharType="separate"/>
      </w:r>
      <w:r>
        <w:t>5</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3.唐财社【2024】82号老区帮扶款绩效目标表</w:t>
      </w:r>
      <w:r>
        <w:tab/>
      </w:r>
      <w:r>
        <w:fldChar w:fldCharType="begin"/>
      </w:r>
      <w:r>
        <w:instrText xml:space="preserve">PAGEREF _Toc_4_4_0000000006 \h</w:instrText>
      </w:r>
      <w:r>
        <w:fldChar w:fldCharType="separate"/>
      </w:r>
      <w:r>
        <w:t>6</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总体目标：根据县委、县政府2025年度计划目标，确定本部门2025年度发展规划目标，是部门2025年度预期完成的任务及其带来的结果和效果。通过对农业发展项目的帮扶，进而改善老区村的道路交通，农田灌溉，农村电力供应，为老区村农业增产，农民增收做贡献。</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玉田县老区建设促进会经费项目年初预算安排2400000元，项目主要目标用2024年老区村项目建设帮扶款。资金累计支出进度3月底、6月底、10月底、12月底分别达到20%、50%、80%、100%。项目共设产出指标、效益指标、满意度指标三个一级指标，下设9个二、三级指标。具体为：1、产出指标－数量指标－帮扶村数量（纳入老区帮扶村的数量），指标值为&gt;＝20。2、产出指标－质量指标－项目完成验收合格率（帮扶村项目完成质量验收合格率），指标值为&gt;＝90%。3、产出指标－时效指标－项目完成时效（各帮扶村项目一个年度完成率），指标值为&gt;＝80%。4、产出指标－成本指标－项目基建成本（项目基建要节约成本），指标值为&gt;＝80%。5、效益指标－经济效益指标－帮扶项目能为老区人民带来经济收益（为老区人民创收），指标值为&gt;＝80%。6、效益指标－社会效益指标－帮扶村村容村貌改善（为老区人民幸福发展），指标值为&gt;＝80%。7、效益指标－生态效益指标－帮扶村生态环境得到改善（帮扶村生态环境得到改善），指标值为&gt;＝80%。8、效益指标－可持续影响指标－帮扶项目工程使用年限（帮扶村项目工程使用年限不低于），指标值为&gt;＝5。9、满意度指标－服务对象满意度指标－服务对象满意度（帮扶村人民的满意度），指标值为&gt;＝90%。</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 xml:space="preserve">一是按市老促会要求以经济建设项目为主，兼顾民生项目。    </w:t>
      </w:r>
    </w:p>
    <w:p>
      <w:pPr>
        <w:pStyle w:val="10"/>
      </w:pPr>
      <w:r>
        <w:t>二是老区建设项目尽量与县现代农业示范园区项目相结合。养殖、种植业等帮扶项目尽量向县农业产业园区四大基地内的老区重点帮扶村安排。</w:t>
      </w:r>
    </w:p>
    <w:p>
      <w:pPr>
        <w:pStyle w:val="10"/>
        <w:ind w:left="0" w:leftChars="0" w:firstLine="560" w:firstLineChars="200"/>
      </w:pPr>
      <w:bookmarkStart w:id="6" w:name="_GoBack"/>
      <w:bookmarkEnd w:id="6"/>
      <w:r>
        <w:t xml:space="preserve">三是坚持项目规范运作。年初老促会专门下发文件公布帮扶重点和补助标准，发动各老区重点帮扶村上报项目，经考查选择符合条件自有资金充足的列为帮扶项目，报县政府和市老促会批准后实施。年中进行督导保证项目质量。最后协调财政等相关部门人员验收。对验收合格的帮扶项目，经老促会研究、县有关领导批准拨付帮扶款，严格帮扶资金的使用，保证发挥最大效益。  </w:t>
      </w:r>
    </w:p>
    <w:p>
      <w:pPr>
        <w:pStyle w:val="10"/>
      </w:pPr>
      <w:r>
        <w:t xml:space="preserve"> 四是建设项目必须是村里急需解决的问题，而且能够让绝大部分村民受益，建设项目由村确定，乡镇把关后报县老促会。老促会根据每年商定的帮扶标准安排帮扶资金，由主管县领导同意签批后报市老促会，要求村里提供工程发包合同，项目验收报告，无法提供承包合同的提供项目费用发票（与村下账相同）复印件，对手续完备，并经过实地查看合格的项目，发放年初确定的补助资金。对未完成或变更的项目，重新审批，重新验收.</w:t>
      </w:r>
    </w:p>
    <w:p>
      <w:pPr>
        <w:pStyle w:val="10"/>
      </w:pPr>
      <w:r>
        <w:t>五是健全和完善财务管理制度，科学规范经费使用，加强内部控制规范体系建设，完善绩效考评机制。</w:t>
      </w:r>
    </w:p>
    <w:p>
      <w:pPr>
        <w:spacing w:before="0" w:after="0" w:line="240" w:lineRule="auto"/>
        <w:ind w:firstLine="0"/>
        <w:jc w:val="center"/>
        <w:outlineLvl w:val="9"/>
        <w:sectPr>
          <w:pgSz w:w="11900" w:h="16840"/>
          <w:pgMar w:top="1984" w:right="1304" w:bottom="1134" w:left="1304" w:header="720" w:footer="720" w:gutter="0"/>
          <w:pgNumType w:start="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1.老区帮扶款绩效目标表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499001玉田县老区建设促进会本级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13022925P00JXC410182D</w:t>
            </w:r>
          </w:p>
        </w:tc>
        <w:tc>
          <w:tcPr>
            <w:tcW w:w="1587" w:type="dxa"/>
            <w:vAlign w:val="center"/>
          </w:tcPr>
          <w:p>
            <w:pPr>
              <w:pStyle w:val="14"/>
            </w:pPr>
            <w:r>
              <w:t>项目名称</w:t>
            </w:r>
          </w:p>
        </w:tc>
        <w:tc>
          <w:tcPr>
            <w:tcW w:w="4423" w:type="dxa"/>
            <w:gridSpan w:val="3"/>
            <w:vAlign w:val="center"/>
          </w:tcPr>
          <w:p>
            <w:pPr>
              <w:pStyle w:val="13"/>
            </w:pPr>
            <w:r>
              <w:t>老区帮扶款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2400000.00</w:t>
            </w:r>
          </w:p>
        </w:tc>
        <w:tc>
          <w:tcPr>
            <w:tcW w:w="1587" w:type="dxa"/>
            <w:vAlign w:val="center"/>
          </w:tcPr>
          <w:p>
            <w:pPr>
              <w:pStyle w:val="14"/>
            </w:pPr>
            <w:r>
              <w:t>其中：财政    资金</w:t>
            </w:r>
          </w:p>
        </w:tc>
        <w:tc>
          <w:tcPr>
            <w:tcW w:w="1304" w:type="dxa"/>
            <w:vAlign w:val="center"/>
          </w:tcPr>
          <w:p>
            <w:pPr>
              <w:pStyle w:val="13"/>
            </w:pPr>
            <w:r>
              <w:t>2400000.00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通过对老区建设项目的帮扶，努力改善老区村生产生活条件，在村容村貌提高，改善农业生产条件等方面做好项目补贴工作，促进老区各项事业的开展。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1.老区建设项目的帮扶，努力改善老区村生产生活条件，在村容村貌提高，改善农业生产条件等方面做好项目补贴工作，促进老区各项事业的开展。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老区帮扶村数量</w:t>
            </w:r>
          </w:p>
        </w:tc>
        <w:tc>
          <w:tcPr>
            <w:tcW w:w="2891" w:type="dxa"/>
            <w:vAlign w:val="center"/>
          </w:tcPr>
          <w:p>
            <w:pPr>
              <w:pStyle w:val="13"/>
            </w:pPr>
            <w:r>
              <w:t>纳入老区帮扶村的数量</w:t>
            </w:r>
          </w:p>
        </w:tc>
        <w:tc>
          <w:tcPr>
            <w:tcW w:w="1276" w:type="dxa"/>
            <w:vAlign w:val="center"/>
          </w:tcPr>
          <w:p>
            <w:pPr>
              <w:pStyle w:val="13"/>
            </w:pPr>
            <w:r>
              <w:t>≥20个</w:t>
            </w:r>
          </w:p>
        </w:tc>
        <w:tc>
          <w:tcPr>
            <w:tcW w:w="1843" w:type="dxa"/>
            <w:vAlign w:val="center"/>
          </w:tcPr>
          <w:p>
            <w:pPr>
              <w:pStyle w:val="13"/>
            </w:pPr>
            <w:r>
              <w:t>年初制定工作安排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项目完成验收合格率</w:t>
            </w:r>
          </w:p>
        </w:tc>
        <w:tc>
          <w:tcPr>
            <w:tcW w:w="2891" w:type="dxa"/>
            <w:vAlign w:val="center"/>
          </w:tcPr>
          <w:p>
            <w:pPr>
              <w:pStyle w:val="13"/>
            </w:pPr>
            <w:r>
              <w:t>老区帮扶村项目验收合格率</w:t>
            </w:r>
          </w:p>
        </w:tc>
        <w:tc>
          <w:tcPr>
            <w:tcW w:w="1276" w:type="dxa"/>
            <w:vAlign w:val="center"/>
          </w:tcPr>
          <w:p>
            <w:pPr>
              <w:pStyle w:val="13"/>
            </w:pPr>
            <w:r>
              <w:t>≥90百分比</w:t>
            </w:r>
          </w:p>
        </w:tc>
        <w:tc>
          <w:tcPr>
            <w:tcW w:w="1843" w:type="dxa"/>
            <w:vAlign w:val="center"/>
          </w:tcPr>
          <w:p>
            <w:pPr>
              <w:pStyle w:val="13"/>
            </w:pPr>
            <w:r>
              <w:t>年初工作工作安排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项目完成时效</w:t>
            </w:r>
          </w:p>
        </w:tc>
        <w:tc>
          <w:tcPr>
            <w:tcW w:w="2891" w:type="dxa"/>
            <w:vAlign w:val="center"/>
          </w:tcPr>
          <w:p>
            <w:pPr>
              <w:pStyle w:val="13"/>
            </w:pPr>
            <w:r>
              <w:t>各帮扶村项目一个年度完成率</w:t>
            </w:r>
          </w:p>
        </w:tc>
        <w:tc>
          <w:tcPr>
            <w:tcW w:w="1276" w:type="dxa"/>
            <w:vAlign w:val="center"/>
          </w:tcPr>
          <w:p>
            <w:pPr>
              <w:pStyle w:val="13"/>
            </w:pPr>
            <w:r>
              <w:t>≥80百分比</w:t>
            </w:r>
          </w:p>
        </w:tc>
        <w:tc>
          <w:tcPr>
            <w:tcW w:w="1843" w:type="dxa"/>
            <w:vAlign w:val="center"/>
          </w:tcPr>
          <w:p>
            <w:pPr>
              <w:pStyle w:val="13"/>
            </w:pPr>
            <w:r>
              <w:t>年初制定工作标准</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项目基建成本</w:t>
            </w:r>
          </w:p>
        </w:tc>
        <w:tc>
          <w:tcPr>
            <w:tcW w:w="2891" w:type="dxa"/>
            <w:vAlign w:val="center"/>
          </w:tcPr>
          <w:p>
            <w:pPr>
              <w:pStyle w:val="13"/>
            </w:pPr>
            <w:r>
              <w:t>项目基建节约成本率</w:t>
            </w:r>
          </w:p>
        </w:tc>
        <w:tc>
          <w:tcPr>
            <w:tcW w:w="1276" w:type="dxa"/>
            <w:vAlign w:val="center"/>
          </w:tcPr>
          <w:p>
            <w:pPr>
              <w:pStyle w:val="13"/>
            </w:pPr>
            <w:r>
              <w:t>≥80百分比</w:t>
            </w:r>
          </w:p>
        </w:tc>
        <w:tc>
          <w:tcPr>
            <w:tcW w:w="1843" w:type="dxa"/>
            <w:vAlign w:val="center"/>
          </w:tcPr>
          <w:p>
            <w:pPr>
              <w:pStyle w:val="13"/>
            </w:pPr>
            <w:r>
              <w:t>年初制定工作标准</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农民人均收入增加额</w:t>
            </w:r>
          </w:p>
        </w:tc>
        <w:tc>
          <w:tcPr>
            <w:tcW w:w="2891" w:type="dxa"/>
            <w:vAlign w:val="center"/>
          </w:tcPr>
          <w:p>
            <w:pPr>
              <w:pStyle w:val="13"/>
            </w:pPr>
            <w:r>
              <w:t>老区帮扶村农业增收人均收入额</w:t>
            </w:r>
          </w:p>
        </w:tc>
        <w:tc>
          <w:tcPr>
            <w:tcW w:w="1276" w:type="dxa"/>
            <w:vAlign w:val="center"/>
          </w:tcPr>
          <w:p>
            <w:pPr>
              <w:pStyle w:val="13"/>
            </w:pPr>
            <w:r>
              <w:t>≥100元</w:t>
            </w:r>
          </w:p>
        </w:tc>
        <w:tc>
          <w:tcPr>
            <w:tcW w:w="1843" w:type="dxa"/>
            <w:vAlign w:val="center"/>
          </w:tcPr>
          <w:p>
            <w:pPr>
              <w:pStyle w:val="13"/>
            </w:pPr>
            <w:r>
              <w:t>年初制定工作标准</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村容村貌改善</w:t>
            </w:r>
          </w:p>
        </w:tc>
        <w:tc>
          <w:tcPr>
            <w:tcW w:w="2891" w:type="dxa"/>
            <w:vAlign w:val="center"/>
          </w:tcPr>
          <w:p>
            <w:pPr>
              <w:pStyle w:val="13"/>
            </w:pPr>
            <w:r>
              <w:t>为老区人民幸福发展</w:t>
            </w:r>
          </w:p>
        </w:tc>
        <w:tc>
          <w:tcPr>
            <w:tcW w:w="1276" w:type="dxa"/>
            <w:vAlign w:val="center"/>
          </w:tcPr>
          <w:p>
            <w:pPr>
              <w:pStyle w:val="13"/>
            </w:pPr>
            <w:r>
              <w:t>≥80百分比</w:t>
            </w:r>
          </w:p>
        </w:tc>
        <w:tc>
          <w:tcPr>
            <w:tcW w:w="1843" w:type="dxa"/>
            <w:vAlign w:val="center"/>
          </w:tcPr>
          <w:p>
            <w:pPr>
              <w:pStyle w:val="13"/>
            </w:pPr>
            <w:r>
              <w:t>单位绩效考核</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帮扶村生态环境得到改善</w:t>
            </w:r>
          </w:p>
        </w:tc>
        <w:tc>
          <w:tcPr>
            <w:tcW w:w="2891" w:type="dxa"/>
            <w:vAlign w:val="center"/>
          </w:tcPr>
          <w:p>
            <w:pPr>
              <w:pStyle w:val="13"/>
            </w:pPr>
            <w:r>
              <w:t>帮扶村环境改善</w:t>
            </w:r>
          </w:p>
        </w:tc>
        <w:tc>
          <w:tcPr>
            <w:tcW w:w="1276" w:type="dxa"/>
            <w:vAlign w:val="center"/>
          </w:tcPr>
          <w:p>
            <w:pPr>
              <w:pStyle w:val="13"/>
            </w:pPr>
            <w:r>
              <w:t>≥80百分比</w:t>
            </w:r>
          </w:p>
        </w:tc>
        <w:tc>
          <w:tcPr>
            <w:tcW w:w="1843" w:type="dxa"/>
            <w:vAlign w:val="center"/>
          </w:tcPr>
          <w:p>
            <w:pPr>
              <w:pStyle w:val="13"/>
            </w:pPr>
            <w:r>
              <w:t>专家组验收评估</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项目持续发挥经济作用期限</w:t>
            </w:r>
          </w:p>
        </w:tc>
        <w:tc>
          <w:tcPr>
            <w:tcW w:w="2891" w:type="dxa"/>
            <w:vAlign w:val="center"/>
          </w:tcPr>
          <w:p>
            <w:pPr>
              <w:pStyle w:val="13"/>
            </w:pPr>
            <w:r>
              <w:t>老区帮扶村项目使用期限</w:t>
            </w:r>
          </w:p>
        </w:tc>
        <w:tc>
          <w:tcPr>
            <w:tcW w:w="1276" w:type="dxa"/>
            <w:vAlign w:val="center"/>
          </w:tcPr>
          <w:p>
            <w:pPr>
              <w:pStyle w:val="13"/>
            </w:pPr>
            <w:r>
              <w:t>≥5年</w:t>
            </w:r>
          </w:p>
        </w:tc>
        <w:tc>
          <w:tcPr>
            <w:tcW w:w="1843" w:type="dxa"/>
            <w:vAlign w:val="center"/>
          </w:tcPr>
          <w:p>
            <w:pPr>
              <w:pStyle w:val="13"/>
            </w:pPr>
            <w:r>
              <w:t>年初工作安排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受益群体满意度</w:t>
            </w:r>
          </w:p>
        </w:tc>
        <w:tc>
          <w:tcPr>
            <w:tcW w:w="2891" w:type="dxa"/>
            <w:vAlign w:val="center"/>
          </w:tcPr>
          <w:p>
            <w:pPr>
              <w:pStyle w:val="13"/>
            </w:pPr>
            <w:r>
              <w:t>老区帮扶村受益群体的满意率</w:t>
            </w:r>
          </w:p>
        </w:tc>
        <w:tc>
          <w:tcPr>
            <w:tcW w:w="1276" w:type="dxa"/>
            <w:vAlign w:val="center"/>
          </w:tcPr>
          <w:p>
            <w:pPr>
              <w:pStyle w:val="13"/>
            </w:pPr>
            <w:r>
              <w:t>≥80百分比</w:t>
            </w:r>
          </w:p>
        </w:tc>
        <w:tc>
          <w:tcPr>
            <w:tcW w:w="1843" w:type="dxa"/>
            <w:vAlign w:val="center"/>
          </w:tcPr>
          <w:p>
            <w:pPr>
              <w:pStyle w:val="13"/>
            </w:pPr>
            <w:r>
              <w:t>年初工作安排</w:t>
            </w:r>
          </w:p>
          <w:p>
            <w:pPr>
              <w:pStyle w:val="13"/>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2.唐财社【2024】79号老区帮扶款绩效目标表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499001玉田县老区建设促进会本级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13022924P00JXC4195601</w:t>
            </w:r>
          </w:p>
        </w:tc>
        <w:tc>
          <w:tcPr>
            <w:tcW w:w="1587" w:type="dxa"/>
            <w:vAlign w:val="center"/>
          </w:tcPr>
          <w:p>
            <w:pPr>
              <w:pStyle w:val="14"/>
            </w:pPr>
            <w:r>
              <w:t>项目名称</w:t>
            </w:r>
          </w:p>
        </w:tc>
        <w:tc>
          <w:tcPr>
            <w:tcW w:w="4423" w:type="dxa"/>
            <w:gridSpan w:val="3"/>
            <w:vAlign w:val="center"/>
          </w:tcPr>
          <w:p>
            <w:pPr>
              <w:pStyle w:val="13"/>
            </w:pPr>
            <w:r>
              <w:t>唐财社【2024】79号老区帮扶款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252500.00</w:t>
            </w:r>
          </w:p>
        </w:tc>
        <w:tc>
          <w:tcPr>
            <w:tcW w:w="1587" w:type="dxa"/>
            <w:vAlign w:val="center"/>
          </w:tcPr>
          <w:p>
            <w:pPr>
              <w:pStyle w:val="14"/>
            </w:pPr>
            <w:r>
              <w:t>其中：财政    资金</w:t>
            </w:r>
          </w:p>
        </w:tc>
        <w:tc>
          <w:tcPr>
            <w:tcW w:w="1304" w:type="dxa"/>
            <w:vAlign w:val="center"/>
          </w:tcPr>
          <w:p>
            <w:pPr>
              <w:pStyle w:val="13"/>
            </w:pPr>
            <w:r>
              <w:t>252500.00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通过对老区重点帮扶村村民服务中心和服务大厅的建设，解决村干部办公和村民办事场所问题，通过文化广场的修建，路灯的安装，丰富村民文化生活，美化亮化村庄，提高老区村群众生活幸福指老区建设项目的帮扶，努力改善老区村生产生活条件，在村容村貌提高，改善农业生产条件等方面做好项目补贴工作，促进老区各项事业的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1.通过对老区重点帮扶村村民服务中心和服务大厅的建设，解决村干部办公和村民办事场所问题，通过文化广场的修建，路灯的安装，丰富村民文化生活，美化亮化村庄，提高老区村群众生活幸福指数</w:t>
            </w:r>
          </w:p>
          <w:p>
            <w:pPr>
              <w:pStyle w:val="13"/>
            </w:pPr>
            <w:r>
              <w:t>2.过对人畜饮水井的帮扶，解决了群众饮水安全，造福老区群众。</w:t>
            </w:r>
          </w:p>
          <w:p>
            <w:pPr>
              <w:pStyle w:val="13"/>
            </w:pPr>
            <w:r>
              <w:t>3.过对老区重点帮扶村村民服务中心和服务大厅的建设，解决村干部办公和村民办事场所问题，通过文化广场的修建，路灯的安装，丰富村民文化生活，美化亮化村庄，提高老区村群众生活幸福指数，通过对人畜饮水井的帮扶，解决了群众饮水安全，造福老区群众。</w:t>
            </w:r>
          </w:p>
          <w:p>
            <w:pPr>
              <w:pStyle w:val="13"/>
            </w:pPr>
            <w:r>
              <w:t>4.过对老区重点帮扶村村民服务中心和服务大厅的建设，解决村干部办公和村民办事场所问题，通过文化广场的修建，路灯的安装，丰富村民文化生活，美化亮化村庄，提高老区村群众生活幸福指数，通过对人畜饮水井的帮扶，解决了群众饮水安全，造福老区群众。</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老区帮扶村数量</w:t>
            </w:r>
          </w:p>
        </w:tc>
        <w:tc>
          <w:tcPr>
            <w:tcW w:w="2891" w:type="dxa"/>
            <w:vAlign w:val="center"/>
          </w:tcPr>
          <w:p>
            <w:pPr>
              <w:pStyle w:val="13"/>
            </w:pPr>
            <w:r>
              <w:t>纳入老区帮扶村的数量</w:t>
            </w:r>
          </w:p>
        </w:tc>
        <w:tc>
          <w:tcPr>
            <w:tcW w:w="1276" w:type="dxa"/>
            <w:vAlign w:val="center"/>
          </w:tcPr>
          <w:p>
            <w:pPr>
              <w:pStyle w:val="13"/>
            </w:pPr>
            <w:r>
              <w:t>≥20个</w:t>
            </w:r>
          </w:p>
        </w:tc>
        <w:tc>
          <w:tcPr>
            <w:tcW w:w="1843" w:type="dxa"/>
            <w:vAlign w:val="center"/>
          </w:tcPr>
          <w:p>
            <w:pPr>
              <w:pStyle w:val="13"/>
            </w:pPr>
            <w:r>
              <w:t>年初制定工作安排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项目完成验收合格率</w:t>
            </w:r>
          </w:p>
        </w:tc>
        <w:tc>
          <w:tcPr>
            <w:tcW w:w="2891" w:type="dxa"/>
            <w:vAlign w:val="center"/>
          </w:tcPr>
          <w:p>
            <w:pPr>
              <w:pStyle w:val="13"/>
            </w:pPr>
            <w:r>
              <w:t>老区帮扶村项目验收合格率</w:t>
            </w:r>
          </w:p>
        </w:tc>
        <w:tc>
          <w:tcPr>
            <w:tcW w:w="1276" w:type="dxa"/>
            <w:vAlign w:val="center"/>
          </w:tcPr>
          <w:p>
            <w:pPr>
              <w:pStyle w:val="13"/>
            </w:pPr>
            <w:r>
              <w:t>≥90百分比</w:t>
            </w:r>
          </w:p>
        </w:tc>
        <w:tc>
          <w:tcPr>
            <w:tcW w:w="1843" w:type="dxa"/>
            <w:vAlign w:val="center"/>
          </w:tcPr>
          <w:p>
            <w:pPr>
              <w:pStyle w:val="13"/>
            </w:pPr>
            <w:r>
              <w:t>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项目完成时效</w:t>
            </w:r>
          </w:p>
        </w:tc>
        <w:tc>
          <w:tcPr>
            <w:tcW w:w="2891" w:type="dxa"/>
            <w:vAlign w:val="center"/>
          </w:tcPr>
          <w:p>
            <w:pPr>
              <w:pStyle w:val="13"/>
            </w:pPr>
            <w:r>
              <w:t>各帮扶村项目一个年度完成率</w:t>
            </w:r>
          </w:p>
        </w:tc>
        <w:tc>
          <w:tcPr>
            <w:tcW w:w="1276" w:type="dxa"/>
            <w:vAlign w:val="center"/>
          </w:tcPr>
          <w:p>
            <w:pPr>
              <w:pStyle w:val="13"/>
            </w:pPr>
            <w:r>
              <w:t>≥80百分比</w:t>
            </w:r>
          </w:p>
        </w:tc>
        <w:tc>
          <w:tcPr>
            <w:tcW w:w="1843" w:type="dxa"/>
            <w:vAlign w:val="center"/>
          </w:tcPr>
          <w:p>
            <w:pPr>
              <w:pStyle w:val="13"/>
            </w:pPr>
            <w:r>
              <w:t>年初制定工作标准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项目基建成本</w:t>
            </w:r>
          </w:p>
        </w:tc>
        <w:tc>
          <w:tcPr>
            <w:tcW w:w="2891" w:type="dxa"/>
            <w:vAlign w:val="center"/>
          </w:tcPr>
          <w:p>
            <w:pPr>
              <w:pStyle w:val="13"/>
            </w:pPr>
            <w:r>
              <w:t>项目基建节约成本率</w:t>
            </w:r>
          </w:p>
        </w:tc>
        <w:tc>
          <w:tcPr>
            <w:tcW w:w="1276" w:type="dxa"/>
            <w:vAlign w:val="center"/>
          </w:tcPr>
          <w:p>
            <w:pPr>
              <w:pStyle w:val="13"/>
            </w:pPr>
            <w:r>
              <w:t>≥80百分比</w:t>
            </w:r>
          </w:p>
        </w:tc>
        <w:tc>
          <w:tcPr>
            <w:tcW w:w="1843" w:type="dxa"/>
            <w:vAlign w:val="center"/>
          </w:tcPr>
          <w:p>
            <w:pPr>
              <w:pStyle w:val="13"/>
            </w:pPr>
            <w:r>
              <w:t>年初制定工作标准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农民人均收入增加额</w:t>
            </w:r>
          </w:p>
        </w:tc>
        <w:tc>
          <w:tcPr>
            <w:tcW w:w="2891" w:type="dxa"/>
            <w:vAlign w:val="center"/>
          </w:tcPr>
          <w:p>
            <w:pPr>
              <w:pStyle w:val="13"/>
            </w:pPr>
            <w:r>
              <w:t>老区帮扶村农业增收人均收入额</w:t>
            </w:r>
          </w:p>
        </w:tc>
        <w:tc>
          <w:tcPr>
            <w:tcW w:w="1276" w:type="dxa"/>
            <w:vAlign w:val="center"/>
          </w:tcPr>
          <w:p>
            <w:pPr>
              <w:pStyle w:val="13"/>
            </w:pPr>
            <w:r>
              <w:t>≥100元</w:t>
            </w:r>
          </w:p>
        </w:tc>
        <w:tc>
          <w:tcPr>
            <w:tcW w:w="1843" w:type="dxa"/>
            <w:vAlign w:val="center"/>
          </w:tcPr>
          <w:p>
            <w:pPr>
              <w:pStyle w:val="13"/>
            </w:pPr>
            <w:r>
              <w:t>年初制定工作标准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村容村貌改善</w:t>
            </w:r>
          </w:p>
        </w:tc>
        <w:tc>
          <w:tcPr>
            <w:tcW w:w="2891" w:type="dxa"/>
            <w:vAlign w:val="center"/>
          </w:tcPr>
          <w:p>
            <w:pPr>
              <w:pStyle w:val="13"/>
            </w:pPr>
            <w:r>
              <w:t>为老区人民幸福发展</w:t>
            </w:r>
          </w:p>
        </w:tc>
        <w:tc>
          <w:tcPr>
            <w:tcW w:w="1276" w:type="dxa"/>
            <w:vAlign w:val="center"/>
          </w:tcPr>
          <w:p>
            <w:pPr>
              <w:pStyle w:val="13"/>
            </w:pPr>
            <w:r>
              <w:t>≥80百分比</w:t>
            </w:r>
          </w:p>
        </w:tc>
        <w:tc>
          <w:tcPr>
            <w:tcW w:w="1843" w:type="dxa"/>
            <w:vAlign w:val="center"/>
          </w:tcPr>
          <w:p>
            <w:pPr>
              <w:pStyle w:val="13"/>
            </w:pPr>
            <w:r>
              <w:t>单位绩效考核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帮扶村生态环境得到改善</w:t>
            </w:r>
          </w:p>
        </w:tc>
        <w:tc>
          <w:tcPr>
            <w:tcW w:w="2891" w:type="dxa"/>
            <w:vAlign w:val="center"/>
          </w:tcPr>
          <w:p>
            <w:pPr>
              <w:pStyle w:val="13"/>
            </w:pPr>
            <w:r>
              <w:t>帮扶村环境改善</w:t>
            </w:r>
          </w:p>
        </w:tc>
        <w:tc>
          <w:tcPr>
            <w:tcW w:w="1276" w:type="dxa"/>
            <w:vAlign w:val="center"/>
          </w:tcPr>
          <w:p>
            <w:pPr>
              <w:pStyle w:val="13"/>
            </w:pPr>
            <w:r>
              <w:t>≥80百分比</w:t>
            </w:r>
          </w:p>
        </w:tc>
        <w:tc>
          <w:tcPr>
            <w:tcW w:w="1843" w:type="dxa"/>
            <w:vAlign w:val="center"/>
          </w:tcPr>
          <w:p>
            <w:pPr>
              <w:pStyle w:val="13"/>
            </w:pPr>
            <w:r>
              <w:t>专家组验收评估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项目持续发挥经济作用期限</w:t>
            </w:r>
          </w:p>
        </w:tc>
        <w:tc>
          <w:tcPr>
            <w:tcW w:w="2891" w:type="dxa"/>
            <w:vAlign w:val="center"/>
          </w:tcPr>
          <w:p>
            <w:pPr>
              <w:pStyle w:val="13"/>
            </w:pPr>
            <w:r>
              <w:t>老区帮扶村项目使用期限</w:t>
            </w:r>
          </w:p>
        </w:tc>
        <w:tc>
          <w:tcPr>
            <w:tcW w:w="1276" w:type="dxa"/>
            <w:vAlign w:val="center"/>
          </w:tcPr>
          <w:p>
            <w:pPr>
              <w:pStyle w:val="13"/>
            </w:pPr>
            <w:r>
              <w:t>≥5年</w:t>
            </w:r>
          </w:p>
        </w:tc>
        <w:tc>
          <w:tcPr>
            <w:tcW w:w="1843" w:type="dxa"/>
            <w:vAlign w:val="center"/>
          </w:tcPr>
          <w:p>
            <w:pPr>
              <w:pStyle w:val="13"/>
            </w:pPr>
            <w:r>
              <w:t>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受益群体满意度</w:t>
            </w:r>
          </w:p>
        </w:tc>
        <w:tc>
          <w:tcPr>
            <w:tcW w:w="2891" w:type="dxa"/>
            <w:vAlign w:val="center"/>
          </w:tcPr>
          <w:p>
            <w:pPr>
              <w:pStyle w:val="13"/>
            </w:pPr>
            <w:r>
              <w:t>老区帮扶村受益群体的满意率</w:t>
            </w:r>
          </w:p>
        </w:tc>
        <w:tc>
          <w:tcPr>
            <w:tcW w:w="1276" w:type="dxa"/>
            <w:vAlign w:val="center"/>
          </w:tcPr>
          <w:p>
            <w:pPr>
              <w:pStyle w:val="13"/>
            </w:pPr>
            <w:r>
              <w:t>≥80百分比</w:t>
            </w:r>
          </w:p>
        </w:tc>
        <w:tc>
          <w:tcPr>
            <w:tcW w:w="1843" w:type="dxa"/>
            <w:vAlign w:val="center"/>
          </w:tcPr>
          <w:p>
            <w:pPr>
              <w:pStyle w:val="13"/>
            </w:pPr>
            <w:r>
              <w:t>年初工作安排</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3.唐财社【2024】82号老区帮扶款绩效目标表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499001玉田县老区建设促进会本级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13022924P00JXC4195776</w:t>
            </w:r>
          </w:p>
        </w:tc>
        <w:tc>
          <w:tcPr>
            <w:tcW w:w="1587" w:type="dxa"/>
            <w:vAlign w:val="center"/>
          </w:tcPr>
          <w:p>
            <w:pPr>
              <w:pStyle w:val="14"/>
            </w:pPr>
            <w:r>
              <w:t>项目名称</w:t>
            </w:r>
          </w:p>
        </w:tc>
        <w:tc>
          <w:tcPr>
            <w:tcW w:w="4423" w:type="dxa"/>
            <w:gridSpan w:val="3"/>
            <w:vAlign w:val="center"/>
          </w:tcPr>
          <w:p>
            <w:pPr>
              <w:pStyle w:val="13"/>
            </w:pPr>
            <w:r>
              <w:t>唐财社【2024】82号老区帮扶款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252500.00</w:t>
            </w:r>
          </w:p>
        </w:tc>
        <w:tc>
          <w:tcPr>
            <w:tcW w:w="1587" w:type="dxa"/>
            <w:vAlign w:val="center"/>
          </w:tcPr>
          <w:p>
            <w:pPr>
              <w:pStyle w:val="14"/>
            </w:pPr>
            <w:r>
              <w:t>其中：财政    资金</w:t>
            </w:r>
          </w:p>
        </w:tc>
        <w:tc>
          <w:tcPr>
            <w:tcW w:w="1304" w:type="dxa"/>
            <w:vAlign w:val="center"/>
          </w:tcPr>
          <w:p>
            <w:pPr>
              <w:pStyle w:val="13"/>
            </w:pPr>
            <w:r>
              <w:t>252500.00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通过对老区重点帮扶村村民服务中心和服务大厅的建设，解决村干部办公和村民办事场所问题，通过文化广场的修建，路灯的安装，丰富村民文化生活，美化亮化村庄，提高老区村群众生活幸福指老区建设项目的帮扶，努力改善老区村生产生活条件，在村容村貌提高，改善农业生产条件等方面做好项目补贴工作，促进老区各项事业的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通过对老区重点帮扶村项目建设的帮扶，拉动和鼓励老区重点帮扶村多上项目，再通过几年的项目建设，基本解决老区重点帮扶村在农业用电、用水、农产品运输中存在的问题。让老区重点帮扶村能够做到旱能浇，涝能排，农产品能够顺畅运出，提高老区农民种植收入。</w:t>
            </w:r>
          </w:p>
          <w:p>
            <w:pPr>
              <w:pStyle w:val="13"/>
            </w:pPr>
            <w:r>
              <w:t xml:space="preserve">    2、是通过对老区重点帮扶村村民服务中心和服务大厅的建设，解决村干部办公和村民办事场所问题，通过文化广场的修建，路灯的安装，丰富村民文化生活，美化亮化村庄，提高老区村群众生活幸福指数，通过对人畜饮水井的帮扶，解决了群众饮水安全，造福老区群众。使老区重点帮扶村群众收入接近全县农民人均收入水平</w:t>
            </w:r>
          </w:p>
          <w:p>
            <w:pPr>
              <w:pStyle w:val="13"/>
            </w:pPr>
            <w:r>
              <w:t>2.、通过对老区重点帮扶村项目建设的帮扶，拉动和鼓励老区重点帮扶村多上项目，再通过几年的项目建设，基本解决老区重点帮扶村在农业用电、用水、农产品运输中存在的问题。让老区重点帮扶村能够做到旱能浇，涝能排，农产品能够顺畅运出，提高老区农民种植收入。</w:t>
            </w:r>
          </w:p>
          <w:p>
            <w:pPr>
              <w:pStyle w:val="13"/>
            </w:pPr>
            <w:r>
              <w:t>3.2、是通过对老区重点帮扶村村民服务中心和服务大厅的建设，解决村干部办公和村民办事场所问题，通过文化广场的修建，路灯的安装，丰富村民文化生活，美化亮化村庄，提高老区村群众生活幸福指数，通过对人畜饮水井的帮扶，解决了群众饮水安全，造福老区群众。使老区重点帮扶村群众收入接近全县农民人均收入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老区帮扶村数量</w:t>
            </w:r>
          </w:p>
        </w:tc>
        <w:tc>
          <w:tcPr>
            <w:tcW w:w="2891" w:type="dxa"/>
            <w:vAlign w:val="center"/>
          </w:tcPr>
          <w:p>
            <w:pPr>
              <w:pStyle w:val="13"/>
            </w:pPr>
            <w:r>
              <w:t>纳入老区帮扶村的数量</w:t>
            </w:r>
          </w:p>
        </w:tc>
        <w:tc>
          <w:tcPr>
            <w:tcW w:w="1276" w:type="dxa"/>
            <w:vAlign w:val="center"/>
          </w:tcPr>
          <w:p>
            <w:pPr>
              <w:pStyle w:val="13"/>
            </w:pPr>
            <w:r>
              <w:t>≥20个</w:t>
            </w:r>
          </w:p>
        </w:tc>
        <w:tc>
          <w:tcPr>
            <w:tcW w:w="1843" w:type="dxa"/>
            <w:vAlign w:val="center"/>
          </w:tcPr>
          <w:p>
            <w:pPr>
              <w:pStyle w:val="13"/>
            </w:pPr>
            <w:r>
              <w:t>年初制定工作安排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项目完成验收合格率</w:t>
            </w:r>
          </w:p>
        </w:tc>
        <w:tc>
          <w:tcPr>
            <w:tcW w:w="2891" w:type="dxa"/>
            <w:vAlign w:val="center"/>
          </w:tcPr>
          <w:p>
            <w:pPr>
              <w:pStyle w:val="13"/>
            </w:pPr>
            <w:r>
              <w:t>老区帮扶村项目验收合格率</w:t>
            </w:r>
          </w:p>
        </w:tc>
        <w:tc>
          <w:tcPr>
            <w:tcW w:w="1276" w:type="dxa"/>
            <w:vAlign w:val="center"/>
          </w:tcPr>
          <w:p>
            <w:pPr>
              <w:pStyle w:val="13"/>
            </w:pPr>
            <w:r>
              <w:t>≥90百分比</w:t>
            </w:r>
          </w:p>
        </w:tc>
        <w:tc>
          <w:tcPr>
            <w:tcW w:w="1843" w:type="dxa"/>
            <w:vAlign w:val="center"/>
          </w:tcPr>
          <w:p>
            <w:pPr>
              <w:pStyle w:val="13"/>
            </w:pPr>
            <w:r>
              <w:t>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项目完成时效</w:t>
            </w:r>
          </w:p>
        </w:tc>
        <w:tc>
          <w:tcPr>
            <w:tcW w:w="2891" w:type="dxa"/>
            <w:vAlign w:val="center"/>
          </w:tcPr>
          <w:p>
            <w:pPr>
              <w:pStyle w:val="13"/>
            </w:pPr>
            <w:r>
              <w:t>项目完成时效</w:t>
            </w:r>
          </w:p>
        </w:tc>
        <w:tc>
          <w:tcPr>
            <w:tcW w:w="1276" w:type="dxa"/>
            <w:vAlign w:val="center"/>
          </w:tcPr>
          <w:p>
            <w:pPr>
              <w:pStyle w:val="13"/>
            </w:pPr>
            <w:r>
              <w:t>≥80百分比</w:t>
            </w:r>
          </w:p>
        </w:tc>
        <w:tc>
          <w:tcPr>
            <w:tcW w:w="1843" w:type="dxa"/>
            <w:vAlign w:val="center"/>
          </w:tcPr>
          <w:p>
            <w:pPr>
              <w:pStyle w:val="13"/>
            </w:pPr>
            <w:r>
              <w:t>年初制定工作标准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项目基建成本</w:t>
            </w:r>
          </w:p>
        </w:tc>
        <w:tc>
          <w:tcPr>
            <w:tcW w:w="2891" w:type="dxa"/>
            <w:vAlign w:val="center"/>
          </w:tcPr>
          <w:p>
            <w:pPr>
              <w:pStyle w:val="13"/>
            </w:pPr>
            <w:r>
              <w:t>项目基建节约成本率</w:t>
            </w:r>
          </w:p>
        </w:tc>
        <w:tc>
          <w:tcPr>
            <w:tcW w:w="1276" w:type="dxa"/>
            <w:vAlign w:val="center"/>
          </w:tcPr>
          <w:p>
            <w:pPr>
              <w:pStyle w:val="13"/>
            </w:pPr>
            <w:r>
              <w:t>≥80百分比</w:t>
            </w:r>
          </w:p>
        </w:tc>
        <w:tc>
          <w:tcPr>
            <w:tcW w:w="1843" w:type="dxa"/>
            <w:vAlign w:val="center"/>
          </w:tcPr>
          <w:p>
            <w:pPr>
              <w:pStyle w:val="13"/>
            </w:pPr>
            <w:r>
              <w:t>年初制定工作标准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农民人均收入增加额</w:t>
            </w:r>
          </w:p>
        </w:tc>
        <w:tc>
          <w:tcPr>
            <w:tcW w:w="2891" w:type="dxa"/>
            <w:vAlign w:val="center"/>
          </w:tcPr>
          <w:p>
            <w:pPr>
              <w:pStyle w:val="13"/>
            </w:pPr>
            <w:r>
              <w:t>老区帮扶村农业增收人均收入额</w:t>
            </w:r>
          </w:p>
        </w:tc>
        <w:tc>
          <w:tcPr>
            <w:tcW w:w="1276" w:type="dxa"/>
            <w:vAlign w:val="center"/>
          </w:tcPr>
          <w:p>
            <w:pPr>
              <w:pStyle w:val="13"/>
            </w:pPr>
            <w:r>
              <w:t>≥100元</w:t>
            </w:r>
          </w:p>
        </w:tc>
        <w:tc>
          <w:tcPr>
            <w:tcW w:w="1843" w:type="dxa"/>
            <w:vAlign w:val="center"/>
          </w:tcPr>
          <w:p>
            <w:pPr>
              <w:pStyle w:val="13"/>
            </w:pPr>
            <w:r>
              <w:t>年初制定工作标准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村容村貌改善</w:t>
            </w:r>
          </w:p>
        </w:tc>
        <w:tc>
          <w:tcPr>
            <w:tcW w:w="2891" w:type="dxa"/>
            <w:vAlign w:val="center"/>
          </w:tcPr>
          <w:p>
            <w:pPr>
              <w:pStyle w:val="13"/>
            </w:pPr>
            <w:r>
              <w:t>为老区人民幸福发展</w:t>
            </w:r>
          </w:p>
        </w:tc>
        <w:tc>
          <w:tcPr>
            <w:tcW w:w="1276" w:type="dxa"/>
            <w:vAlign w:val="center"/>
          </w:tcPr>
          <w:p>
            <w:pPr>
              <w:pStyle w:val="13"/>
            </w:pPr>
            <w:r>
              <w:t>≥80百分比</w:t>
            </w:r>
          </w:p>
        </w:tc>
        <w:tc>
          <w:tcPr>
            <w:tcW w:w="1843" w:type="dxa"/>
            <w:vAlign w:val="center"/>
          </w:tcPr>
          <w:p>
            <w:pPr>
              <w:pStyle w:val="13"/>
            </w:pPr>
            <w:r>
              <w:t>单位绩效考核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帮扶村生态环境得到改善</w:t>
            </w:r>
          </w:p>
        </w:tc>
        <w:tc>
          <w:tcPr>
            <w:tcW w:w="2891" w:type="dxa"/>
            <w:vAlign w:val="center"/>
          </w:tcPr>
          <w:p>
            <w:pPr>
              <w:pStyle w:val="13"/>
            </w:pPr>
            <w:r>
              <w:t>帮扶村环境改善</w:t>
            </w:r>
          </w:p>
        </w:tc>
        <w:tc>
          <w:tcPr>
            <w:tcW w:w="1276" w:type="dxa"/>
            <w:vAlign w:val="center"/>
          </w:tcPr>
          <w:p>
            <w:pPr>
              <w:pStyle w:val="13"/>
            </w:pPr>
            <w:r>
              <w:t>≥80百分比</w:t>
            </w:r>
          </w:p>
        </w:tc>
        <w:tc>
          <w:tcPr>
            <w:tcW w:w="1843" w:type="dxa"/>
            <w:vAlign w:val="center"/>
          </w:tcPr>
          <w:p>
            <w:pPr>
              <w:pStyle w:val="13"/>
            </w:pPr>
            <w:r>
              <w:t>专家组验收评估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项目持续发挥经济作用期限</w:t>
            </w:r>
          </w:p>
        </w:tc>
        <w:tc>
          <w:tcPr>
            <w:tcW w:w="2891" w:type="dxa"/>
            <w:vAlign w:val="center"/>
          </w:tcPr>
          <w:p>
            <w:pPr>
              <w:pStyle w:val="13"/>
            </w:pPr>
            <w:r>
              <w:t>老区帮扶村项目使用期限</w:t>
            </w:r>
          </w:p>
        </w:tc>
        <w:tc>
          <w:tcPr>
            <w:tcW w:w="1276" w:type="dxa"/>
            <w:vAlign w:val="center"/>
          </w:tcPr>
          <w:p>
            <w:pPr>
              <w:pStyle w:val="13"/>
            </w:pPr>
            <w:r>
              <w:t>≥5年</w:t>
            </w:r>
          </w:p>
        </w:tc>
        <w:tc>
          <w:tcPr>
            <w:tcW w:w="1843" w:type="dxa"/>
            <w:vAlign w:val="center"/>
          </w:tcPr>
          <w:p>
            <w:pPr>
              <w:pStyle w:val="13"/>
            </w:pPr>
            <w:r>
              <w:t>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受益群体满意度</w:t>
            </w:r>
          </w:p>
        </w:tc>
        <w:tc>
          <w:tcPr>
            <w:tcW w:w="2891" w:type="dxa"/>
            <w:vAlign w:val="center"/>
          </w:tcPr>
          <w:p>
            <w:pPr>
              <w:pStyle w:val="13"/>
            </w:pPr>
            <w:r>
              <w:t>老区帮扶村受益群体的满意率</w:t>
            </w:r>
          </w:p>
        </w:tc>
        <w:tc>
          <w:tcPr>
            <w:tcW w:w="1276" w:type="dxa"/>
            <w:vAlign w:val="center"/>
          </w:tcPr>
          <w:p>
            <w:pPr>
              <w:pStyle w:val="13"/>
            </w:pPr>
            <w:r>
              <w:t>≥80百分比</w:t>
            </w:r>
          </w:p>
        </w:tc>
        <w:tc>
          <w:tcPr>
            <w:tcW w:w="1843" w:type="dxa"/>
            <w:vAlign w:val="center"/>
          </w:tcPr>
          <w:p>
            <w:pPr>
              <w:pStyle w:val="13"/>
            </w:pPr>
            <w:r>
              <w:t>年初工作安排</w:t>
            </w:r>
          </w:p>
        </w:tc>
      </w:tr>
    </w:tbl>
    <w:p/>
    <w:sectPr>
      <w:pgSz w:w="11900" w:h="16840"/>
      <w:pgMar w:top="1984" w:right="1304" w:bottom="1134" w:left="1304"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B9B3FA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TotalTime>1</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2025-01-17T18:17:00Z</dcterms:created>
  <dc:creator>lenovo</dc:creator>
  <cp:lastModifiedBy>lenovo</cp:lastModifiedBy>
  <dcterms:modified xsi:type="dcterms:W3CDTF">2025-01-23T06:58:11Z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