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玉田县石臼窝镇人民政府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玉田县石臼窝镇人民政府编制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7</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9</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20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一、玉田县石臼窝镇人民政府本级收支预算</w:t>
        </w:r>
        <w:r>
          <w:tab/>
        </w:r>
        <w:r>
          <w:fldChar w:fldCharType="begin"/>
        </w:r>
        <w:r>
          <w:instrText xml:space="preserve">PAGEREF _Toc_4_4_0000000008 \h</w:instrText>
        </w:r>
        <w:r>
          <w:fldChar w:fldCharType="separate"/>
        </w:r>
        <w:r>
          <w:t xml:space="preserve">22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根据《玉田县石臼窝镇人民政府职能配置、内设机构和人员编制规定》，玉田县石臼窝镇人民政府的主要职责是：</w:t>
      </w:r>
    </w:p>
    <w:p>
      <w:pPr>
        <w:pStyle w:val="插入文本样式-插入部门职责文件"/>
      </w:pPr>
      <w:r>
        <w:t xml:space="preserve">玉田县石臼窝镇</w:t>
      </w:r>
    </w:p>
    <w:p>
      <w:pPr>
        <w:pStyle w:val="插入文本样式-插入部门职责文件"/>
      </w:pPr>
      <w:r>
        <w:t xml:space="preserve">职能配置、工作机构和人员编制规定</w:t>
      </w:r>
    </w:p>
    <w:p>
      <w:pPr>
        <w:pStyle w:val="插入文本样式-插入部门职责文件"/>
      </w:pPr>
    </w:p>
    <w:p>
      <w:pPr>
        <w:pStyle w:val="插入文本样式-插入部门职责文件"/>
      </w:pPr>
      <w:r>
        <w:t xml:space="preserve">第一条  根据《中共唐山市委办公室、唐山市人民政府办公室关于印发〈玉田县深化乡镇和街道改革方案〉的通知》（唐办字〔2020〕22号），制定本规定。</w:t>
      </w:r>
    </w:p>
    <w:p>
      <w:pPr>
        <w:pStyle w:val="插入文本样式-插入部门职责文件"/>
      </w:pPr>
      <w:r>
        <w:t xml:space="preserve">第二条 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　贯彻落实中央和省委、市委、县委方针政策和决策部署，坚持和加强党的集中统一领导。镇党委、人大、政府主要职责是：</w:t>
      </w:r>
    </w:p>
    <w:p>
      <w:pPr>
        <w:pStyle w:val="插入文本样式-插入部门职责文件"/>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（二）讨论和决定本镇经济建设、政治建设、文化建设、社会建设、生态文明建设和党的建设以及乡村振兴中的重大问题。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（七）按照干部管理权限，负责对干部的教育、培训、选拔、考核和监督工作。协助管理上级有关部门驻镇单位的干部。做好人才服务工作。</w:t>
      </w:r>
    </w:p>
    <w:p>
      <w:pPr>
        <w:pStyle w:val="插入文本样式-插入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pPr>
      <w:r>
        <w:t xml:space="preserve">第四条　根据上述职责，石臼窝镇设下列行政工作机构：</w:t>
      </w:r>
    </w:p>
    <w:p>
      <w:pPr>
        <w:pStyle w:val="插入文本样式-插入部门职责文件"/>
      </w:pPr>
      <w:r>
        <w:t xml:space="preserve">（一）党政综合办公室（财政所）：机构规格为正股级，领导职数1正1副。</w:t>
      </w:r>
    </w:p>
    <w:p>
      <w:pPr>
        <w:pStyle w:val="插入文本样式-插入部门职责文件"/>
      </w:pPr>
      <w:r>
        <w:t xml:space="preserve">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插入文本样式-插入部门职责文件"/>
      </w:pPr>
      <w:r>
        <w:t xml:space="preserve">负责辖区财政工作。负责财税征管入库、编制执行财政收支预决算、管理本级政府经费收支等工作。</w:t>
      </w:r>
    </w:p>
    <w:p>
      <w:pPr>
        <w:pStyle w:val="插入文本样式-插入部门职责文件"/>
      </w:pPr>
      <w:r>
        <w:t xml:space="preserve">　　（二）党建工作办公室（人大主席团办公室）：机构规格为正股级，领导职数1正1副。</w:t>
      </w:r>
    </w:p>
    <w:p>
      <w:pPr>
        <w:pStyle w:val="插入文本样式-插入部门职责文件"/>
      </w:pPr>
      <w:r>
        <w:t xml:space="preserve">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插入文本样式-插入部门职责文件"/>
      </w:pPr>
      <w:r>
        <w:t xml:space="preserve">（三）应急管理办公室（发展改革办公室）：机构规格为正股级，领导职数1正1副。</w:t>
      </w:r>
    </w:p>
    <w:p>
      <w:pPr>
        <w:pStyle w:val="插入文本样式-插入部门职责文件"/>
      </w:pPr>
      <w:r>
        <w:t xml:space="preserve">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镇道、村道建设、养护和管理工作，负责乡村道路交通安全监督管理工作。建立健全自然灾害救助款物和捐赠款物的监督检查制度，并及时受理投诉和举报。</w:t>
      </w:r>
    </w:p>
    <w:p>
      <w:pPr>
        <w:pStyle w:val="插入文本样式-插入部门职责文件"/>
      </w:pPr>
      <w:r>
        <w:t xml:space="preserve">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插入文本样式-插入部门职责文件"/>
      </w:pPr>
      <w:r>
        <w:t xml:space="preserve">（四）自然资源和生态环境办公室：机构规格为正股级，领导职数1正1副。</w:t>
      </w:r>
    </w:p>
    <w:p>
      <w:pPr>
        <w:pStyle w:val="插入文本样式-插入部门职责文件"/>
      </w:pPr>
      <w:r>
        <w:t xml:space="preserve">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插入文本样式-插入部门职责文件"/>
      </w:pPr>
      <w:r>
        <w:t xml:space="preserve">第五条　根据上述职责，石臼窝镇设下列事业工作机构：</w:t>
      </w:r>
    </w:p>
    <w:p>
      <w:pPr>
        <w:pStyle w:val="插入文本样式-插入部门职责文件"/>
      </w:pPr>
      <w:r>
        <w:t xml:space="preserve">（一）综合行政执法队（综合指挥和信息化网络中心、社会治理办公室）：公益一类事业单位，机构规格相当于正股级，财政性资金基本保证经费，核定事业编制 13名，设队长1名（副科级），副队长 2 名（副股级）。</w:t>
      </w:r>
    </w:p>
    <w:p>
      <w:pPr>
        <w:pStyle w:val="插入文本样式-插入部门职责文件"/>
      </w:pPr>
      <w:r>
        <w:t xml:space="preserve">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插入文本样式-插入部门职责文件"/>
      </w:pPr>
      <w:r>
        <w:t xml:space="preserve">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插入文本样式-插入部门职责文件"/>
      </w:pPr>
      <w:r>
        <w:t xml:space="preserve">（二）行政综合服务中心（综合文化服务站）：公益一类事业单位，机构规格相当于正股级，财政性资金基本保证经费，核定事业编制 16名，设主任1名（副科级），副主任 2名（副股级）。</w:t>
      </w:r>
    </w:p>
    <w:p>
      <w:pPr>
        <w:pStyle w:val="插入文本样式-插入部门职责文件"/>
      </w:pPr>
      <w:r>
        <w:t xml:space="preserve">根据法律法规和省政府授权，承担行政审批服务工作。负责信用体系建设有关工作。开展就业宣传和服务有关工作。按权限做好残疾人保障工作。</w:t>
      </w:r>
    </w:p>
    <w:p>
      <w:pPr>
        <w:pStyle w:val="插入文本样式-插入部门职责文件"/>
      </w:pPr>
      <w:r>
        <w:t xml:space="preserve">负责辖区文化服务工作。</w:t>
      </w:r>
    </w:p>
    <w:p>
      <w:pPr>
        <w:pStyle w:val="插入文本样式-插入部门职责文件"/>
      </w:pPr>
      <w:r>
        <w:t xml:space="preserve">（三）农业综合服务中心：公益一类事业单位，机构规格相当于正股级，核定事业编制15名，设主任1名（正股级），副主任2名（副股级）。</w:t>
      </w:r>
    </w:p>
    <w:p>
      <w:pPr>
        <w:pStyle w:val="插入文本样式-插入部门职责文件"/>
      </w:pPr>
      <w:r>
        <w:t xml:space="preserve">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插入文本样式-插入部门职责文件"/>
      </w:pPr>
      <w:r>
        <w:t xml:space="preserve">（四）退役军人服务站：公益一类事业单位，机构规格相当于正股级，财政性资金基本保证经费，核定事业编制4名，设站长1名（正股级）。</w:t>
      </w:r>
    </w:p>
    <w:p>
      <w:pPr>
        <w:pStyle w:val="插入文本样式-插入部门职责文件"/>
      </w:pPr>
      <w:r>
        <w:t xml:space="preserve">负责辖区拥军优属、退役军人服务等工作。</w:t>
      </w:r>
    </w:p>
    <w:p>
      <w:pPr>
        <w:pStyle w:val="插入文本样式-插入部门职责文件"/>
      </w:pPr>
      <w:r>
        <w:t xml:space="preserve">第六条  石臼窝镇核定行政编制32名。镇党委设书记1名（正科级），副书记2名（副科级，含政府正职）。镇政府设镇长1名（正科级），副镇长3名（副科级，其中1名兼任公安派出所所长）。党建工作办公室、综合行政执法队、行政综合服务中心主要负责人可配备副科级干部，党委组织员1名按职级序列掌握。镇人大、纪委等其他领导职数按照有关规定设置。</w:t>
      </w:r>
    </w:p>
    <w:p>
      <w:pPr>
        <w:pStyle w:val="插入文本样式-插入部门职责文件"/>
      </w:pPr>
      <w:r>
        <w:t xml:space="preserve">石臼窝镇核定事业编制48名。</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第七条　本规定具体解释工作由中共玉田县委机构编制委员会办公室承担，其调整由中共玉田县委机构编制委员会办公室按规定程序办理。</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480玉田县石臼窝镇人民政府</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12607295.88</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12607295.88</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12607295.88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12607295.88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12607295.88</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12428295.88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11216017.88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1212278.00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179000.00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480玉田县石臼窝镇人民政府</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11216017.88</w:t>
            </w:r>
          </w:p>
        </w:tc>
        <w:tc>
          <w:tcPr>
            <w:tcW w:w="1514" w:type="dxa"/>
            <w:vAlign w:val="center"/>
          </w:tcPr>
          <w:p>
            <w:pPr>
              <w:pStyle w:val="单元格样式7"/>
            </w:pPr>
            <w:r>
              <w:t xml:space="preserve">11216017.88</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10795807.88</w:t>
            </w:r>
          </w:p>
        </w:tc>
        <w:tc>
          <w:tcPr>
            <w:tcW w:w="1514" w:type="dxa"/>
            <w:vAlign w:val="center"/>
          </w:tcPr>
          <w:p>
            <w:pPr>
              <w:pStyle w:val="单元格样式4"/>
            </w:pPr>
            <w:r>
              <w:t xml:space="preserve">10795807.88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2623991.64</w:t>
            </w:r>
          </w:p>
        </w:tc>
        <w:tc>
          <w:tcPr>
            <w:tcW w:w="1514" w:type="dxa"/>
            <w:vAlign w:val="center"/>
          </w:tcPr>
          <w:p>
            <w:pPr>
              <w:pStyle w:val="单元格样式4"/>
            </w:pPr>
            <w:r>
              <w:t xml:space="preserve">2623991.64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1855248.00</w:t>
            </w:r>
          </w:p>
        </w:tc>
        <w:tc>
          <w:tcPr>
            <w:tcW w:w="1514" w:type="dxa"/>
            <w:vAlign w:val="center"/>
          </w:tcPr>
          <w:p>
            <w:pPr>
              <w:pStyle w:val="单元格样式4"/>
            </w:pPr>
            <w:r>
              <w:t xml:space="preserve">1855248.00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874020.00</w:t>
            </w:r>
          </w:p>
        </w:tc>
        <w:tc>
          <w:tcPr>
            <w:tcW w:w="1514" w:type="dxa"/>
            <w:vAlign w:val="center"/>
          </w:tcPr>
          <w:p>
            <w:pPr>
              <w:pStyle w:val="单元格样式4"/>
            </w:pPr>
            <w:r>
              <w:t xml:space="preserve">874020.00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671988.00</w:t>
            </w:r>
          </w:p>
        </w:tc>
        <w:tc>
          <w:tcPr>
            <w:tcW w:w="1514" w:type="dxa"/>
            <w:vAlign w:val="center"/>
          </w:tcPr>
          <w:p>
            <w:pPr>
              <w:pStyle w:val="单元格样式4"/>
            </w:pPr>
            <w:r>
              <w:t xml:space="preserve">671988.00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27840.00</w:t>
            </w:r>
          </w:p>
        </w:tc>
        <w:tc>
          <w:tcPr>
            <w:tcW w:w="1514" w:type="dxa"/>
            <w:vAlign w:val="center"/>
          </w:tcPr>
          <w:p>
            <w:pPr>
              <w:pStyle w:val="单元格样式4"/>
            </w:pPr>
            <w:r>
              <w:t xml:space="preserve">27840.00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27840.00</w:t>
            </w:r>
          </w:p>
        </w:tc>
        <w:tc>
          <w:tcPr>
            <w:tcW w:w="1514" w:type="dxa"/>
            <w:vAlign w:val="center"/>
          </w:tcPr>
          <w:p>
            <w:pPr>
              <w:pStyle w:val="单元格样式4"/>
            </w:pPr>
            <w:r>
              <w:t xml:space="preserve">27840.00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201000.00</w:t>
            </w:r>
          </w:p>
        </w:tc>
        <w:tc>
          <w:tcPr>
            <w:tcW w:w="1514" w:type="dxa"/>
            <w:vAlign w:val="center"/>
          </w:tcPr>
          <w:p>
            <w:pPr>
              <w:pStyle w:val="单元格样式4"/>
            </w:pPr>
            <w:r>
              <w:t xml:space="preserve">201000.00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80400.00</w:t>
            </w:r>
          </w:p>
        </w:tc>
        <w:tc>
          <w:tcPr>
            <w:tcW w:w="1514" w:type="dxa"/>
            <w:vAlign w:val="center"/>
          </w:tcPr>
          <w:p>
            <w:pPr>
              <w:pStyle w:val="单元格样式4"/>
            </w:pPr>
            <w:r>
              <w:t xml:space="preserve">80400.00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442388.00</w:t>
            </w:r>
          </w:p>
        </w:tc>
        <w:tc>
          <w:tcPr>
            <w:tcW w:w="1514" w:type="dxa"/>
            <w:vAlign w:val="center"/>
          </w:tcPr>
          <w:p>
            <w:pPr>
              <w:pStyle w:val="单元格样式4"/>
            </w:pPr>
            <w:r>
              <w:t xml:space="preserve">442388.00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105136.00</w:t>
            </w:r>
          </w:p>
        </w:tc>
        <w:tc>
          <w:tcPr>
            <w:tcW w:w="1514" w:type="dxa"/>
            <w:vAlign w:val="center"/>
          </w:tcPr>
          <w:p>
            <w:pPr>
              <w:pStyle w:val="单元格样式4"/>
            </w:pPr>
            <w:r>
              <w:t xml:space="preserve">105136.00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217164.00</w:t>
            </w:r>
          </w:p>
        </w:tc>
        <w:tc>
          <w:tcPr>
            <w:tcW w:w="1514" w:type="dxa"/>
            <w:vAlign w:val="center"/>
          </w:tcPr>
          <w:p>
            <w:pPr>
              <w:pStyle w:val="单元格样式4"/>
            </w:pPr>
            <w:r>
              <w:t xml:space="preserve">217164.00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120088.00</w:t>
            </w:r>
          </w:p>
        </w:tc>
        <w:tc>
          <w:tcPr>
            <w:tcW w:w="1514" w:type="dxa"/>
            <w:vAlign w:val="center"/>
          </w:tcPr>
          <w:p>
            <w:pPr>
              <w:pStyle w:val="单元格样式4"/>
            </w:pPr>
            <w:r>
              <w:t xml:space="preserve">120088.00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1243871.43</w:t>
            </w:r>
          </w:p>
        </w:tc>
        <w:tc>
          <w:tcPr>
            <w:tcW w:w="1514" w:type="dxa"/>
            <w:vAlign w:val="center"/>
          </w:tcPr>
          <w:p>
            <w:pPr>
              <w:pStyle w:val="单元格样式4"/>
            </w:pPr>
            <w:r>
              <w:t xml:space="preserve">1243871.43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583920.00</w:t>
            </w:r>
          </w:p>
        </w:tc>
        <w:tc>
          <w:tcPr>
            <w:tcW w:w="1514" w:type="dxa"/>
            <w:vAlign w:val="center"/>
          </w:tcPr>
          <w:p>
            <w:pPr>
              <w:pStyle w:val="单元格样式4"/>
            </w:pPr>
            <w:r>
              <w:t xml:space="preserve">583920.00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344231.43</w:t>
            </w:r>
          </w:p>
        </w:tc>
        <w:tc>
          <w:tcPr>
            <w:tcW w:w="1514" w:type="dxa"/>
            <w:vAlign w:val="center"/>
          </w:tcPr>
          <w:p>
            <w:pPr>
              <w:pStyle w:val="单元格样式4"/>
            </w:pPr>
            <w:r>
              <w:t xml:space="preserve">344231.43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199164.00</w:t>
            </w:r>
          </w:p>
        </w:tc>
        <w:tc>
          <w:tcPr>
            <w:tcW w:w="1514" w:type="dxa"/>
            <w:vAlign w:val="center"/>
          </w:tcPr>
          <w:p>
            <w:pPr>
              <w:pStyle w:val="单元格样式4"/>
            </w:pPr>
            <w:r>
              <w:t xml:space="preserve">199164.00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116556.00</w:t>
            </w:r>
          </w:p>
        </w:tc>
        <w:tc>
          <w:tcPr>
            <w:tcW w:w="1514" w:type="dxa"/>
            <w:vAlign w:val="center"/>
          </w:tcPr>
          <w:p>
            <w:pPr>
              <w:pStyle w:val="单元格样式4"/>
            </w:pPr>
            <w:r>
              <w:t xml:space="preserve">116556.00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1665728.63</w:t>
            </w:r>
          </w:p>
        </w:tc>
        <w:tc>
          <w:tcPr>
            <w:tcW w:w="1514" w:type="dxa"/>
            <w:vAlign w:val="center"/>
          </w:tcPr>
          <w:p>
            <w:pPr>
              <w:pStyle w:val="单元格样式4"/>
            </w:pPr>
            <w:r>
              <w:t xml:space="preserve">1665728.63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812869.03</w:t>
            </w:r>
          </w:p>
        </w:tc>
        <w:tc>
          <w:tcPr>
            <w:tcW w:w="1514" w:type="dxa"/>
            <w:vAlign w:val="center"/>
          </w:tcPr>
          <w:p>
            <w:pPr>
              <w:pStyle w:val="单元格样式4"/>
            </w:pPr>
            <w:r>
              <w:t xml:space="preserve">812869.03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322403.11</w:t>
            </w:r>
          </w:p>
        </w:tc>
        <w:tc>
          <w:tcPr>
            <w:tcW w:w="1514" w:type="dxa"/>
            <w:vAlign w:val="center"/>
          </w:tcPr>
          <w:p>
            <w:pPr>
              <w:pStyle w:val="单元格样式4"/>
            </w:pPr>
            <w:r>
              <w:t xml:space="preserve">322403.11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355755.15</w:t>
            </w:r>
          </w:p>
        </w:tc>
        <w:tc>
          <w:tcPr>
            <w:tcW w:w="1514" w:type="dxa"/>
            <w:vAlign w:val="center"/>
          </w:tcPr>
          <w:p>
            <w:pPr>
              <w:pStyle w:val="单元格样式4"/>
            </w:pPr>
            <w:r>
              <w:t xml:space="preserve">355755.15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85762.56</w:t>
            </w:r>
          </w:p>
        </w:tc>
        <w:tc>
          <w:tcPr>
            <w:tcW w:w="1514" w:type="dxa"/>
            <w:vAlign w:val="center"/>
          </w:tcPr>
          <w:p>
            <w:pPr>
              <w:pStyle w:val="单元格样式4"/>
            </w:pPr>
            <w:r>
              <w:t xml:space="preserve">85762.56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44469.39</w:t>
            </w:r>
          </w:p>
        </w:tc>
        <w:tc>
          <w:tcPr>
            <w:tcW w:w="1514" w:type="dxa"/>
            <w:vAlign w:val="center"/>
          </w:tcPr>
          <w:p>
            <w:pPr>
              <w:pStyle w:val="单元格样式4"/>
            </w:pPr>
            <w:r>
              <w:t xml:space="preserve">44469.39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44469.39</w:t>
            </w:r>
          </w:p>
        </w:tc>
        <w:tc>
          <w:tcPr>
            <w:tcW w:w="1514" w:type="dxa"/>
            <w:vAlign w:val="center"/>
          </w:tcPr>
          <w:p>
            <w:pPr>
              <w:pStyle w:val="单元格样式4"/>
            </w:pPr>
            <w:r>
              <w:t xml:space="preserve">44469.39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638049.05</w:t>
            </w:r>
          </w:p>
        </w:tc>
        <w:tc>
          <w:tcPr>
            <w:tcW w:w="1514" w:type="dxa"/>
            <w:vAlign w:val="center"/>
          </w:tcPr>
          <w:p>
            <w:pPr>
              <w:pStyle w:val="单元格样式4"/>
            </w:pPr>
            <w:r>
              <w:t xml:space="preserve">638049.05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2326531.13</w:t>
            </w:r>
          </w:p>
        </w:tc>
        <w:tc>
          <w:tcPr>
            <w:tcW w:w="1514" w:type="dxa"/>
            <w:vAlign w:val="center"/>
          </w:tcPr>
          <w:p>
            <w:pPr>
              <w:pStyle w:val="单元格样式4"/>
            </w:pPr>
            <w:r>
              <w:t xml:space="preserve">2326531.13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1515671.13</w:t>
            </w:r>
          </w:p>
        </w:tc>
        <w:tc>
          <w:tcPr>
            <w:tcW w:w="1514" w:type="dxa"/>
            <w:vAlign w:val="center"/>
          </w:tcPr>
          <w:p>
            <w:pPr>
              <w:pStyle w:val="单元格样式4"/>
            </w:pPr>
            <w:r>
              <w:t xml:space="preserve">1515671.13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583900.00</w:t>
            </w:r>
          </w:p>
        </w:tc>
        <w:tc>
          <w:tcPr>
            <w:tcW w:w="1514" w:type="dxa"/>
            <w:vAlign w:val="center"/>
          </w:tcPr>
          <w:p>
            <w:pPr>
              <w:pStyle w:val="单元格样式4"/>
            </w:pPr>
            <w:r>
              <w:t xml:space="preserve">583900.00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36960.00</w:t>
            </w:r>
          </w:p>
        </w:tc>
        <w:tc>
          <w:tcPr>
            <w:tcW w:w="1514" w:type="dxa"/>
            <w:vAlign w:val="center"/>
          </w:tcPr>
          <w:p>
            <w:pPr>
              <w:pStyle w:val="单元格样式4"/>
            </w:pPr>
            <w:r>
              <w:t xml:space="preserve">36960.00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190000.00</w:t>
            </w:r>
          </w:p>
        </w:tc>
        <w:tc>
          <w:tcPr>
            <w:tcW w:w="1514" w:type="dxa"/>
            <w:vAlign w:val="center"/>
          </w:tcPr>
          <w:p>
            <w:pPr>
              <w:pStyle w:val="单元格样式4"/>
            </w:pPr>
            <w:r>
              <w:t xml:space="preserve">190000.00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420210.00</w:t>
            </w:r>
          </w:p>
        </w:tc>
        <w:tc>
          <w:tcPr>
            <w:tcW w:w="1514" w:type="dxa"/>
            <w:vAlign w:val="center"/>
          </w:tcPr>
          <w:p>
            <w:pPr>
              <w:pStyle w:val="单元格样式4"/>
            </w:pPr>
            <w:r>
              <w:t xml:space="preserve">420210.00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r>
              <w:t xml:space="preserve">131691.00</w:t>
            </w:r>
          </w:p>
        </w:tc>
        <w:tc>
          <w:tcPr>
            <w:tcW w:w="1514" w:type="dxa"/>
            <w:vAlign w:val="center"/>
          </w:tcPr>
          <w:p>
            <w:pPr>
              <w:pStyle w:val="单元格样式4"/>
            </w:pPr>
            <w:r>
              <w:t xml:space="preserve">131691.00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r>
              <w:t xml:space="preserve">64608.00</w:t>
            </w:r>
          </w:p>
        </w:tc>
        <w:tc>
          <w:tcPr>
            <w:tcW w:w="1514" w:type="dxa"/>
            <w:vAlign w:val="center"/>
          </w:tcPr>
          <w:p>
            <w:pPr>
              <w:pStyle w:val="单元格样式4"/>
            </w:pPr>
            <w:r>
              <w:t xml:space="preserve">64608.00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r>
              <w:t xml:space="preserve">30720.00</w:t>
            </w:r>
          </w:p>
        </w:tc>
        <w:tc>
          <w:tcPr>
            <w:tcW w:w="1514" w:type="dxa"/>
            <w:vAlign w:val="center"/>
          </w:tcPr>
          <w:p>
            <w:pPr>
              <w:pStyle w:val="单元格样式4"/>
            </w:pPr>
            <w:r>
              <w:t xml:space="preserve">30720.00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r>
              <w:t xml:space="preserve">27000.00</w:t>
            </w:r>
          </w:p>
        </w:tc>
        <w:tc>
          <w:tcPr>
            <w:tcW w:w="1514" w:type="dxa"/>
            <w:vAlign w:val="center"/>
          </w:tcPr>
          <w:p>
            <w:pPr>
              <w:pStyle w:val="单元格样式4"/>
            </w:pPr>
            <w:r>
              <w:t xml:space="preserve">27000.00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r>
              <w:t xml:space="preserve">6420.00</w:t>
            </w:r>
          </w:p>
        </w:tc>
        <w:tc>
          <w:tcPr>
            <w:tcW w:w="1514" w:type="dxa"/>
            <w:vAlign w:val="center"/>
          </w:tcPr>
          <w:p>
            <w:pPr>
              <w:pStyle w:val="单元格样式4"/>
            </w:pPr>
            <w:r>
              <w:t xml:space="preserve">6420.00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r>
              <w:t xml:space="preserve">2943.00</w:t>
            </w:r>
          </w:p>
        </w:tc>
        <w:tc>
          <w:tcPr>
            <w:tcW w:w="1514" w:type="dxa"/>
            <w:vAlign w:val="center"/>
          </w:tcPr>
          <w:p>
            <w:pPr>
              <w:pStyle w:val="单元格样式4"/>
            </w:pPr>
            <w:r>
              <w:t xml:space="preserve">2943.00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208839.00</w:t>
            </w:r>
          </w:p>
        </w:tc>
        <w:tc>
          <w:tcPr>
            <w:tcW w:w="1514" w:type="dxa"/>
            <w:vAlign w:val="center"/>
          </w:tcPr>
          <w:p>
            <w:pPr>
              <w:pStyle w:val="单元格样式4"/>
            </w:pPr>
            <w:r>
              <w:t xml:space="preserve">208839.00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10080.00</w:t>
            </w:r>
          </w:p>
        </w:tc>
        <w:tc>
          <w:tcPr>
            <w:tcW w:w="1514" w:type="dxa"/>
            <w:vAlign w:val="center"/>
          </w:tcPr>
          <w:p>
            <w:pPr>
              <w:pStyle w:val="单元格样式4"/>
            </w:pPr>
            <w:r>
              <w:t xml:space="preserve">10080.00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51000.00</w:t>
            </w:r>
          </w:p>
        </w:tc>
        <w:tc>
          <w:tcPr>
            <w:tcW w:w="1514" w:type="dxa"/>
            <w:vAlign w:val="center"/>
          </w:tcPr>
          <w:p>
            <w:pPr>
              <w:pStyle w:val="单元格样式4"/>
            </w:pPr>
            <w:r>
              <w:t xml:space="preserve">51000.00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97728.00</w:t>
            </w:r>
          </w:p>
        </w:tc>
        <w:tc>
          <w:tcPr>
            <w:tcW w:w="1514" w:type="dxa"/>
            <w:vAlign w:val="center"/>
          </w:tcPr>
          <w:p>
            <w:pPr>
              <w:pStyle w:val="单元格样式4"/>
            </w:pPr>
            <w:r>
              <w:t xml:space="preserve">97728.00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50031.00</w:t>
            </w:r>
          </w:p>
        </w:tc>
        <w:tc>
          <w:tcPr>
            <w:tcW w:w="1514" w:type="dxa"/>
            <w:vAlign w:val="center"/>
          </w:tcPr>
          <w:p>
            <w:pPr>
              <w:pStyle w:val="单元格样式4"/>
            </w:pPr>
            <w:r>
              <w:t xml:space="preserve">50031.00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79200.00</w:t>
            </w:r>
          </w:p>
        </w:tc>
        <w:tc>
          <w:tcPr>
            <w:tcW w:w="1514" w:type="dxa"/>
            <w:vAlign w:val="center"/>
          </w:tcPr>
          <w:p>
            <w:pPr>
              <w:pStyle w:val="单元格样式4"/>
            </w:pPr>
            <w:r>
              <w:t xml:space="preserve">79200.00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480.00</w:t>
            </w:r>
          </w:p>
        </w:tc>
        <w:tc>
          <w:tcPr>
            <w:tcW w:w="1514" w:type="dxa"/>
            <w:vAlign w:val="center"/>
          </w:tcPr>
          <w:p>
            <w:pPr>
              <w:pStyle w:val="单元格样式4"/>
            </w:pPr>
            <w:r>
              <w:t xml:space="preserve">480.00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480.00</w:t>
            </w:r>
          </w:p>
        </w:tc>
        <w:tc>
          <w:tcPr>
            <w:tcW w:w="1514" w:type="dxa"/>
            <w:vAlign w:val="center"/>
          </w:tcPr>
          <w:p>
            <w:pPr>
              <w:pStyle w:val="单元格样式4"/>
            </w:pPr>
            <w:r>
              <w:t xml:space="preserve">480.00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1212278.00</w:t>
            </w:r>
          </w:p>
        </w:tc>
        <w:tc>
          <w:tcPr>
            <w:tcW w:w="1514" w:type="dxa"/>
            <w:vAlign w:val="center"/>
          </w:tcPr>
          <w:p>
            <w:pPr>
              <w:pStyle w:val="单元格样式7"/>
            </w:pPr>
            <w:r>
              <w:t xml:space="preserve">1212278.00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1070678.00</w:t>
            </w:r>
          </w:p>
        </w:tc>
        <w:tc>
          <w:tcPr>
            <w:tcW w:w="1514" w:type="dxa"/>
            <w:vAlign w:val="center"/>
          </w:tcPr>
          <w:p>
            <w:pPr>
              <w:pStyle w:val="单元格样式4"/>
            </w:pPr>
            <w:r>
              <w:t xml:space="preserve">1070678.00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214300.00</w:t>
            </w:r>
          </w:p>
        </w:tc>
        <w:tc>
          <w:tcPr>
            <w:tcW w:w="1514" w:type="dxa"/>
            <w:vAlign w:val="center"/>
          </w:tcPr>
          <w:p>
            <w:pPr>
              <w:pStyle w:val="单元格样式4"/>
            </w:pPr>
            <w:r>
              <w:t xml:space="preserve">214300.00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130000.00</w:t>
            </w:r>
          </w:p>
        </w:tc>
        <w:tc>
          <w:tcPr>
            <w:tcW w:w="1514" w:type="dxa"/>
            <w:vAlign w:val="center"/>
          </w:tcPr>
          <w:p>
            <w:pPr>
              <w:pStyle w:val="单元格样式4"/>
            </w:pPr>
            <w:r>
              <w:t xml:space="preserve">130000.00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30478.00</w:t>
            </w:r>
          </w:p>
        </w:tc>
        <w:tc>
          <w:tcPr>
            <w:tcW w:w="1514" w:type="dxa"/>
            <w:vAlign w:val="center"/>
          </w:tcPr>
          <w:p>
            <w:pPr>
              <w:pStyle w:val="单元格样式4"/>
            </w:pPr>
            <w:r>
              <w:t xml:space="preserve">30478.00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100000.00</w:t>
            </w:r>
          </w:p>
        </w:tc>
        <w:tc>
          <w:tcPr>
            <w:tcW w:w="1514" w:type="dxa"/>
            <w:vAlign w:val="center"/>
          </w:tcPr>
          <w:p>
            <w:pPr>
              <w:pStyle w:val="单元格样式4"/>
            </w:pPr>
            <w:r>
              <w:t xml:space="preserve">100000.00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60000.00</w:t>
            </w:r>
          </w:p>
        </w:tc>
        <w:tc>
          <w:tcPr>
            <w:tcW w:w="1514" w:type="dxa"/>
            <w:vAlign w:val="center"/>
          </w:tcPr>
          <w:p>
            <w:pPr>
              <w:pStyle w:val="单元格样式4"/>
            </w:pPr>
            <w:r>
              <w:t xml:space="preserve">60000.00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46000.00</w:t>
            </w:r>
          </w:p>
        </w:tc>
        <w:tc>
          <w:tcPr>
            <w:tcW w:w="1514" w:type="dxa"/>
            <w:vAlign w:val="center"/>
          </w:tcPr>
          <w:p>
            <w:pPr>
              <w:pStyle w:val="单元格样式4"/>
            </w:pPr>
            <w:r>
              <w:t xml:space="preserve">46000.00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24700.00</w:t>
            </w:r>
          </w:p>
        </w:tc>
        <w:tc>
          <w:tcPr>
            <w:tcW w:w="1514" w:type="dxa"/>
            <w:vAlign w:val="center"/>
          </w:tcPr>
          <w:p>
            <w:pPr>
              <w:pStyle w:val="单元格样式4"/>
            </w:pPr>
            <w:r>
              <w:t xml:space="preserve">24700.00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r>
              <w:t xml:space="preserve">500.00</w:t>
            </w:r>
          </w:p>
        </w:tc>
        <w:tc>
          <w:tcPr>
            <w:tcW w:w="1514" w:type="dxa"/>
            <w:vAlign w:val="center"/>
          </w:tcPr>
          <w:p>
            <w:pPr>
              <w:pStyle w:val="单元格样式4"/>
            </w:pPr>
            <w:r>
              <w:t xml:space="preserve">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r>
              <w:t xml:space="preserve">500.00</w:t>
            </w:r>
          </w:p>
        </w:tc>
        <w:tc>
          <w:tcPr>
            <w:tcW w:w="1514" w:type="dxa"/>
            <w:vAlign w:val="center"/>
          </w:tcPr>
          <w:p>
            <w:pPr>
              <w:pStyle w:val="单元格样式4"/>
            </w:pPr>
            <w:r>
              <w:t xml:space="preserve">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r>
              <w:t xml:space="preserve">750.00</w:t>
            </w:r>
          </w:p>
        </w:tc>
        <w:tc>
          <w:tcPr>
            <w:tcW w:w="1514" w:type="dxa"/>
            <w:vAlign w:val="center"/>
          </w:tcPr>
          <w:p>
            <w:pPr>
              <w:pStyle w:val="单元格样式4"/>
            </w:pPr>
            <w:r>
              <w:t xml:space="preserve">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6800.00</w:t>
            </w:r>
          </w:p>
        </w:tc>
        <w:tc>
          <w:tcPr>
            <w:tcW w:w="1514" w:type="dxa"/>
            <w:vAlign w:val="center"/>
          </w:tcPr>
          <w:p>
            <w:pPr>
              <w:pStyle w:val="单元格样式4"/>
            </w:pPr>
            <w:r>
              <w:t xml:space="preserve">6800.00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3400.00</w:t>
            </w:r>
          </w:p>
        </w:tc>
        <w:tc>
          <w:tcPr>
            <w:tcW w:w="1514" w:type="dxa"/>
            <w:vAlign w:val="center"/>
          </w:tcPr>
          <w:p>
            <w:pPr>
              <w:pStyle w:val="单元格样式4"/>
            </w:pPr>
            <w:r>
              <w:t xml:space="preserve">3400.00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12750.00</w:t>
            </w:r>
          </w:p>
        </w:tc>
        <w:tc>
          <w:tcPr>
            <w:tcW w:w="1514" w:type="dxa"/>
            <w:vAlign w:val="center"/>
          </w:tcPr>
          <w:p>
            <w:pPr>
              <w:pStyle w:val="单元格样式4"/>
            </w:pPr>
            <w:r>
              <w:t xml:space="preserve">12750.00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355200.00</w:t>
            </w:r>
          </w:p>
        </w:tc>
        <w:tc>
          <w:tcPr>
            <w:tcW w:w="1514" w:type="dxa"/>
            <w:vAlign w:val="center"/>
          </w:tcPr>
          <w:p>
            <w:pPr>
              <w:pStyle w:val="单元格样式4"/>
            </w:pPr>
            <w:r>
              <w:t xml:space="preserve">355200.00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110000.00</w:t>
            </w:r>
          </w:p>
        </w:tc>
        <w:tc>
          <w:tcPr>
            <w:tcW w:w="1514" w:type="dxa"/>
            <w:vAlign w:val="center"/>
          </w:tcPr>
          <w:p>
            <w:pPr>
              <w:pStyle w:val="单元格样式4"/>
            </w:pPr>
            <w:r>
              <w:t xml:space="preserve">110000.00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141600.00</w:t>
            </w:r>
          </w:p>
        </w:tc>
        <w:tc>
          <w:tcPr>
            <w:tcW w:w="1514" w:type="dxa"/>
            <w:vAlign w:val="center"/>
          </w:tcPr>
          <w:p>
            <w:pPr>
              <w:pStyle w:val="单元格样式4"/>
            </w:pPr>
            <w:r>
              <w:t xml:space="preserve">141600.00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1000.00</w:t>
            </w:r>
          </w:p>
        </w:tc>
        <w:tc>
          <w:tcPr>
            <w:tcW w:w="1514" w:type="dxa"/>
            <w:vAlign w:val="center"/>
          </w:tcPr>
          <w:p>
            <w:pPr>
              <w:pStyle w:val="单元格样式4"/>
            </w:pPr>
            <w:r>
              <w:t xml:space="preserve">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53600.00</w:t>
            </w:r>
          </w:p>
        </w:tc>
        <w:tc>
          <w:tcPr>
            <w:tcW w:w="1514" w:type="dxa"/>
            <w:vAlign w:val="center"/>
          </w:tcPr>
          <w:p>
            <w:pPr>
              <w:pStyle w:val="单元格样式4"/>
            </w:pPr>
            <w:r>
              <w:t xml:space="preserve">53600.00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67000.00</w:t>
            </w:r>
          </w:p>
        </w:tc>
        <w:tc>
          <w:tcPr>
            <w:tcW w:w="1514" w:type="dxa"/>
            <w:vAlign w:val="center"/>
          </w:tcPr>
          <w:p>
            <w:pPr>
              <w:pStyle w:val="单元格样式4"/>
            </w:pPr>
            <w:r>
              <w:t xml:space="preserve">67000.00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480玉田县石臼窝镇人民政府</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179000.00</w:t>
            </w:r>
          </w:p>
        </w:tc>
        <w:tc>
          <w:tcPr>
            <w:tcW w:w="1378" w:type="dxa"/>
            <w:vAlign w:val="center"/>
          </w:tcPr>
          <w:p>
            <w:pPr>
              <w:pStyle w:val="单元格样式7"/>
            </w:pPr>
            <w:r>
              <w:t xml:space="preserve">179000.00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179000.00</w:t>
            </w:r>
          </w:p>
        </w:tc>
        <w:tc>
          <w:tcPr>
            <w:tcW w:w="1378" w:type="dxa"/>
            <w:vAlign w:val="center"/>
          </w:tcPr>
          <w:p>
            <w:pPr>
              <w:pStyle w:val="单元格样式7"/>
            </w:pPr>
            <w:r>
              <w:t xml:space="preserve">179000.00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1、乡村振兴、农村人居环境整治等</w:t>
            </w:r>
          </w:p>
        </w:tc>
        <w:tc>
          <w:tcPr>
            <w:tcW w:w="1701" w:type="dxa"/>
            <w:vAlign w:val="center"/>
          </w:tcPr>
          <w:p>
            <w:pPr>
              <w:pStyle w:val="单元格样式2"/>
            </w:pPr>
            <w:r>
              <w:t xml:space="preserve">玉田县石臼窝镇人民政府本级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159000.00</w:t>
            </w:r>
          </w:p>
        </w:tc>
        <w:tc>
          <w:tcPr>
            <w:tcW w:w="1378" w:type="dxa"/>
            <w:vAlign w:val="center"/>
          </w:tcPr>
          <w:p>
            <w:pPr>
              <w:pStyle w:val="单元格样式4"/>
            </w:pPr>
            <w:r>
              <w:t xml:space="preserve">159000.00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——安保、环保、安全生产、应急、食药监管</w:t>
            </w:r>
          </w:p>
        </w:tc>
        <w:tc>
          <w:tcPr>
            <w:tcW w:w="1701" w:type="dxa"/>
            <w:vAlign w:val="center"/>
          </w:tcPr>
          <w:p>
            <w:pPr>
              <w:pStyle w:val="单元格样式2"/>
            </w:pPr>
            <w:r>
              <w:t xml:space="preserve">玉田县石臼窝镇人民政府本级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玉田县石臼窝镇人民政府本级</w:t>
            </w:r>
          </w:p>
        </w:tc>
        <w:tc>
          <w:tcPr>
            <w:tcW w:w="1134" w:type="dxa"/>
            <w:vAlign w:val="center"/>
          </w:tcPr>
          <w:p>
            <w:pPr>
              <w:pStyle w:val="单元格样式2"/>
            </w:pPr>
            <w:r>
              <w:t xml:space="preserve">2081199</w:t>
            </w:r>
          </w:p>
        </w:tc>
        <w:tc>
          <w:tcPr>
            <w:tcW w:w="1378" w:type="dxa"/>
            <w:vAlign w:val="center"/>
          </w:tcPr>
          <w:p>
            <w:pPr>
              <w:pStyle w:val="单元格样式4"/>
            </w:pPr>
            <w:r>
              <w:t xml:space="preserve">89000.00</w:t>
            </w:r>
          </w:p>
        </w:tc>
        <w:tc>
          <w:tcPr>
            <w:tcW w:w="1378" w:type="dxa"/>
            <w:vAlign w:val="center"/>
          </w:tcPr>
          <w:p>
            <w:pPr>
              <w:pStyle w:val="单元格样式4"/>
            </w:pPr>
            <w:r>
              <w:t xml:space="preserve">89000.00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——人武、党团妇建设、纪检、宣传经费</w:t>
            </w:r>
          </w:p>
        </w:tc>
        <w:tc>
          <w:tcPr>
            <w:tcW w:w="1701" w:type="dxa"/>
            <w:vAlign w:val="center"/>
          </w:tcPr>
          <w:p>
            <w:pPr>
              <w:pStyle w:val="单元格样式2"/>
            </w:pPr>
            <w:r>
              <w:t xml:space="preserve">玉田县石臼窝镇人民政府本级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——乡镇人大工作站</w:t>
            </w:r>
          </w:p>
        </w:tc>
        <w:tc>
          <w:tcPr>
            <w:tcW w:w="1701" w:type="dxa"/>
            <w:vAlign w:val="center"/>
          </w:tcPr>
          <w:p>
            <w:pPr>
              <w:pStyle w:val="单元格样式2"/>
            </w:pPr>
            <w:r>
              <w:t xml:space="preserve">玉田县石臼窝镇人民政府本级</w:t>
            </w:r>
          </w:p>
        </w:tc>
        <w:tc>
          <w:tcPr>
            <w:tcW w:w="1134" w:type="dxa"/>
            <w:vAlign w:val="center"/>
          </w:tcPr>
          <w:p>
            <w:pPr>
              <w:pStyle w:val="单元格样式2"/>
            </w:pPr>
            <w:r>
              <w:t xml:space="preserve">2010199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480玉田县石臼窝镇人民政府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12607295.88</w:t>
            </w:r>
          </w:p>
        </w:tc>
        <w:tc>
          <w:tcPr>
            <w:tcW w:w="1604" w:type="dxa"/>
            <w:vAlign w:val="center"/>
          </w:tcPr>
          <w:p>
            <w:pPr>
              <w:pStyle w:val="单元格样式7"/>
            </w:pPr>
            <w:r>
              <w:t xml:space="preserve">12607295.88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9551936.45</w:t>
            </w:r>
          </w:p>
        </w:tc>
        <w:tc>
          <w:tcPr>
            <w:tcW w:w="1604" w:type="dxa"/>
            <w:vAlign w:val="center"/>
          </w:tcPr>
          <w:p>
            <w:pPr>
              <w:pStyle w:val="单元格样式4"/>
            </w:pPr>
            <w:r>
              <w:t xml:space="preserve">9551936.45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1272278.00</w:t>
            </w:r>
          </w:p>
        </w:tc>
        <w:tc>
          <w:tcPr>
            <w:tcW w:w="1604" w:type="dxa"/>
            <w:vAlign w:val="center"/>
          </w:tcPr>
          <w:p>
            <w:pPr>
              <w:pStyle w:val="单元格样式4"/>
            </w:pPr>
            <w:r>
              <w:t xml:space="preserve">1272278.00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1273871.43</w:t>
            </w:r>
          </w:p>
        </w:tc>
        <w:tc>
          <w:tcPr>
            <w:tcW w:w="1604" w:type="dxa"/>
            <w:vAlign w:val="center"/>
          </w:tcPr>
          <w:p>
            <w:pPr>
              <w:pStyle w:val="单元格样式4"/>
            </w:pPr>
            <w:r>
              <w:t xml:space="preserve">1273871.43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509210.00</w:t>
            </w:r>
          </w:p>
        </w:tc>
        <w:tc>
          <w:tcPr>
            <w:tcW w:w="1604" w:type="dxa"/>
            <w:vAlign w:val="center"/>
          </w:tcPr>
          <w:p>
            <w:pPr>
              <w:pStyle w:val="单元格样式4"/>
            </w:pPr>
            <w:r>
              <w:t xml:space="preserve">509210.00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480玉田县石臼窝镇人民政府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67000.00</w:t>
            </w:r>
          </w:p>
        </w:tc>
        <w:tc>
          <w:tcPr>
            <w:tcW w:w="1604" w:type="dxa"/>
            <w:vAlign w:val="center"/>
          </w:tcPr>
          <w:p>
            <w:pPr>
              <w:pStyle w:val="单元格样式7"/>
            </w:pPr>
            <w:r>
              <w:t xml:space="preserve">67000.00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66000.00</w:t>
            </w:r>
          </w:p>
        </w:tc>
        <w:tc>
          <w:tcPr>
            <w:tcW w:w="1604" w:type="dxa"/>
            <w:vAlign w:val="center"/>
          </w:tcPr>
          <w:p>
            <w:pPr>
              <w:pStyle w:val="单元格样式7"/>
            </w:pPr>
            <w:r>
              <w:t xml:space="preserve">66000.00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1000.00</w:t>
            </w:r>
          </w:p>
        </w:tc>
        <w:tc>
          <w:tcPr>
            <w:tcW w:w="1604" w:type="dxa"/>
            <w:vAlign w:val="center"/>
          </w:tcPr>
          <w:p>
            <w:pPr>
              <w:pStyle w:val="单元格样式4"/>
            </w:pPr>
            <w:r>
              <w:t xml:space="preserve">1000.00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480玉田县石臼窝镇人民政府</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80</w:t>
            </w:r>
          </w:p>
        </w:tc>
        <w:tc>
          <w:tcPr>
            <w:tcW w:w="765" w:type="dxa"/>
            <w:vAlign w:val="center"/>
          </w:tcPr>
          <w:p>
            <w:pPr>
              <w:pStyle w:val="单元格样式6"/>
            </w:pPr>
          </w:p>
        </w:tc>
        <w:tc>
          <w:tcPr>
            <w:tcW w:w="765" w:type="dxa"/>
            <w:vAlign w:val="center"/>
          </w:tcPr>
          <w:p>
            <w:pPr>
              <w:pStyle w:val="单元格样式6"/>
            </w:pPr>
            <w:r>
              <w:t xml:space="preserve">67</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r>
              <w:t xml:space="preserve">17</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玉田县石臼窝镇人民政府本级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80</w:t>
            </w:r>
          </w:p>
        </w:tc>
        <w:tc>
          <w:tcPr>
            <w:tcW w:w="765" w:type="dxa"/>
            <w:vAlign w:val="center"/>
          </w:tcPr>
          <w:p>
            <w:pPr>
              <w:pStyle w:val="单元格样式3"/>
            </w:pPr>
          </w:p>
        </w:tc>
        <w:tc>
          <w:tcPr>
            <w:tcW w:w="765" w:type="dxa"/>
            <w:vAlign w:val="center"/>
          </w:tcPr>
          <w:p>
            <w:pPr>
              <w:pStyle w:val="单元格样式3"/>
            </w:pPr>
            <w:r>
              <w:t xml:space="preserve">67</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r>
              <w:t xml:space="preserve">17</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一、玉田县石臼窝镇人民政府本级收支预算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480001玉田县石臼窝镇人民政府本级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12607295.88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12607295.88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12607295.88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12607295.88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12607295.88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12428295.88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11216017.88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1212278.00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179000.00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480001玉田县石臼窝镇人民政府本级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11216017.88</w:t>
            </w:r>
          </w:p>
        </w:tc>
        <w:tc>
          <w:tcPr>
            <w:tcW w:w="1202" w:type="dxa"/>
            <w:vAlign w:val="center"/>
          </w:tcPr>
          <w:p>
            <w:pPr>
              <w:pStyle w:val="单元格样式7"/>
            </w:pPr>
            <w:r>
              <w:t xml:space="preserve">11216017.88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10795807.88</w:t>
            </w:r>
          </w:p>
        </w:tc>
        <w:tc>
          <w:tcPr>
            <w:tcW w:w="1202" w:type="dxa"/>
            <w:vAlign w:val="center"/>
          </w:tcPr>
          <w:p>
            <w:pPr>
              <w:pStyle w:val="单元格样式4"/>
            </w:pPr>
            <w:r>
              <w:t xml:space="preserve">10795807.88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2623991.64</w:t>
            </w:r>
          </w:p>
        </w:tc>
        <w:tc>
          <w:tcPr>
            <w:tcW w:w="1202" w:type="dxa"/>
            <w:vAlign w:val="center"/>
          </w:tcPr>
          <w:p>
            <w:pPr>
              <w:pStyle w:val="单元格样式4"/>
            </w:pPr>
            <w:r>
              <w:t xml:space="preserve">2623991.64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1855248.00</w:t>
            </w:r>
          </w:p>
        </w:tc>
        <w:tc>
          <w:tcPr>
            <w:tcW w:w="1202" w:type="dxa"/>
            <w:vAlign w:val="center"/>
          </w:tcPr>
          <w:p>
            <w:pPr>
              <w:pStyle w:val="单元格样式4"/>
            </w:pPr>
            <w:r>
              <w:t xml:space="preserve">1855248.00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874020.00</w:t>
            </w:r>
          </w:p>
        </w:tc>
        <w:tc>
          <w:tcPr>
            <w:tcW w:w="1202" w:type="dxa"/>
            <w:vAlign w:val="center"/>
          </w:tcPr>
          <w:p>
            <w:pPr>
              <w:pStyle w:val="单元格样式4"/>
            </w:pPr>
            <w:r>
              <w:t xml:space="preserve">874020.00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671988.00</w:t>
            </w:r>
          </w:p>
        </w:tc>
        <w:tc>
          <w:tcPr>
            <w:tcW w:w="1202" w:type="dxa"/>
            <w:vAlign w:val="center"/>
          </w:tcPr>
          <w:p>
            <w:pPr>
              <w:pStyle w:val="单元格样式4"/>
            </w:pPr>
            <w:r>
              <w:t xml:space="preserve">671988.00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27840.00</w:t>
            </w:r>
          </w:p>
        </w:tc>
        <w:tc>
          <w:tcPr>
            <w:tcW w:w="1202" w:type="dxa"/>
            <w:vAlign w:val="center"/>
          </w:tcPr>
          <w:p>
            <w:pPr>
              <w:pStyle w:val="单元格样式4"/>
            </w:pPr>
            <w:r>
              <w:t xml:space="preserve">27840.00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27840.00</w:t>
            </w:r>
          </w:p>
        </w:tc>
        <w:tc>
          <w:tcPr>
            <w:tcW w:w="1202" w:type="dxa"/>
            <w:vAlign w:val="center"/>
          </w:tcPr>
          <w:p>
            <w:pPr>
              <w:pStyle w:val="单元格样式4"/>
            </w:pPr>
            <w:r>
              <w:t xml:space="preserve">27840.00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201000.00</w:t>
            </w:r>
          </w:p>
        </w:tc>
        <w:tc>
          <w:tcPr>
            <w:tcW w:w="1202" w:type="dxa"/>
            <w:vAlign w:val="center"/>
          </w:tcPr>
          <w:p>
            <w:pPr>
              <w:pStyle w:val="单元格样式4"/>
            </w:pPr>
            <w:r>
              <w:t xml:space="preserve">201000.00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80400.00</w:t>
            </w:r>
          </w:p>
        </w:tc>
        <w:tc>
          <w:tcPr>
            <w:tcW w:w="1202" w:type="dxa"/>
            <w:vAlign w:val="center"/>
          </w:tcPr>
          <w:p>
            <w:pPr>
              <w:pStyle w:val="单元格样式4"/>
            </w:pPr>
            <w:r>
              <w:t xml:space="preserve">80400.00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442388.00</w:t>
            </w:r>
          </w:p>
        </w:tc>
        <w:tc>
          <w:tcPr>
            <w:tcW w:w="1202" w:type="dxa"/>
            <w:vAlign w:val="center"/>
          </w:tcPr>
          <w:p>
            <w:pPr>
              <w:pStyle w:val="单元格样式4"/>
            </w:pPr>
            <w:r>
              <w:t xml:space="preserve">442388.00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105136.00</w:t>
            </w:r>
          </w:p>
        </w:tc>
        <w:tc>
          <w:tcPr>
            <w:tcW w:w="1202" w:type="dxa"/>
            <w:vAlign w:val="center"/>
          </w:tcPr>
          <w:p>
            <w:pPr>
              <w:pStyle w:val="单元格样式4"/>
            </w:pPr>
            <w:r>
              <w:t xml:space="preserve">105136.00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217164.00</w:t>
            </w:r>
          </w:p>
        </w:tc>
        <w:tc>
          <w:tcPr>
            <w:tcW w:w="1202" w:type="dxa"/>
            <w:vAlign w:val="center"/>
          </w:tcPr>
          <w:p>
            <w:pPr>
              <w:pStyle w:val="单元格样式4"/>
            </w:pPr>
            <w:r>
              <w:t xml:space="preserve">217164.00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120088.00</w:t>
            </w:r>
          </w:p>
        </w:tc>
        <w:tc>
          <w:tcPr>
            <w:tcW w:w="1202" w:type="dxa"/>
            <w:vAlign w:val="center"/>
          </w:tcPr>
          <w:p>
            <w:pPr>
              <w:pStyle w:val="单元格样式4"/>
            </w:pPr>
            <w:r>
              <w:t xml:space="preserve">120088.00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1243871.43</w:t>
            </w:r>
          </w:p>
        </w:tc>
        <w:tc>
          <w:tcPr>
            <w:tcW w:w="1202" w:type="dxa"/>
            <w:vAlign w:val="center"/>
          </w:tcPr>
          <w:p>
            <w:pPr>
              <w:pStyle w:val="单元格样式4"/>
            </w:pPr>
            <w:r>
              <w:t xml:space="preserve">1243871.43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583920.00</w:t>
            </w:r>
          </w:p>
        </w:tc>
        <w:tc>
          <w:tcPr>
            <w:tcW w:w="1202" w:type="dxa"/>
            <w:vAlign w:val="center"/>
          </w:tcPr>
          <w:p>
            <w:pPr>
              <w:pStyle w:val="单元格样式4"/>
            </w:pPr>
            <w:r>
              <w:t xml:space="preserve">583920.00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344231.43</w:t>
            </w:r>
          </w:p>
        </w:tc>
        <w:tc>
          <w:tcPr>
            <w:tcW w:w="1202" w:type="dxa"/>
            <w:vAlign w:val="center"/>
          </w:tcPr>
          <w:p>
            <w:pPr>
              <w:pStyle w:val="单元格样式4"/>
            </w:pPr>
            <w:r>
              <w:t xml:space="preserve">344231.43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199164.00</w:t>
            </w:r>
          </w:p>
        </w:tc>
        <w:tc>
          <w:tcPr>
            <w:tcW w:w="1202" w:type="dxa"/>
            <w:vAlign w:val="center"/>
          </w:tcPr>
          <w:p>
            <w:pPr>
              <w:pStyle w:val="单元格样式4"/>
            </w:pPr>
            <w:r>
              <w:t xml:space="preserve">199164.00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116556.00</w:t>
            </w:r>
          </w:p>
        </w:tc>
        <w:tc>
          <w:tcPr>
            <w:tcW w:w="1202" w:type="dxa"/>
            <w:vAlign w:val="center"/>
          </w:tcPr>
          <w:p>
            <w:pPr>
              <w:pStyle w:val="单元格样式4"/>
            </w:pPr>
            <w:r>
              <w:t xml:space="preserve">116556.00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1665728.63</w:t>
            </w:r>
          </w:p>
        </w:tc>
        <w:tc>
          <w:tcPr>
            <w:tcW w:w="1202" w:type="dxa"/>
            <w:vAlign w:val="center"/>
          </w:tcPr>
          <w:p>
            <w:pPr>
              <w:pStyle w:val="单元格样式4"/>
            </w:pPr>
            <w:r>
              <w:t xml:space="preserve">1665728.63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812869.03</w:t>
            </w:r>
          </w:p>
        </w:tc>
        <w:tc>
          <w:tcPr>
            <w:tcW w:w="1202" w:type="dxa"/>
            <w:vAlign w:val="center"/>
          </w:tcPr>
          <w:p>
            <w:pPr>
              <w:pStyle w:val="单元格样式4"/>
            </w:pPr>
            <w:r>
              <w:t xml:space="preserve">812869.03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322403.11</w:t>
            </w:r>
          </w:p>
        </w:tc>
        <w:tc>
          <w:tcPr>
            <w:tcW w:w="1202" w:type="dxa"/>
            <w:vAlign w:val="center"/>
          </w:tcPr>
          <w:p>
            <w:pPr>
              <w:pStyle w:val="单元格样式4"/>
            </w:pPr>
            <w:r>
              <w:t xml:space="preserve">322403.11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355755.15</w:t>
            </w:r>
          </w:p>
        </w:tc>
        <w:tc>
          <w:tcPr>
            <w:tcW w:w="1202" w:type="dxa"/>
            <w:vAlign w:val="center"/>
          </w:tcPr>
          <w:p>
            <w:pPr>
              <w:pStyle w:val="单元格样式4"/>
            </w:pPr>
            <w:r>
              <w:t xml:space="preserve">355755.15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85762.56</w:t>
            </w:r>
          </w:p>
        </w:tc>
        <w:tc>
          <w:tcPr>
            <w:tcW w:w="1202" w:type="dxa"/>
            <w:vAlign w:val="center"/>
          </w:tcPr>
          <w:p>
            <w:pPr>
              <w:pStyle w:val="单元格样式4"/>
            </w:pPr>
            <w:r>
              <w:t xml:space="preserve">85762.56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44469.39</w:t>
            </w:r>
          </w:p>
        </w:tc>
        <w:tc>
          <w:tcPr>
            <w:tcW w:w="1202" w:type="dxa"/>
            <w:vAlign w:val="center"/>
          </w:tcPr>
          <w:p>
            <w:pPr>
              <w:pStyle w:val="单元格样式4"/>
            </w:pPr>
            <w:r>
              <w:t xml:space="preserve">44469.39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44469.39</w:t>
            </w:r>
          </w:p>
        </w:tc>
        <w:tc>
          <w:tcPr>
            <w:tcW w:w="1202" w:type="dxa"/>
            <w:vAlign w:val="center"/>
          </w:tcPr>
          <w:p>
            <w:pPr>
              <w:pStyle w:val="单元格样式4"/>
            </w:pPr>
            <w:r>
              <w:t xml:space="preserve">44469.39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638049.05</w:t>
            </w:r>
          </w:p>
        </w:tc>
        <w:tc>
          <w:tcPr>
            <w:tcW w:w="1202" w:type="dxa"/>
            <w:vAlign w:val="center"/>
          </w:tcPr>
          <w:p>
            <w:pPr>
              <w:pStyle w:val="单元格样式4"/>
            </w:pPr>
            <w:r>
              <w:t xml:space="preserve">638049.05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2326531.13</w:t>
            </w:r>
          </w:p>
        </w:tc>
        <w:tc>
          <w:tcPr>
            <w:tcW w:w="1202" w:type="dxa"/>
            <w:vAlign w:val="center"/>
          </w:tcPr>
          <w:p>
            <w:pPr>
              <w:pStyle w:val="单元格样式4"/>
            </w:pPr>
            <w:r>
              <w:t xml:space="preserve">2326531.13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1515671.13</w:t>
            </w:r>
          </w:p>
        </w:tc>
        <w:tc>
          <w:tcPr>
            <w:tcW w:w="1202" w:type="dxa"/>
            <w:vAlign w:val="center"/>
          </w:tcPr>
          <w:p>
            <w:pPr>
              <w:pStyle w:val="单元格样式4"/>
            </w:pPr>
            <w:r>
              <w:t xml:space="preserve">1515671.13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583900.00</w:t>
            </w:r>
          </w:p>
        </w:tc>
        <w:tc>
          <w:tcPr>
            <w:tcW w:w="1202" w:type="dxa"/>
            <w:vAlign w:val="center"/>
          </w:tcPr>
          <w:p>
            <w:pPr>
              <w:pStyle w:val="单元格样式4"/>
            </w:pPr>
            <w:r>
              <w:t xml:space="preserve">583900.00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36960.00</w:t>
            </w:r>
          </w:p>
        </w:tc>
        <w:tc>
          <w:tcPr>
            <w:tcW w:w="1202" w:type="dxa"/>
            <w:vAlign w:val="center"/>
          </w:tcPr>
          <w:p>
            <w:pPr>
              <w:pStyle w:val="单元格样式4"/>
            </w:pPr>
            <w:r>
              <w:t xml:space="preserve">36960.00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190000.00</w:t>
            </w:r>
          </w:p>
        </w:tc>
        <w:tc>
          <w:tcPr>
            <w:tcW w:w="1202" w:type="dxa"/>
            <w:vAlign w:val="center"/>
          </w:tcPr>
          <w:p>
            <w:pPr>
              <w:pStyle w:val="单元格样式4"/>
            </w:pPr>
            <w:r>
              <w:t xml:space="preserve">190000.00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420210.00</w:t>
            </w:r>
          </w:p>
        </w:tc>
        <w:tc>
          <w:tcPr>
            <w:tcW w:w="1202" w:type="dxa"/>
            <w:vAlign w:val="center"/>
          </w:tcPr>
          <w:p>
            <w:pPr>
              <w:pStyle w:val="单元格样式4"/>
            </w:pPr>
            <w:r>
              <w:t xml:space="preserve">420210.00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r>
              <w:t xml:space="preserve">131691.00</w:t>
            </w:r>
          </w:p>
        </w:tc>
        <w:tc>
          <w:tcPr>
            <w:tcW w:w="1202" w:type="dxa"/>
            <w:vAlign w:val="center"/>
          </w:tcPr>
          <w:p>
            <w:pPr>
              <w:pStyle w:val="单元格样式4"/>
            </w:pPr>
            <w:r>
              <w:t xml:space="preserve">131691.00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（1）离休金</w:t>
            </w:r>
          </w:p>
        </w:tc>
        <w:tc>
          <w:tcPr>
            <w:tcW w:w="1202" w:type="dxa"/>
            <w:vAlign w:val="center"/>
          </w:tcPr>
          <w:p>
            <w:pPr>
              <w:pStyle w:val="单元格样式4"/>
            </w:pPr>
            <w:r>
              <w:t xml:space="preserve">64608.00</w:t>
            </w:r>
          </w:p>
        </w:tc>
        <w:tc>
          <w:tcPr>
            <w:tcW w:w="1202" w:type="dxa"/>
            <w:vAlign w:val="center"/>
          </w:tcPr>
          <w:p>
            <w:pPr>
              <w:pStyle w:val="单元格样式4"/>
            </w:pPr>
            <w:r>
              <w:t xml:space="preserve">64608.00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（3）离休人员特殊补贴</w:t>
            </w:r>
          </w:p>
        </w:tc>
        <w:tc>
          <w:tcPr>
            <w:tcW w:w="1202" w:type="dxa"/>
            <w:vAlign w:val="center"/>
          </w:tcPr>
          <w:p>
            <w:pPr>
              <w:pStyle w:val="单元格样式4"/>
            </w:pPr>
            <w:r>
              <w:t xml:space="preserve">30720.00</w:t>
            </w:r>
          </w:p>
        </w:tc>
        <w:tc>
          <w:tcPr>
            <w:tcW w:w="1202" w:type="dxa"/>
            <w:vAlign w:val="center"/>
          </w:tcPr>
          <w:p>
            <w:pPr>
              <w:pStyle w:val="单元格样式4"/>
            </w:pPr>
            <w:r>
              <w:t xml:space="preserve">30720.00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（4）离休人员住宅取暖补贴</w:t>
            </w:r>
          </w:p>
        </w:tc>
        <w:tc>
          <w:tcPr>
            <w:tcW w:w="1202" w:type="dxa"/>
            <w:vAlign w:val="center"/>
          </w:tcPr>
          <w:p>
            <w:pPr>
              <w:pStyle w:val="单元格样式4"/>
            </w:pPr>
            <w:r>
              <w:t xml:space="preserve">27000.00</w:t>
            </w:r>
          </w:p>
        </w:tc>
        <w:tc>
          <w:tcPr>
            <w:tcW w:w="1202" w:type="dxa"/>
            <w:vAlign w:val="center"/>
          </w:tcPr>
          <w:p>
            <w:pPr>
              <w:pStyle w:val="单元格样式4"/>
            </w:pPr>
            <w:r>
              <w:t xml:space="preserve">27000.00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（7）离休人员月度生活补贴</w:t>
            </w:r>
          </w:p>
        </w:tc>
        <w:tc>
          <w:tcPr>
            <w:tcW w:w="1202" w:type="dxa"/>
            <w:vAlign w:val="center"/>
          </w:tcPr>
          <w:p>
            <w:pPr>
              <w:pStyle w:val="单元格样式4"/>
            </w:pPr>
            <w:r>
              <w:t xml:space="preserve">6420.00</w:t>
            </w:r>
          </w:p>
        </w:tc>
        <w:tc>
          <w:tcPr>
            <w:tcW w:w="1202" w:type="dxa"/>
            <w:vAlign w:val="center"/>
          </w:tcPr>
          <w:p>
            <w:pPr>
              <w:pStyle w:val="单元格样式4"/>
            </w:pPr>
            <w:r>
              <w:t xml:space="preserve">6420.00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r>
              <w:t xml:space="preserve">2943.00</w:t>
            </w:r>
          </w:p>
        </w:tc>
        <w:tc>
          <w:tcPr>
            <w:tcW w:w="1202" w:type="dxa"/>
            <w:vAlign w:val="center"/>
          </w:tcPr>
          <w:p>
            <w:pPr>
              <w:pStyle w:val="单元格样式4"/>
            </w:pPr>
            <w:r>
              <w:t xml:space="preserve">2943.00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208839.00</w:t>
            </w:r>
          </w:p>
        </w:tc>
        <w:tc>
          <w:tcPr>
            <w:tcW w:w="1202" w:type="dxa"/>
            <w:vAlign w:val="center"/>
          </w:tcPr>
          <w:p>
            <w:pPr>
              <w:pStyle w:val="单元格样式4"/>
            </w:pPr>
            <w:r>
              <w:t xml:space="preserve">208839.00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10080.00</w:t>
            </w:r>
          </w:p>
        </w:tc>
        <w:tc>
          <w:tcPr>
            <w:tcW w:w="1202" w:type="dxa"/>
            <w:vAlign w:val="center"/>
          </w:tcPr>
          <w:p>
            <w:pPr>
              <w:pStyle w:val="单元格样式4"/>
            </w:pPr>
            <w:r>
              <w:t xml:space="preserve">10080.00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51000.00</w:t>
            </w:r>
          </w:p>
        </w:tc>
        <w:tc>
          <w:tcPr>
            <w:tcW w:w="1202" w:type="dxa"/>
            <w:vAlign w:val="center"/>
          </w:tcPr>
          <w:p>
            <w:pPr>
              <w:pStyle w:val="单元格样式4"/>
            </w:pPr>
            <w:r>
              <w:t xml:space="preserve">51000.00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97728.00</w:t>
            </w:r>
          </w:p>
        </w:tc>
        <w:tc>
          <w:tcPr>
            <w:tcW w:w="1202" w:type="dxa"/>
            <w:vAlign w:val="center"/>
          </w:tcPr>
          <w:p>
            <w:pPr>
              <w:pStyle w:val="单元格样式4"/>
            </w:pPr>
            <w:r>
              <w:t xml:space="preserve">97728.00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50031.00</w:t>
            </w:r>
          </w:p>
        </w:tc>
        <w:tc>
          <w:tcPr>
            <w:tcW w:w="1202" w:type="dxa"/>
            <w:vAlign w:val="center"/>
          </w:tcPr>
          <w:p>
            <w:pPr>
              <w:pStyle w:val="单元格样式4"/>
            </w:pPr>
            <w:r>
              <w:t xml:space="preserve">50031.00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79200.00</w:t>
            </w:r>
          </w:p>
        </w:tc>
        <w:tc>
          <w:tcPr>
            <w:tcW w:w="1202" w:type="dxa"/>
            <w:vAlign w:val="center"/>
          </w:tcPr>
          <w:p>
            <w:pPr>
              <w:pStyle w:val="单元格样式4"/>
            </w:pPr>
            <w:r>
              <w:t xml:space="preserve">79200.00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480.00</w:t>
            </w:r>
          </w:p>
        </w:tc>
        <w:tc>
          <w:tcPr>
            <w:tcW w:w="1202" w:type="dxa"/>
            <w:vAlign w:val="center"/>
          </w:tcPr>
          <w:p>
            <w:pPr>
              <w:pStyle w:val="单元格样式4"/>
            </w:pPr>
            <w:r>
              <w:t xml:space="preserve">480.00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480.00</w:t>
            </w:r>
          </w:p>
        </w:tc>
        <w:tc>
          <w:tcPr>
            <w:tcW w:w="1202" w:type="dxa"/>
            <w:vAlign w:val="center"/>
          </w:tcPr>
          <w:p>
            <w:pPr>
              <w:pStyle w:val="单元格样式4"/>
            </w:pPr>
            <w:r>
              <w:t xml:space="preserve">480.00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700"/>
        <w:gridCol w:w="1244"/>
        <w:gridCol w:w="1244"/>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480001玉田县石臼窝镇人民政府本级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1212278.00</w:t>
            </w:r>
          </w:p>
        </w:tc>
        <w:tc>
          <w:tcPr>
            <w:tcW w:w="1219" w:type="dxa"/>
            <w:vAlign w:val="center"/>
          </w:tcPr>
          <w:p>
            <w:pPr>
              <w:pStyle w:val="单元格样式7"/>
            </w:pPr>
            <w:r>
              <w:t xml:space="preserve">1212278.00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1070678.00</w:t>
            </w:r>
          </w:p>
        </w:tc>
        <w:tc>
          <w:tcPr>
            <w:tcW w:w="1219" w:type="dxa"/>
            <w:vAlign w:val="center"/>
          </w:tcPr>
          <w:p>
            <w:pPr>
              <w:pStyle w:val="单元格样式4"/>
            </w:pPr>
            <w:r>
              <w:t xml:space="preserve">1070678.00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214300.00</w:t>
            </w:r>
          </w:p>
        </w:tc>
        <w:tc>
          <w:tcPr>
            <w:tcW w:w="1219" w:type="dxa"/>
            <w:vAlign w:val="center"/>
          </w:tcPr>
          <w:p>
            <w:pPr>
              <w:pStyle w:val="单元格样式4"/>
            </w:pPr>
            <w:r>
              <w:t xml:space="preserve">214300.00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130000.00</w:t>
            </w:r>
          </w:p>
        </w:tc>
        <w:tc>
          <w:tcPr>
            <w:tcW w:w="1219" w:type="dxa"/>
            <w:vAlign w:val="center"/>
          </w:tcPr>
          <w:p>
            <w:pPr>
              <w:pStyle w:val="单元格样式4"/>
            </w:pPr>
            <w:r>
              <w:t xml:space="preserve">130000.00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30478.00</w:t>
            </w:r>
          </w:p>
        </w:tc>
        <w:tc>
          <w:tcPr>
            <w:tcW w:w="1219" w:type="dxa"/>
            <w:vAlign w:val="center"/>
          </w:tcPr>
          <w:p>
            <w:pPr>
              <w:pStyle w:val="单元格样式4"/>
            </w:pPr>
            <w:r>
              <w:t xml:space="preserve">30478.00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60000.00</w:t>
            </w:r>
          </w:p>
        </w:tc>
        <w:tc>
          <w:tcPr>
            <w:tcW w:w="1219" w:type="dxa"/>
            <w:vAlign w:val="center"/>
          </w:tcPr>
          <w:p>
            <w:pPr>
              <w:pStyle w:val="单元格样式4"/>
            </w:pPr>
            <w:r>
              <w:t xml:space="preserve">60000.00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46000.00</w:t>
            </w:r>
          </w:p>
        </w:tc>
        <w:tc>
          <w:tcPr>
            <w:tcW w:w="1219" w:type="dxa"/>
            <w:vAlign w:val="center"/>
          </w:tcPr>
          <w:p>
            <w:pPr>
              <w:pStyle w:val="单元格样式4"/>
            </w:pPr>
            <w:r>
              <w:t xml:space="preserve">46000.00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24700.00</w:t>
            </w:r>
          </w:p>
        </w:tc>
        <w:tc>
          <w:tcPr>
            <w:tcW w:w="1219" w:type="dxa"/>
            <w:vAlign w:val="center"/>
          </w:tcPr>
          <w:p>
            <w:pPr>
              <w:pStyle w:val="单元格样式4"/>
            </w:pPr>
            <w:r>
              <w:t xml:space="preserve">24700.00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1）离休干部公用经费(含党建)</w:t>
            </w:r>
          </w:p>
        </w:tc>
        <w:tc>
          <w:tcPr>
            <w:tcW w:w="1219" w:type="dxa"/>
            <w:vAlign w:val="center"/>
          </w:tcPr>
          <w:p>
            <w:pPr>
              <w:pStyle w:val="单元格样式4"/>
            </w:pPr>
            <w:r>
              <w:t xml:space="preserve">500.00</w:t>
            </w:r>
          </w:p>
        </w:tc>
        <w:tc>
          <w:tcPr>
            <w:tcW w:w="1219" w:type="dxa"/>
            <w:vAlign w:val="center"/>
          </w:tcPr>
          <w:p>
            <w:pPr>
              <w:pStyle w:val="单元格样式4"/>
            </w:pPr>
            <w:r>
              <w:t xml:space="preserve">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2）离休干部特需费</w:t>
            </w:r>
          </w:p>
        </w:tc>
        <w:tc>
          <w:tcPr>
            <w:tcW w:w="1219" w:type="dxa"/>
            <w:vAlign w:val="center"/>
          </w:tcPr>
          <w:p>
            <w:pPr>
              <w:pStyle w:val="单元格样式4"/>
            </w:pPr>
            <w:r>
              <w:t xml:space="preserve">500.00</w:t>
            </w:r>
          </w:p>
        </w:tc>
        <w:tc>
          <w:tcPr>
            <w:tcW w:w="1219" w:type="dxa"/>
            <w:vAlign w:val="center"/>
          </w:tcPr>
          <w:p>
            <w:pPr>
              <w:pStyle w:val="单元格样式4"/>
            </w:pPr>
            <w:r>
              <w:t xml:space="preserve">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4）离休人员福利费</w:t>
            </w:r>
          </w:p>
        </w:tc>
        <w:tc>
          <w:tcPr>
            <w:tcW w:w="1219" w:type="dxa"/>
            <w:vAlign w:val="center"/>
          </w:tcPr>
          <w:p>
            <w:pPr>
              <w:pStyle w:val="单元格样式4"/>
            </w:pPr>
            <w:r>
              <w:t xml:space="preserve">750.00</w:t>
            </w:r>
          </w:p>
        </w:tc>
        <w:tc>
          <w:tcPr>
            <w:tcW w:w="1219" w:type="dxa"/>
            <w:vAlign w:val="center"/>
          </w:tcPr>
          <w:p>
            <w:pPr>
              <w:pStyle w:val="单元格样式4"/>
            </w:pPr>
            <w:r>
              <w:t xml:space="preserve">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6800.00</w:t>
            </w:r>
          </w:p>
        </w:tc>
        <w:tc>
          <w:tcPr>
            <w:tcW w:w="1219" w:type="dxa"/>
            <w:vAlign w:val="center"/>
          </w:tcPr>
          <w:p>
            <w:pPr>
              <w:pStyle w:val="单元格样式4"/>
            </w:pPr>
            <w:r>
              <w:t xml:space="preserve">6800.00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3400.00</w:t>
            </w:r>
          </w:p>
        </w:tc>
        <w:tc>
          <w:tcPr>
            <w:tcW w:w="1219" w:type="dxa"/>
            <w:vAlign w:val="center"/>
          </w:tcPr>
          <w:p>
            <w:pPr>
              <w:pStyle w:val="单元格样式4"/>
            </w:pPr>
            <w:r>
              <w:t xml:space="preserve">3400.00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12750.00</w:t>
            </w:r>
          </w:p>
        </w:tc>
        <w:tc>
          <w:tcPr>
            <w:tcW w:w="1219" w:type="dxa"/>
            <w:vAlign w:val="center"/>
          </w:tcPr>
          <w:p>
            <w:pPr>
              <w:pStyle w:val="单元格样式4"/>
            </w:pPr>
            <w:r>
              <w:t xml:space="preserve">12750.00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355200.00</w:t>
            </w:r>
          </w:p>
        </w:tc>
        <w:tc>
          <w:tcPr>
            <w:tcW w:w="1219" w:type="dxa"/>
            <w:vAlign w:val="center"/>
          </w:tcPr>
          <w:p>
            <w:pPr>
              <w:pStyle w:val="单元格样式4"/>
            </w:pPr>
            <w:r>
              <w:t xml:space="preserve">355200.00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110000.00</w:t>
            </w:r>
          </w:p>
        </w:tc>
        <w:tc>
          <w:tcPr>
            <w:tcW w:w="1219" w:type="dxa"/>
            <w:vAlign w:val="center"/>
          </w:tcPr>
          <w:p>
            <w:pPr>
              <w:pStyle w:val="单元格样式4"/>
            </w:pPr>
            <w:r>
              <w:t xml:space="preserve">110000.00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141600.00</w:t>
            </w:r>
          </w:p>
        </w:tc>
        <w:tc>
          <w:tcPr>
            <w:tcW w:w="1219" w:type="dxa"/>
            <w:vAlign w:val="center"/>
          </w:tcPr>
          <w:p>
            <w:pPr>
              <w:pStyle w:val="单元格样式4"/>
            </w:pPr>
            <w:r>
              <w:t xml:space="preserve">141600.00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1000.00</w:t>
            </w:r>
          </w:p>
        </w:tc>
        <w:tc>
          <w:tcPr>
            <w:tcW w:w="1219" w:type="dxa"/>
            <w:vAlign w:val="center"/>
          </w:tcPr>
          <w:p>
            <w:pPr>
              <w:pStyle w:val="单元格样式4"/>
            </w:pPr>
            <w:r>
              <w:t xml:space="preserve">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53600.00</w:t>
            </w:r>
          </w:p>
        </w:tc>
        <w:tc>
          <w:tcPr>
            <w:tcW w:w="1219" w:type="dxa"/>
            <w:vAlign w:val="center"/>
          </w:tcPr>
          <w:p>
            <w:pPr>
              <w:pStyle w:val="单元格样式4"/>
            </w:pPr>
            <w:r>
              <w:t xml:space="preserve">53600.00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67000.00</w:t>
            </w:r>
          </w:p>
        </w:tc>
        <w:tc>
          <w:tcPr>
            <w:tcW w:w="1219" w:type="dxa"/>
            <w:vAlign w:val="center"/>
          </w:tcPr>
          <w:p>
            <w:pPr>
              <w:pStyle w:val="单元格样式4"/>
            </w:pPr>
            <w:r>
              <w:t xml:space="preserve">67000.00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87"/>
        <w:gridCol w:w="1553"/>
        <w:gridCol w:w="1422"/>
        <w:gridCol w:w="1422"/>
        <w:gridCol w:w="1422"/>
        <w:gridCol w:w="1880"/>
        <w:gridCol w:w="1296"/>
        <w:gridCol w:w="1296"/>
        <w:gridCol w:w="1296"/>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480001玉田县石臼窝镇人民政府本级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179000.00</w:t>
            </w:r>
          </w:p>
        </w:tc>
        <w:tc>
          <w:tcPr>
            <w:tcW w:w="1531" w:type="dxa"/>
            <w:vAlign w:val="center"/>
          </w:tcPr>
          <w:p>
            <w:pPr>
              <w:pStyle w:val="单元格样式7"/>
            </w:pPr>
            <w:r>
              <w:t xml:space="preserve">179000.00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河渠清理及河长制</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安保、环保、安全生产、应急、食药监管</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89000.00</w:t>
            </w:r>
          </w:p>
        </w:tc>
        <w:tc>
          <w:tcPr>
            <w:tcW w:w="1531" w:type="dxa"/>
            <w:vAlign w:val="center"/>
          </w:tcPr>
          <w:p>
            <w:pPr>
              <w:pStyle w:val="单元格样式4"/>
            </w:pPr>
            <w:r>
              <w:t xml:space="preserve">89000.00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人武、党团妇建设、纪检、宣传经费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乡镇人大工作站</w:t>
            </w:r>
          </w:p>
        </w:tc>
        <w:tc>
          <w:tcPr>
            <w:tcW w:w="1134" w:type="dxa"/>
            <w:vAlign w:val="center"/>
          </w:tcPr>
          <w:p>
            <w:pPr>
              <w:pStyle w:val="单元格样式2"/>
            </w:pPr>
            <w:r>
              <w:t xml:space="preserve">2010199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480001玉田县石臼窝镇人民政府本级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12607295.88</w:t>
            </w:r>
          </w:p>
        </w:tc>
        <w:tc>
          <w:tcPr>
            <w:tcW w:w="1604" w:type="dxa"/>
            <w:vAlign w:val="center"/>
          </w:tcPr>
          <w:p>
            <w:pPr>
              <w:pStyle w:val="单元格样式7"/>
            </w:pPr>
            <w:r>
              <w:t xml:space="preserve">12607295.88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9551936.45</w:t>
            </w:r>
          </w:p>
        </w:tc>
        <w:tc>
          <w:tcPr>
            <w:tcW w:w="1604" w:type="dxa"/>
            <w:vAlign w:val="center"/>
          </w:tcPr>
          <w:p>
            <w:pPr>
              <w:pStyle w:val="单元格样式4"/>
            </w:pPr>
            <w:r>
              <w:t xml:space="preserve">9551936.45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1272278.00</w:t>
            </w:r>
          </w:p>
        </w:tc>
        <w:tc>
          <w:tcPr>
            <w:tcW w:w="1604" w:type="dxa"/>
            <w:vAlign w:val="center"/>
          </w:tcPr>
          <w:p>
            <w:pPr>
              <w:pStyle w:val="单元格样式4"/>
            </w:pPr>
            <w:r>
              <w:t xml:space="preserve">1272278.00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1273871.43</w:t>
            </w:r>
          </w:p>
        </w:tc>
        <w:tc>
          <w:tcPr>
            <w:tcW w:w="1604" w:type="dxa"/>
            <w:vAlign w:val="center"/>
          </w:tcPr>
          <w:p>
            <w:pPr>
              <w:pStyle w:val="单元格样式4"/>
            </w:pPr>
            <w:r>
              <w:t xml:space="preserve">1273871.43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509210.00</w:t>
            </w:r>
          </w:p>
        </w:tc>
        <w:tc>
          <w:tcPr>
            <w:tcW w:w="1604" w:type="dxa"/>
            <w:vAlign w:val="center"/>
          </w:tcPr>
          <w:p>
            <w:pPr>
              <w:pStyle w:val="单元格样式4"/>
            </w:pPr>
            <w:r>
              <w:t xml:space="preserve">509210.00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480001玉田县石臼窝镇人民政府本级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67000.00</w:t>
            </w:r>
          </w:p>
        </w:tc>
        <w:tc>
          <w:tcPr>
            <w:tcW w:w="1604" w:type="dxa"/>
            <w:vAlign w:val="center"/>
          </w:tcPr>
          <w:p>
            <w:pPr>
              <w:pStyle w:val="单元格样式7"/>
            </w:pPr>
            <w:r>
              <w:t xml:space="preserve">67000.00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66000.00</w:t>
            </w:r>
          </w:p>
        </w:tc>
        <w:tc>
          <w:tcPr>
            <w:tcW w:w="1604" w:type="dxa"/>
            <w:vAlign w:val="center"/>
          </w:tcPr>
          <w:p>
            <w:pPr>
              <w:pStyle w:val="单元格样式7"/>
            </w:pPr>
            <w:r>
              <w:t xml:space="preserve">66000.00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1000.00</w:t>
            </w:r>
          </w:p>
        </w:tc>
        <w:tc>
          <w:tcPr>
            <w:tcW w:w="1604" w:type="dxa"/>
            <w:vAlign w:val="center"/>
          </w:tcPr>
          <w:p>
            <w:pPr>
              <w:pStyle w:val="单元格样式4"/>
            </w:pPr>
            <w:r>
              <w:t xml:space="preserve">1000.00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2025-01-21T16:31:31Z</dcterms:created>
  <dcterms:modified xsi:type="dcterms:W3CDTF">2025-01-21T16:31:31Z</dcterms:modified>
</cp:coreProperties>
</file>