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373玉田县妇幼保健院</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7312068.04</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9716321.98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7312068.04</w:t>
            </w:r>
          </w:p>
        </w:tc>
        <w:tc>
          <w:tcPr>
            <w:tcW w:w="4535" w:type="dxa"/>
            <w:vAlign w:val="center"/>
          </w:tcPr>
          <w:p>
            <w:pPr>
              <w:pStyle w:val="15"/>
            </w:pPr>
            <w:r>
              <w:t>本年支出合计</w:t>
            </w:r>
          </w:p>
        </w:tc>
        <w:tc>
          <w:tcPr>
            <w:tcW w:w="2126" w:type="dxa"/>
            <w:vAlign w:val="center"/>
          </w:tcPr>
          <w:p>
            <w:pPr>
              <w:pStyle w:val="16"/>
            </w:pPr>
            <w:r>
              <w:t>9716321.98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r>
              <w:t>-2404253.94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7312068.04</w:t>
            </w:r>
          </w:p>
        </w:tc>
        <w:tc>
          <w:tcPr>
            <w:tcW w:w="4535" w:type="dxa"/>
            <w:vAlign w:val="center"/>
          </w:tcPr>
          <w:p>
            <w:pPr>
              <w:pStyle w:val="15"/>
            </w:pPr>
            <w:r>
              <w:t>支出总计</w:t>
            </w:r>
          </w:p>
        </w:tc>
        <w:tc>
          <w:tcPr>
            <w:tcW w:w="2126" w:type="dxa"/>
            <w:vAlign w:val="center"/>
          </w:tcPr>
          <w:p>
            <w:pPr>
              <w:pStyle w:val="16"/>
            </w:pPr>
            <w:r>
              <w:t>7312068.04</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373玉田县妇幼保健院</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9716321.98</w:t>
            </w:r>
          </w:p>
        </w:tc>
        <w:tc>
          <w:tcPr>
            <w:tcW w:w="1134" w:type="dxa"/>
            <w:vAlign w:val="center"/>
          </w:tcPr>
          <w:p>
            <w:pPr>
              <w:pStyle w:val="16"/>
            </w:pPr>
            <w:r>
              <w:t>9716321.98</w:t>
            </w:r>
          </w:p>
        </w:tc>
        <w:tc>
          <w:tcPr>
            <w:tcW w:w="1134" w:type="dxa"/>
            <w:vAlign w:val="center"/>
          </w:tcPr>
          <w:p>
            <w:pPr>
              <w:pStyle w:val="16"/>
            </w:pPr>
            <w:r>
              <w:t>7312068.04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2404253.94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9716321.98</w:t>
            </w:r>
          </w:p>
        </w:tc>
        <w:tc>
          <w:tcPr>
            <w:tcW w:w="1134" w:type="dxa"/>
            <w:vAlign w:val="center"/>
          </w:tcPr>
          <w:p>
            <w:pPr>
              <w:pStyle w:val="12"/>
            </w:pPr>
            <w:r>
              <w:t>9716321.98</w:t>
            </w:r>
          </w:p>
        </w:tc>
        <w:tc>
          <w:tcPr>
            <w:tcW w:w="1134" w:type="dxa"/>
            <w:vAlign w:val="center"/>
          </w:tcPr>
          <w:p>
            <w:pPr>
              <w:pStyle w:val="12"/>
            </w:pPr>
            <w:r>
              <w:t>7312068.04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2404253.94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21004</w:t>
            </w:r>
          </w:p>
        </w:tc>
        <w:tc>
          <w:tcPr>
            <w:tcW w:w="1559" w:type="dxa"/>
            <w:vAlign w:val="center"/>
          </w:tcPr>
          <w:p>
            <w:pPr>
              <w:pStyle w:val="13"/>
            </w:pPr>
            <w:r>
              <w:t>公共卫生</w:t>
            </w:r>
          </w:p>
        </w:tc>
        <w:tc>
          <w:tcPr>
            <w:tcW w:w="1134" w:type="dxa"/>
            <w:vAlign w:val="center"/>
          </w:tcPr>
          <w:p>
            <w:pPr>
              <w:pStyle w:val="12"/>
            </w:pPr>
            <w:r>
              <w:t>9716321.98</w:t>
            </w:r>
          </w:p>
        </w:tc>
        <w:tc>
          <w:tcPr>
            <w:tcW w:w="1134" w:type="dxa"/>
            <w:vAlign w:val="center"/>
          </w:tcPr>
          <w:p>
            <w:pPr>
              <w:pStyle w:val="12"/>
            </w:pPr>
            <w:r>
              <w:t>9716321.98</w:t>
            </w:r>
          </w:p>
        </w:tc>
        <w:tc>
          <w:tcPr>
            <w:tcW w:w="1134" w:type="dxa"/>
            <w:vAlign w:val="center"/>
          </w:tcPr>
          <w:p>
            <w:pPr>
              <w:pStyle w:val="12"/>
            </w:pPr>
            <w:r>
              <w:t>7312068.04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2404253.94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2100403</w:t>
            </w:r>
          </w:p>
        </w:tc>
        <w:tc>
          <w:tcPr>
            <w:tcW w:w="1559" w:type="dxa"/>
            <w:vAlign w:val="center"/>
          </w:tcPr>
          <w:p>
            <w:pPr>
              <w:pStyle w:val="13"/>
            </w:pPr>
            <w:r>
              <w:t>妇幼保健机构</w:t>
            </w:r>
          </w:p>
        </w:tc>
        <w:tc>
          <w:tcPr>
            <w:tcW w:w="1134" w:type="dxa"/>
            <w:vAlign w:val="center"/>
          </w:tcPr>
          <w:p>
            <w:pPr>
              <w:pStyle w:val="12"/>
            </w:pPr>
            <w:r>
              <w:t>9716321.98</w:t>
            </w:r>
          </w:p>
        </w:tc>
        <w:tc>
          <w:tcPr>
            <w:tcW w:w="1134" w:type="dxa"/>
            <w:vAlign w:val="center"/>
          </w:tcPr>
          <w:p>
            <w:pPr>
              <w:pStyle w:val="12"/>
            </w:pPr>
            <w:r>
              <w:t>9716321.98</w:t>
            </w:r>
          </w:p>
        </w:tc>
        <w:tc>
          <w:tcPr>
            <w:tcW w:w="1134" w:type="dxa"/>
            <w:vAlign w:val="center"/>
          </w:tcPr>
          <w:p>
            <w:pPr>
              <w:pStyle w:val="12"/>
            </w:pPr>
            <w:r>
              <w:t>7312068.04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2404253.94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373玉田县妇幼保健院</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9716321.98</w:t>
            </w:r>
          </w:p>
        </w:tc>
        <w:tc>
          <w:tcPr>
            <w:tcW w:w="1361" w:type="dxa"/>
            <w:vAlign w:val="center"/>
          </w:tcPr>
          <w:p>
            <w:pPr>
              <w:pStyle w:val="16"/>
            </w:pPr>
            <w:r>
              <w:t>9716321.98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2</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9716321.98</w:t>
            </w:r>
          </w:p>
        </w:tc>
        <w:tc>
          <w:tcPr>
            <w:tcW w:w="1361" w:type="dxa"/>
            <w:vAlign w:val="center"/>
          </w:tcPr>
          <w:p>
            <w:pPr>
              <w:pStyle w:val="12"/>
            </w:pPr>
            <w:r>
              <w:t>9716321.98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21004</w:t>
            </w:r>
          </w:p>
        </w:tc>
        <w:tc>
          <w:tcPr>
            <w:tcW w:w="4535" w:type="dxa"/>
            <w:vAlign w:val="center"/>
          </w:tcPr>
          <w:p>
            <w:pPr>
              <w:pStyle w:val="13"/>
            </w:pPr>
            <w:r>
              <w:t>公共卫生</w:t>
            </w:r>
          </w:p>
        </w:tc>
        <w:tc>
          <w:tcPr>
            <w:tcW w:w="1361" w:type="dxa"/>
            <w:vAlign w:val="center"/>
          </w:tcPr>
          <w:p>
            <w:pPr>
              <w:pStyle w:val="12"/>
            </w:pPr>
            <w:r>
              <w:t>9716321.98</w:t>
            </w:r>
          </w:p>
        </w:tc>
        <w:tc>
          <w:tcPr>
            <w:tcW w:w="1361" w:type="dxa"/>
            <w:vAlign w:val="center"/>
          </w:tcPr>
          <w:p>
            <w:pPr>
              <w:pStyle w:val="12"/>
            </w:pPr>
            <w:r>
              <w:t>9716321.98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2100403</w:t>
            </w:r>
          </w:p>
        </w:tc>
        <w:tc>
          <w:tcPr>
            <w:tcW w:w="4535" w:type="dxa"/>
            <w:vAlign w:val="center"/>
          </w:tcPr>
          <w:p>
            <w:pPr>
              <w:pStyle w:val="13"/>
            </w:pPr>
            <w:r>
              <w:t>妇幼保健机构</w:t>
            </w:r>
          </w:p>
        </w:tc>
        <w:tc>
          <w:tcPr>
            <w:tcW w:w="1361" w:type="dxa"/>
            <w:vAlign w:val="center"/>
          </w:tcPr>
          <w:p>
            <w:pPr>
              <w:pStyle w:val="12"/>
            </w:pPr>
            <w:r>
              <w:t>9716321.98</w:t>
            </w:r>
          </w:p>
        </w:tc>
        <w:tc>
          <w:tcPr>
            <w:tcW w:w="1361" w:type="dxa"/>
            <w:vAlign w:val="center"/>
          </w:tcPr>
          <w:p>
            <w:pPr>
              <w:pStyle w:val="12"/>
            </w:pPr>
            <w:r>
              <w:t>9716321.98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373玉田县妇幼保健院</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7312068.04</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7312068.04</w:t>
            </w:r>
          </w:p>
        </w:tc>
        <w:tc>
          <w:tcPr>
            <w:tcW w:w="1474" w:type="dxa"/>
            <w:vAlign w:val="center"/>
          </w:tcPr>
          <w:p>
            <w:pPr>
              <w:pStyle w:val="12"/>
            </w:pPr>
            <w:r>
              <w:t>7312068.04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7312068.04</w:t>
            </w:r>
          </w:p>
        </w:tc>
        <w:tc>
          <w:tcPr>
            <w:tcW w:w="3402" w:type="dxa"/>
            <w:vAlign w:val="center"/>
          </w:tcPr>
          <w:p>
            <w:pPr>
              <w:pStyle w:val="15"/>
            </w:pPr>
            <w:r>
              <w:t>本年支出合计</w:t>
            </w:r>
          </w:p>
        </w:tc>
        <w:tc>
          <w:tcPr>
            <w:tcW w:w="1474" w:type="dxa"/>
            <w:vAlign w:val="center"/>
          </w:tcPr>
          <w:p>
            <w:pPr>
              <w:pStyle w:val="16"/>
            </w:pPr>
            <w:r>
              <w:t>7312068.04</w:t>
            </w:r>
          </w:p>
        </w:tc>
        <w:tc>
          <w:tcPr>
            <w:tcW w:w="1474" w:type="dxa"/>
            <w:vAlign w:val="center"/>
          </w:tcPr>
          <w:p>
            <w:pPr>
              <w:pStyle w:val="16"/>
            </w:pPr>
            <w:r>
              <w:t>7312068.04</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7312068.04</w:t>
            </w:r>
          </w:p>
        </w:tc>
        <w:tc>
          <w:tcPr>
            <w:tcW w:w="3402" w:type="dxa"/>
            <w:vAlign w:val="center"/>
          </w:tcPr>
          <w:p>
            <w:pPr>
              <w:pStyle w:val="15"/>
            </w:pPr>
            <w:r>
              <w:t>支出总计</w:t>
            </w:r>
          </w:p>
        </w:tc>
        <w:tc>
          <w:tcPr>
            <w:tcW w:w="1474" w:type="dxa"/>
            <w:vAlign w:val="center"/>
          </w:tcPr>
          <w:p>
            <w:pPr>
              <w:pStyle w:val="16"/>
            </w:pPr>
            <w:r>
              <w:t>7312068.04</w:t>
            </w:r>
          </w:p>
        </w:tc>
        <w:tc>
          <w:tcPr>
            <w:tcW w:w="1474" w:type="dxa"/>
            <w:vAlign w:val="center"/>
          </w:tcPr>
          <w:p>
            <w:pPr>
              <w:pStyle w:val="16"/>
            </w:pPr>
            <w:r>
              <w:t>7312068.04</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373玉田县妇幼保健院</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7312068.04</w:t>
            </w:r>
          </w:p>
        </w:tc>
        <w:tc>
          <w:tcPr>
            <w:tcW w:w="2551" w:type="dxa"/>
            <w:vAlign w:val="center"/>
          </w:tcPr>
          <w:p>
            <w:pPr>
              <w:pStyle w:val="16"/>
            </w:pPr>
            <w:r>
              <w:t>7312068.04</w:t>
            </w:r>
          </w:p>
        </w:tc>
        <w:tc>
          <w:tcPr>
            <w:tcW w:w="255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2</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7312068.04</w:t>
            </w:r>
          </w:p>
        </w:tc>
        <w:tc>
          <w:tcPr>
            <w:tcW w:w="2551" w:type="dxa"/>
            <w:vAlign w:val="center"/>
          </w:tcPr>
          <w:p>
            <w:pPr>
              <w:pStyle w:val="12"/>
            </w:pPr>
            <w:r>
              <w:t>7312068.04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21004</w:t>
            </w:r>
          </w:p>
        </w:tc>
        <w:tc>
          <w:tcPr>
            <w:tcW w:w="4535" w:type="dxa"/>
            <w:vAlign w:val="center"/>
          </w:tcPr>
          <w:p>
            <w:pPr>
              <w:pStyle w:val="13"/>
            </w:pPr>
            <w:r>
              <w:t>公共卫生</w:t>
            </w:r>
          </w:p>
        </w:tc>
        <w:tc>
          <w:tcPr>
            <w:tcW w:w="2551" w:type="dxa"/>
            <w:vAlign w:val="center"/>
          </w:tcPr>
          <w:p>
            <w:pPr>
              <w:pStyle w:val="12"/>
            </w:pPr>
            <w:r>
              <w:t>7312068.04</w:t>
            </w:r>
          </w:p>
        </w:tc>
        <w:tc>
          <w:tcPr>
            <w:tcW w:w="2551" w:type="dxa"/>
            <w:vAlign w:val="center"/>
          </w:tcPr>
          <w:p>
            <w:pPr>
              <w:pStyle w:val="12"/>
            </w:pPr>
            <w:r>
              <w:t>7312068.04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2100403</w:t>
            </w:r>
          </w:p>
        </w:tc>
        <w:tc>
          <w:tcPr>
            <w:tcW w:w="4535" w:type="dxa"/>
            <w:vAlign w:val="center"/>
          </w:tcPr>
          <w:p>
            <w:pPr>
              <w:pStyle w:val="13"/>
            </w:pPr>
            <w:r>
              <w:t>妇幼保健机构</w:t>
            </w:r>
          </w:p>
        </w:tc>
        <w:tc>
          <w:tcPr>
            <w:tcW w:w="2551" w:type="dxa"/>
            <w:vAlign w:val="center"/>
          </w:tcPr>
          <w:p>
            <w:pPr>
              <w:pStyle w:val="12"/>
            </w:pPr>
            <w:r>
              <w:t>7312068.04</w:t>
            </w:r>
          </w:p>
        </w:tc>
        <w:tc>
          <w:tcPr>
            <w:tcW w:w="2551" w:type="dxa"/>
            <w:vAlign w:val="center"/>
          </w:tcPr>
          <w:p>
            <w:pPr>
              <w:pStyle w:val="12"/>
            </w:pPr>
            <w:r>
              <w:t>7312068.04</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373玉田县妇幼保健院</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7312068.04</w:t>
            </w:r>
          </w:p>
        </w:tc>
        <w:tc>
          <w:tcPr>
            <w:tcW w:w="2551" w:type="dxa"/>
            <w:vAlign w:val="center"/>
          </w:tcPr>
          <w:p>
            <w:pPr>
              <w:pStyle w:val="16"/>
            </w:pPr>
            <w:r>
              <w:t>7165718.04</w:t>
            </w:r>
          </w:p>
        </w:tc>
        <w:tc>
          <w:tcPr>
            <w:tcW w:w="2551" w:type="dxa"/>
            <w:vAlign w:val="center"/>
          </w:tcPr>
          <w:p>
            <w:pPr>
              <w:pStyle w:val="16"/>
            </w:pPr>
            <w:r>
              <w:t>146350.00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6185171.04</w:t>
            </w:r>
          </w:p>
        </w:tc>
        <w:tc>
          <w:tcPr>
            <w:tcW w:w="2551" w:type="dxa"/>
            <w:vAlign w:val="center"/>
          </w:tcPr>
          <w:p>
            <w:pPr>
              <w:pStyle w:val="12"/>
            </w:pPr>
            <w:r>
              <w:t>6185171.04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2174366.36</w:t>
            </w:r>
          </w:p>
        </w:tc>
        <w:tc>
          <w:tcPr>
            <w:tcW w:w="2551" w:type="dxa"/>
            <w:vAlign w:val="center"/>
          </w:tcPr>
          <w:p>
            <w:pPr>
              <w:pStyle w:val="12"/>
            </w:pPr>
            <w:r>
              <w:t>2174366.36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167916.00</w:t>
            </w:r>
          </w:p>
        </w:tc>
        <w:tc>
          <w:tcPr>
            <w:tcW w:w="2551" w:type="dxa"/>
            <w:vAlign w:val="center"/>
          </w:tcPr>
          <w:p>
            <w:pPr>
              <w:pStyle w:val="12"/>
            </w:pPr>
            <w:r>
              <w:t>167916.00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1622351.57</w:t>
            </w:r>
          </w:p>
        </w:tc>
        <w:tc>
          <w:tcPr>
            <w:tcW w:w="2551" w:type="dxa"/>
            <w:vAlign w:val="center"/>
          </w:tcPr>
          <w:p>
            <w:pPr>
              <w:pStyle w:val="12"/>
            </w:pPr>
            <w:r>
              <w:t>1622351.57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583230.17</w:t>
            </w:r>
          </w:p>
        </w:tc>
        <w:tc>
          <w:tcPr>
            <w:tcW w:w="2551" w:type="dxa"/>
            <w:vAlign w:val="center"/>
          </w:tcPr>
          <w:p>
            <w:pPr>
              <w:pStyle w:val="12"/>
            </w:pPr>
            <w:r>
              <w:t>583230.17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155006.40</w:t>
            </w:r>
          </w:p>
        </w:tc>
        <w:tc>
          <w:tcPr>
            <w:tcW w:w="2551" w:type="dxa"/>
            <w:vAlign w:val="center"/>
          </w:tcPr>
          <w:p>
            <w:pPr>
              <w:pStyle w:val="12"/>
            </w:pPr>
            <w:r>
              <w:t>155006.40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582656.92</w:t>
            </w:r>
          </w:p>
        </w:tc>
        <w:tc>
          <w:tcPr>
            <w:tcW w:w="2551" w:type="dxa"/>
            <w:vAlign w:val="center"/>
          </w:tcPr>
          <w:p>
            <w:pPr>
              <w:pStyle w:val="12"/>
            </w:pPr>
            <w:r>
              <w:t>582656.92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269281.65</w:t>
            </w:r>
          </w:p>
        </w:tc>
        <w:tc>
          <w:tcPr>
            <w:tcW w:w="2551" w:type="dxa"/>
            <w:vAlign w:val="center"/>
          </w:tcPr>
          <w:p>
            <w:pPr>
              <w:pStyle w:val="12"/>
            </w:pPr>
            <w:r>
              <w:t>269281.65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67320.42</w:t>
            </w:r>
          </w:p>
        </w:tc>
        <w:tc>
          <w:tcPr>
            <w:tcW w:w="2551" w:type="dxa"/>
            <w:vAlign w:val="center"/>
          </w:tcPr>
          <w:p>
            <w:pPr>
              <w:pStyle w:val="12"/>
            </w:pPr>
            <w:r>
              <w:t>67320.42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450489.55</w:t>
            </w:r>
          </w:p>
        </w:tc>
        <w:tc>
          <w:tcPr>
            <w:tcW w:w="2551" w:type="dxa"/>
            <w:vAlign w:val="center"/>
          </w:tcPr>
          <w:p>
            <w:pPr>
              <w:pStyle w:val="12"/>
            </w:pPr>
            <w:r>
              <w:t>450489.55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112552.00</w:t>
            </w:r>
          </w:p>
        </w:tc>
        <w:tc>
          <w:tcPr>
            <w:tcW w:w="2551" w:type="dxa"/>
            <w:vAlign w:val="center"/>
          </w:tcPr>
          <w:p>
            <w:pPr>
              <w:pStyle w:val="12"/>
            </w:pPr>
            <w:r>
              <w:t>112552.00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146350.00</w:t>
            </w:r>
          </w:p>
        </w:tc>
        <w:tc>
          <w:tcPr>
            <w:tcW w:w="2551" w:type="dxa"/>
            <w:vAlign w:val="center"/>
          </w:tcPr>
          <w:p>
            <w:pPr>
              <w:pStyle w:val="12"/>
            </w:pPr>
          </w:p>
        </w:tc>
        <w:tc>
          <w:tcPr>
            <w:tcW w:w="2551" w:type="dxa"/>
            <w:vAlign w:val="center"/>
          </w:tcPr>
          <w:p>
            <w:pPr>
              <w:pStyle w:val="12"/>
            </w:pPr>
            <w:r>
              <w:t>146350.00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14</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29600.00</w:t>
            </w:r>
          </w:p>
        </w:tc>
        <w:tc>
          <w:tcPr>
            <w:tcW w:w="2551" w:type="dxa"/>
            <w:vAlign w:val="center"/>
          </w:tcPr>
          <w:p>
            <w:pPr>
              <w:pStyle w:val="12"/>
            </w:pPr>
          </w:p>
        </w:tc>
        <w:tc>
          <w:tcPr>
            <w:tcW w:w="2551" w:type="dxa"/>
            <w:vAlign w:val="center"/>
          </w:tcPr>
          <w:p>
            <w:pPr>
              <w:pStyle w:val="12"/>
            </w:pPr>
            <w:r>
              <w:t>29600.00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37000.00</w:t>
            </w:r>
          </w:p>
        </w:tc>
        <w:tc>
          <w:tcPr>
            <w:tcW w:w="2551" w:type="dxa"/>
            <w:vAlign w:val="center"/>
          </w:tcPr>
          <w:p>
            <w:pPr>
              <w:pStyle w:val="12"/>
            </w:pPr>
          </w:p>
        </w:tc>
        <w:tc>
          <w:tcPr>
            <w:tcW w:w="2551" w:type="dxa"/>
            <w:vAlign w:val="center"/>
          </w:tcPr>
          <w:p>
            <w:pPr>
              <w:pStyle w:val="12"/>
            </w:pPr>
            <w:r>
              <w:t>37000.00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79750.00</w:t>
            </w:r>
          </w:p>
        </w:tc>
        <w:tc>
          <w:tcPr>
            <w:tcW w:w="2551" w:type="dxa"/>
            <w:vAlign w:val="center"/>
          </w:tcPr>
          <w:p>
            <w:pPr>
              <w:pStyle w:val="12"/>
            </w:pPr>
          </w:p>
        </w:tc>
        <w:tc>
          <w:tcPr>
            <w:tcW w:w="2551" w:type="dxa"/>
            <w:vAlign w:val="center"/>
          </w:tcPr>
          <w:p>
            <w:pPr>
              <w:pStyle w:val="12"/>
            </w:pPr>
            <w:r>
              <w:t>79750.00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980547.00</w:t>
            </w:r>
          </w:p>
        </w:tc>
        <w:tc>
          <w:tcPr>
            <w:tcW w:w="2551" w:type="dxa"/>
            <w:vAlign w:val="center"/>
          </w:tcPr>
          <w:p>
            <w:pPr>
              <w:pStyle w:val="12"/>
            </w:pPr>
            <w:r>
              <w:t>980547.00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30301</w:t>
            </w:r>
          </w:p>
        </w:tc>
        <w:tc>
          <w:tcPr>
            <w:tcW w:w="4535" w:type="dxa"/>
            <w:vAlign w:val="center"/>
          </w:tcPr>
          <w:p>
            <w:pPr>
              <w:pStyle w:val="13"/>
            </w:pPr>
            <w:r>
              <w:t>离休费</w:t>
            </w:r>
          </w:p>
        </w:tc>
        <w:tc>
          <w:tcPr>
            <w:tcW w:w="2551" w:type="dxa"/>
            <w:vAlign w:val="center"/>
          </w:tcPr>
          <w:p>
            <w:pPr>
              <w:pStyle w:val="12"/>
            </w:pPr>
            <w:r>
              <w:t>110787.00</w:t>
            </w:r>
          </w:p>
        </w:tc>
        <w:tc>
          <w:tcPr>
            <w:tcW w:w="2551" w:type="dxa"/>
            <w:vAlign w:val="center"/>
          </w:tcPr>
          <w:p>
            <w:pPr>
              <w:pStyle w:val="12"/>
            </w:pPr>
            <w:r>
              <w:t>110787.00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869640.00</w:t>
            </w:r>
          </w:p>
        </w:tc>
        <w:tc>
          <w:tcPr>
            <w:tcW w:w="2551" w:type="dxa"/>
            <w:vAlign w:val="center"/>
          </w:tcPr>
          <w:p>
            <w:pPr>
              <w:pStyle w:val="12"/>
            </w:pPr>
            <w:r>
              <w:t>869640.00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20</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120.00</w:t>
            </w:r>
          </w:p>
        </w:tc>
        <w:tc>
          <w:tcPr>
            <w:tcW w:w="2551" w:type="dxa"/>
            <w:vAlign w:val="center"/>
          </w:tcPr>
          <w:p>
            <w:pPr>
              <w:pStyle w:val="12"/>
            </w:pPr>
            <w:r>
              <w:t>120.00</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373玉田县妇幼保健院</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373玉田县妇幼保健院</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373玉田县妇幼保健院</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玉田县妇幼保健院2025年部门预算信息公开情况说明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玉田县妇幼保健院2025年部门预算信息公开情况说明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按照《中华人民共和国预算法》、《地方预决算公开操作规程》和《关于进一步推进预算公开工作的实施意见》规定，现将玉田县妇幼保健院2025年部门预算公开如下：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玉田县妇幼保健院为全额拨款的公共卫生事业单位，负责我县接产单位的监督、指导和培训工作，负责我县公共卫生项目的监督管理工作，负责我县育龄妇女死亡、孕产妇死亡、0-6岁儿童死亡的评审工作，负责全县托幼机构的妇幼保健工作。</w:t>
      </w:r>
    </w:p>
    <w:p>
      <w:pPr>
        <w:pStyle w:val="18"/>
      </w:pPr>
      <w:r>
        <w:t>具体包括：</w:t>
      </w:r>
    </w:p>
    <w:p>
      <w:pPr>
        <w:pStyle w:val="18"/>
      </w:pPr>
      <w:r>
        <w:t>1、妇女保健：针对妇女的生理特点和健康需求，开展妇科门诊、孕前检查、妇女检查等服务，帮助妇女保持健康，防止疾病。</w:t>
      </w:r>
    </w:p>
    <w:p>
      <w:pPr>
        <w:pStyle w:val="18"/>
      </w:pPr>
      <w:r>
        <w:t>2、妇幼保健：针对孕产期及新生儿的特殊需求，提供孕产保健，妇产科手术，新生儿护理等服务，确保母婴健康。</w:t>
      </w:r>
    </w:p>
    <w:p>
      <w:pPr>
        <w:pStyle w:val="18"/>
      </w:pPr>
      <w:r>
        <w:t>3、儿童保健：为0-14岁儿童提供常见病、多发病的诊治、预防接种、体格检查等服务，促进儿童健康成长。</w:t>
      </w:r>
    </w:p>
    <w:p>
      <w:pPr>
        <w:pStyle w:val="18"/>
      </w:pPr>
      <w:r>
        <w:t>4、孕育指导：提供孕期保健、胎教、母乳喂养等指导，帮助准妈妈顺利度过孕育期。</w:t>
      </w:r>
    </w:p>
    <w:p>
      <w:pPr>
        <w:pStyle w:val="18"/>
      </w:pPr>
      <w:r>
        <w:t>5、健康教育：开展各种形式的健康教育，提升医疗健康知识，预防疾病，促进健康生活方式。</w:t>
      </w:r>
    </w:p>
    <w:p>
      <w:pPr>
        <w:pStyle w:val="18"/>
      </w:pPr>
      <w:r>
        <w:t>妇幼保健院的职责和任务是为广大妇女和儿童提供优质的医疗保健服务，维护人民群众的健康和幸福。</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t>玉田县妇幼保健院本级</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t>玉田县妇幼保健院（自支）</w:t>
            </w:r>
          </w:p>
        </w:tc>
        <w:tc>
          <w:tcPr>
            <w:tcW w:w="1843" w:type="dxa"/>
            <w:vAlign w:val="center"/>
          </w:tcPr>
          <w:p>
            <w:pPr>
              <w:pStyle w:val="14"/>
            </w:pPr>
            <w:r>
              <w:t>事业</w:t>
            </w:r>
          </w:p>
        </w:tc>
        <w:tc>
          <w:tcPr>
            <w:tcW w:w="2126" w:type="dxa"/>
            <w:vAlign w:val="center"/>
          </w:tcPr>
          <w:p>
            <w:pPr>
              <w:pStyle w:val="14"/>
            </w:pPr>
            <w:r>
              <w:t>副科级</w:t>
            </w:r>
          </w:p>
        </w:tc>
        <w:tc>
          <w:tcPr>
            <w:tcW w:w="3827" w:type="dxa"/>
            <w:vAlign w:val="center"/>
          </w:tcPr>
          <w:p>
            <w:pPr>
              <w:pStyle w:val="14"/>
            </w:pPr>
            <w:r>
              <w:t>财政性资金零补助</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按照预算管理有关规定，目前部门预算的编制实行综合预算管理，即全部收入和支出都反映在预算中。玉田县妇幼保健院机关及所属事业单位的收支包含在部门预算中。</w:t>
      </w:r>
    </w:p>
    <w:p>
      <w:pPr>
        <w:pStyle w:val="19"/>
      </w:pPr>
      <w:r>
        <w:t>1、收入说明</w:t>
      </w:r>
    </w:p>
    <w:p>
      <w:pPr>
        <w:pStyle w:val="19"/>
      </w:pPr>
      <w:r>
        <w:t>反映本部门当年全部收入。2025年预算收入9716321.98元，其中：一般公共预算收入7312068.04元，基金预算收入0.00万元，国有资本经营预算收入0.00万元，财政专户核拨收入0.00万元，单位资金收入2404253.94元，上年结转结余0.00万元。</w:t>
      </w:r>
    </w:p>
    <w:p>
      <w:pPr>
        <w:pStyle w:val="19"/>
      </w:pPr>
      <w:r>
        <w:t>2、支出说明</w:t>
      </w:r>
    </w:p>
    <w:p>
      <w:pPr>
        <w:pStyle w:val="19"/>
      </w:pPr>
      <w:r>
        <w:t>收支预算总表支出栏、基本支出表、项目支出表按经济分类和支出功能分类科目编制，反映玉田县妇幼保健院年度部门预算中支出预算的总体情况。2025年支出预算9716321.98元，其中基本支出9716321.98元，包括人员经费9569971.98元和日常公用经费146350.00元；项目支出0.00万元，主要为不涉及项目支出</w:t>
      </w:r>
    </w:p>
    <w:p>
      <w:pPr>
        <w:pStyle w:val="19"/>
      </w:pPr>
      <w:r>
        <w:t>3、比上年增减情况</w:t>
      </w:r>
    </w:p>
    <w:p>
      <w:pPr>
        <w:pStyle w:val="19"/>
      </w:pPr>
      <w:r>
        <w:t>2025年预算收支安排9716321.98元，较2024年预算减少24079034.40元，其中：基本支出减少24079034.40元，主要为我院应财政局要求，2024年预算开始把单位自收自支人员和长期临聘人员也纳入预算管理。2025年预算减少部分为自收自支和视同有编人员17人，以及长期临聘人员138人，合计155人的公用经费支出部分减少。项目支出增加0.00万元，主要为我单位不涉及项目支出</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2025年，我部门机关运行经费共计安排146350.00元，主要用于日常维修、办公用房水电费、办公用房取暖费、办公用房物业管理费等日常运行支出。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2025年我单位不涉及三公经费，与上年持平。</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玉田县妇幼保健院</w:t>
      </w:r>
    </w:p>
    <w:p>
      <w:pPr>
        <w:pStyle w:val="22"/>
      </w:pPr>
      <w:r>
        <w:t>2025年部门总体绩效目标</w:t>
      </w:r>
    </w:p>
    <w:p>
      <w:pPr>
        <w:pStyle w:val="22"/>
      </w:pPr>
    </w:p>
    <w:p>
      <w:pPr>
        <w:pStyle w:val="22"/>
      </w:pPr>
      <w:r>
        <w:t>玉田县妇幼保健院年度发展目标</w:t>
      </w:r>
    </w:p>
    <w:p>
      <w:pPr>
        <w:pStyle w:val="22"/>
      </w:pPr>
      <w:r>
        <w:t>为促进我院各项工作健康、稳定发展，根据我院的实际情况，制定2025年我院发展规划：</w:t>
      </w:r>
    </w:p>
    <w:p>
      <w:pPr>
        <w:pStyle w:val="22"/>
      </w:pPr>
      <w:r>
        <w:t>一、指导思想</w:t>
      </w:r>
    </w:p>
    <w:p>
      <w:pPr>
        <w:pStyle w:val="22"/>
      </w:pPr>
      <w:r>
        <w:t>坚持“以保健为中心，以保障生殖健康为目的，实行保健与临床相结合，面向基层，面向群体和预防为主”的总方针，以降低孕产妇和儿童死亡率，提高母婴保健服务为目标，以满足社会需求和适应市场导向，不断增强医院整体服务功能和服务水平，保障我县广大妇女儿童的生育健康。</w:t>
      </w:r>
    </w:p>
    <w:p>
      <w:pPr>
        <w:pStyle w:val="22"/>
      </w:pPr>
      <w:r>
        <w:t>二、发展目标：</w:t>
      </w:r>
    </w:p>
    <w:p>
      <w:pPr>
        <w:pStyle w:val="22"/>
      </w:pPr>
      <w:r>
        <w:t>深入贯彻《中华人民共和国母婴保健法》及实施办法，进一步深化改革，开拓创新，加强管理，提高效率，以医疗工作为中心，积极探索新的经营模式，群策群力，团结协作，努力把医院建成管理科学，规范，人员结构合理，技术水平较高，保健特色突出，临床疗效显著，集保健、医疗于一体的二级优秀妇幼保健院。</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二、分项绩效目标</w:t>
      </w:r>
    </w:p>
    <w:p>
      <w:pPr>
        <w:pStyle w:val="23"/>
      </w:pPr>
      <w:r>
        <w:t>玉田县妇幼保健院为全额拨款的公共卫生事业单位，负责我县接产单位的监督、指导和培训工作，负责我县公共卫生项目的监督管理工作，负责我县育龄妇女死亡、孕产妇死亡、0-6岁儿童死亡的评审工作，负责全县托幼机构的妇幼保健工作。</w:t>
      </w:r>
    </w:p>
    <w:p>
      <w:pPr>
        <w:pStyle w:val="23"/>
      </w:pPr>
      <w:r>
        <w:t>（一）绩效目标：健全完善公立医院药品和高值医用耗材集中采购制度；</w:t>
      </w:r>
    </w:p>
    <w:p>
      <w:pPr>
        <w:pStyle w:val="23"/>
      </w:pPr>
      <w:r>
        <w:t>绩效指标：管理制度健全性、规范性。</w:t>
      </w:r>
    </w:p>
    <w:p>
      <w:pPr>
        <w:pStyle w:val="23"/>
      </w:pPr>
      <w:r>
        <w:t>（二）绩效目标：建立基层首诊、分级医疗、双向转诊、急慢分治、上下联动机制，缓解群众看病难、看病贵问题。</w:t>
      </w:r>
    </w:p>
    <w:p>
      <w:pPr>
        <w:pStyle w:val="23"/>
      </w:pPr>
      <w:r>
        <w:t>绩效指标：</w:t>
      </w:r>
    </w:p>
    <w:p>
      <w:pPr>
        <w:pStyle w:val="23"/>
      </w:pPr>
      <w:r>
        <w:t>提高医院按规范病种收治符合率。</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三、工作保障措施</w:t>
      </w:r>
    </w:p>
    <w:p>
      <w:pPr>
        <w:pStyle w:val="24"/>
        <w:sectPr>
          <w:pgSz w:w="16840" w:h="11900" w:orient="landscape"/>
          <w:pgMar w:top="1361" w:right="1020" w:bottom="1361" w:left="1020" w:header="720" w:footer="720" w:gutter="0"/>
        </w:sectPr>
      </w:pPr>
      <w:r>
        <w:t>健全完善公立医院药品和高值医用耗材集中采购制度，加强支出管理，建立基层首诊、分级医疗、双向转诊、急慢分治、上下联动机制，缓解群众看病难、看病贵问题。加强绩效运行监控、做好绩效自评、规范财务资产等的管理、加强内部监督。加强宣传培训等调研工作。</w:t>
      </w:r>
    </w:p>
    <w:p>
      <w:pPr>
        <w:spacing w:before="10" w:after="10" w:line="360" w:lineRule="auto"/>
        <w:ind w:firstLine="640"/>
        <w:jc w:val="left"/>
        <w:outlineLvl w:val="2"/>
        <w:sectPr>
          <w:pgSz w:w="16840" w:h="11900" w:orient="landscape"/>
          <w:pgMar w:top="1361" w:right="1020" w:bottom="1134" w:left="1020" w:header="720" w:footer="720" w:gutter="0"/>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373玉田县妇幼保健院</w:t>
            </w:r>
          </w:p>
        </w:tc>
        <w:tc>
          <w:tcPr>
            <w:tcW w:w="7712" w:type="dxa"/>
            <w:gridSpan w:val="8"/>
            <w:tcBorders>
              <w:top w:val="single" w:color="FFFFFF" w:sz="6" w:space="0"/>
              <w:left w:val="single" w:color="FFFFFF" w:sz="6" w:space="0"/>
              <w:right w:val="single" w:color="FFFFFF" w:sz="6" w:space="0"/>
            </w:tcBorders>
            <w:vAlign w:val="center"/>
          </w:tcPr>
          <w:p>
            <w:pPr>
              <w:pStyle w:val="25"/>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bookmarkStart w:id="20" w:name="_GoBack"/>
      <w:bookmarkEnd w:id="20"/>
    </w:p>
    <w:p>
      <w:pPr>
        <w:spacing w:before="0" w:after="0" w:line="500" w:lineRule="exact"/>
        <w:ind w:firstLine="560"/>
        <w:jc w:val="left"/>
        <w:outlineLvl w:val="9"/>
      </w:pPr>
      <w:r>
        <w:rPr>
          <w:rFonts w:ascii="Times New Roman" w:hAnsi="Times New Roman" w:eastAsia="方正仿宋_GBK" w:cs="Times New Roman"/>
          <w:b w:val="0"/>
          <w:color w:val="000000"/>
          <w:sz w:val="28"/>
        </w:rPr>
        <w:t>玉田县妇幼保健院（含所属单位）上年末固定资产金额为</w:t>
      </w:r>
      <w:r>
        <w:rPr>
          <w:rFonts w:hint="eastAsia" w:eastAsia="方正仿宋_GBK" w:cs="Times New Roman"/>
          <w:b w:val="0"/>
          <w:color w:val="000000"/>
          <w:sz w:val="28"/>
          <w:lang w:val="en-US" w:eastAsia="zh-CN"/>
        </w:rPr>
        <w:t>25008755</w:t>
      </w:r>
      <w:r>
        <w:rPr>
          <w:rFonts w:ascii="Times New Roman" w:hAnsi="Times New Roman" w:eastAsia="方正仿宋_GBK" w:cs="Times New Roman"/>
          <w:b w:val="0"/>
          <w:color w:val="000000"/>
          <w:sz w:val="28"/>
        </w:rPr>
        <w:t>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373玉田县妇幼保健院</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rPr>
                <w:rFonts w:hint="eastAsia" w:eastAsia="方正书宋_GBK"/>
                <w:lang w:val="en-US" w:eastAsia="zh-CN"/>
              </w:rPr>
            </w:pPr>
            <w:r>
              <w:rPr>
                <w:rFonts w:hint="eastAsia"/>
                <w:lang w:val="en-US" w:eastAsia="zh-CN"/>
              </w:rPr>
              <w:t>25008755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rPr>
                <w:rFonts w:hint="eastAsia" w:eastAsia="方正书宋_GBK"/>
                <w:lang w:val="en-US" w:eastAsia="zh-CN"/>
              </w:rPr>
            </w:pPr>
            <w:r>
              <w:rPr>
                <w:rFonts w:hint="eastAsia"/>
                <w:lang w:val="en-US" w:eastAsia="zh-CN"/>
              </w:rPr>
              <w:t>4125</w:t>
            </w:r>
          </w:p>
        </w:tc>
        <w:tc>
          <w:tcPr>
            <w:tcW w:w="2835" w:type="dxa"/>
            <w:vAlign w:val="center"/>
          </w:tcPr>
          <w:p>
            <w:pPr>
              <w:pStyle w:val="12"/>
              <w:jc w:val="right"/>
              <w:rPr>
                <w:rFonts w:hint="eastAsia" w:eastAsia="方正书宋_GBK"/>
                <w:lang w:val="en-US" w:eastAsia="zh-CN"/>
              </w:rPr>
            </w:pPr>
            <w:r>
              <w:rPr>
                <w:rFonts w:hint="eastAsia"/>
                <w:lang w:val="en-US" w:eastAsia="zh-CN"/>
              </w:rPr>
              <w:t>6040000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0" w:hRule="atLeast"/>
          <w:jc w:val="center"/>
        </w:trPr>
        <w:tc>
          <w:tcPr>
            <w:tcW w:w="7370" w:type="dxa"/>
            <w:vAlign w:val="center"/>
          </w:tcPr>
          <w:p>
            <w:pPr>
              <w:pStyle w:val="13"/>
            </w:pPr>
            <w:r>
              <w:t>2、车辆（台、辆）</w:t>
            </w:r>
          </w:p>
        </w:tc>
        <w:tc>
          <w:tcPr>
            <w:tcW w:w="2835" w:type="dxa"/>
            <w:vAlign w:val="center"/>
          </w:tcPr>
          <w:p>
            <w:pPr>
              <w:pStyle w:val="14"/>
              <w:rPr>
                <w:rFonts w:hint="eastAsia" w:eastAsia="方正书宋_GBK"/>
                <w:lang w:eastAsia="zh-CN"/>
              </w:rPr>
            </w:pPr>
            <w:r>
              <w:rPr>
                <w:rFonts w:hint="eastAsia"/>
                <w:lang w:val="en-US" w:eastAsia="zh-CN"/>
              </w:rPr>
              <w:t>2</w:t>
            </w:r>
          </w:p>
        </w:tc>
        <w:tc>
          <w:tcPr>
            <w:tcW w:w="2835" w:type="dxa"/>
            <w:vAlign w:val="center"/>
          </w:tcPr>
          <w:p>
            <w:pPr>
              <w:pStyle w:val="12"/>
              <w:rPr>
                <w:rFonts w:hint="eastAsia" w:eastAsia="方正书宋_GBK"/>
                <w:lang w:val="en-US" w:eastAsia="zh-CN"/>
              </w:rPr>
            </w:pPr>
            <w:r>
              <w:rPr>
                <w:rFonts w:hint="eastAsia"/>
                <w:lang w:val="en-US" w:eastAsia="zh-CN"/>
              </w:rPr>
              <w:t>301600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rPr>
                <w:rFonts w:hint="eastAsia" w:eastAsia="方正书宋_GBK"/>
                <w:lang w:eastAsia="zh-CN"/>
              </w:rPr>
            </w:pPr>
            <w:r>
              <w:rPr>
                <w:rFonts w:hint="eastAsia"/>
                <w:lang w:val="en-US" w:eastAsia="zh-CN"/>
              </w:rPr>
              <w:t>9</w:t>
            </w:r>
          </w:p>
        </w:tc>
        <w:tc>
          <w:tcPr>
            <w:tcW w:w="2835" w:type="dxa"/>
            <w:vAlign w:val="center"/>
          </w:tcPr>
          <w:p>
            <w:pPr>
              <w:pStyle w:val="12"/>
              <w:rPr>
                <w:rFonts w:hint="eastAsia" w:eastAsia="方正书宋_GBK"/>
                <w:lang w:val="en-US" w:eastAsia="zh-CN"/>
              </w:rPr>
            </w:pPr>
            <w:r>
              <w:rPr>
                <w:rFonts w:hint="eastAsia"/>
                <w:lang w:val="en-US" w:eastAsia="zh-CN"/>
              </w:rPr>
              <w:t>6914500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rPr>
                <w:rFonts w:hint="eastAsia" w:eastAsia="方正书宋_GBK"/>
                <w:lang w:val="en-US" w:eastAsia="zh-CN"/>
              </w:rPr>
            </w:pPr>
            <w:r>
              <w:rPr>
                <w:rFonts w:hint="eastAsia"/>
                <w:lang w:val="en-US" w:eastAsia="zh-CN"/>
              </w:rPr>
              <w:t>450</w:t>
            </w:r>
          </w:p>
        </w:tc>
        <w:tc>
          <w:tcPr>
            <w:tcW w:w="2835" w:type="dxa"/>
            <w:vAlign w:val="center"/>
          </w:tcPr>
          <w:p>
            <w:pPr>
              <w:pStyle w:val="12"/>
              <w:rPr>
                <w:rFonts w:hint="eastAsia" w:eastAsia="方正书宋_GBK"/>
                <w:lang w:val="en-US" w:eastAsia="zh-CN"/>
              </w:rPr>
            </w:pPr>
            <w:r>
              <w:rPr>
                <w:rFonts w:hint="eastAsia"/>
                <w:lang w:val="en-US" w:eastAsia="zh-CN"/>
              </w:rPr>
              <w:t>17792655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宋体-方正超大字符集"/>
    <w:panose1 w:val="00000000000000000000"/>
    <w:charset w:val="00"/>
    <w:family w:val="auto"/>
    <w:pitch w:val="default"/>
    <w:sig w:usb0="00000000" w:usb1="00000000" w:usb2="00000000" w:usb3="00000000" w:csb0="00000000" w:csb1="00000000"/>
  </w:font>
  <w:font w:name="方正仿宋_GBK">
    <w:altName w:val="宋体"/>
    <w:panose1 w:val="00000000000000000000"/>
    <w:charset w:val="00"/>
    <w:family w:val="auto"/>
    <w:pitch w:val="default"/>
    <w:sig w:usb0="00000000" w:usb1="00000000" w:usb2="00000000" w:usb3="00000000" w:csb0="00000000" w:csb1="00000000"/>
  </w:font>
  <w:font w:name="方正楷体_GBK">
    <w:altName w:val="宋体-方正超大字符集"/>
    <w:panose1 w:val="00000000000000000000"/>
    <w:charset w:val="00"/>
    <w:family w:val="auto"/>
    <w:pitch w:val="default"/>
    <w:sig w:usb0="00000000" w:usb1="00000000" w:usb2="00000000" w:usb3="00000000" w:csb0="00000000" w:csb1="00000000"/>
  </w:font>
  <w:font w:name="宋体-方正超大字符集">
    <w:panose1 w:val="03000509000000000000"/>
    <w:charset w:val="86"/>
    <w:family w:val="auto"/>
    <w:pitch w:val="default"/>
    <w:sig w:usb0="00000001" w:usb1="080E0000" w:usb2="00000000" w:usb3="00000000" w:csb0="00040000" w:csb1="00000000"/>
  </w:font>
  <w:font w:name="Arial Rounded MT Bold">
    <w:panose1 w:val="020F0704030504030204"/>
    <w:charset w:val="00"/>
    <w:family w:val="auto"/>
    <w:pitch w:val="default"/>
    <w:sig w:usb0="00000003" w:usb1="00000000" w:usb2="00000000" w:usb3="00000000" w:csb0="20000001"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0D4559C"/>
    <w:rsid w:val="33295AF7"/>
    <w:rsid w:val="47775E9E"/>
    <w:rsid w:val="7CBA3531"/>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7">
    <w:name w:val="Table Grid"/>
    <w:basedOn w:val="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TotalTime>8</TotalTime>
  <ScaleCrop>false</ScaleCrop>
  <LinksUpToDate>false</LinksUpToDate>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2025-01-20T18:11:00Z</dcterms:created>
  <dc:creator>Administrator</dc:creator>
  <cp:lastModifiedBy>Administrator</cp:lastModifiedBy>
  <dcterms:modified xsi:type="dcterms:W3CDTF">2025-01-23T08:01:52Z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