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玉田县散水头镇人民政府</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玉田县散水头镇人民政府编制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5</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1.安保、环保、安全生产、应急、食药监管绩效目标表</w:t>
        </w:r>
        <w:r>
          <w:tab/>
        </w:r>
        <w:r>
          <w:fldChar w:fldCharType="begin"/>
        </w:r>
        <w:r>
          <w:instrText xml:space="preserve">PAGEREF _Toc_4_4_0000000004 \h</w:instrText>
        </w:r>
        <w:r>
          <w:fldChar w:fldCharType="separate"/>
        </w:r>
        <w:r>
          <w:t xml:space="preserve">8</w:t>
        </w:r>
        <w:r>
          <w:fldChar w:fldCharType="end"/>
        </w:r>
      </w:hyperlink>
    </w:p>
    <w:p>
      <w:pPr>
        <w:pStyle w:val="TOC1"/>
        <w:tabs>
          <w:tab w:val="right" w:leader="dot" w:pos="9282"/>
        </w:tabs>
      </w:pPr>
      <w:hyperlink w:anchor="_Toc_4_4_0000000005" w:history="1">
        <w:r>
          <w:t xml:space="preserve">2.残疾人保障金绩效目标表</w:t>
        </w:r>
        <w:r>
          <w:tab/>
        </w:r>
        <w:r>
          <w:fldChar w:fldCharType="begin"/>
        </w:r>
        <w:r>
          <w:instrText xml:space="preserve">PAGEREF _Toc_4_4_0000000005 \h</w:instrText>
        </w:r>
        <w:r>
          <w:fldChar w:fldCharType="separate"/>
        </w:r>
        <w:r>
          <w:t xml:space="preserve">9</w:t>
        </w:r>
        <w:r>
          <w:fldChar w:fldCharType="end"/>
        </w:r>
      </w:hyperlink>
    </w:p>
    <w:p>
      <w:pPr>
        <w:pStyle w:val="TOC1"/>
        <w:tabs>
          <w:tab w:val="right" w:leader="dot" w:pos="9282"/>
        </w:tabs>
      </w:pPr>
      <w:hyperlink w:anchor="_Toc_4_4_0000000006" w:history="1">
        <w:r>
          <w:t xml:space="preserve">3.河渠清理及河长制绩效目标表</w:t>
        </w:r>
        <w:r>
          <w:tab/>
        </w:r>
        <w:r>
          <w:fldChar w:fldCharType="begin"/>
        </w:r>
        <w:r>
          <w:instrText xml:space="preserve">PAGEREF _Toc_4_4_0000000006 \h</w:instrText>
        </w:r>
        <w:r>
          <w:fldChar w:fldCharType="separate"/>
        </w:r>
        <w:r>
          <w:t xml:space="preserve">10</w:t>
        </w:r>
        <w:r>
          <w:fldChar w:fldCharType="end"/>
        </w:r>
      </w:hyperlink>
    </w:p>
    <w:p>
      <w:pPr>
        <w:pStyle w:val="TOC1"/>
        <w:tabs>
          <w:tab w:val="right" w:leader="dot" w:pos="9282"/>
        </w:tabs>
      </w:pPr>
      <w:hyperlink w:anchor="_Toc_4_4_0000000007" w:history="1">
        <w:r>
          <w:t xml:space="preserve">4.人武、党团妇建设、纪检、宣传经费绩效目标表</w:t>
        </w:r>
        <w:r>
          <w:tab/>
        </w:r>
        <w:r>
          <w:fldChar w:fldCharType="begin"/>
        </w:r>
        <w:r>
          <w:instrText xml:space="preserve">PAGEREF _Toc_4_4_0000000007 \h</w:instrText>
        </w:r>
        <w:r>
          <w:fldChar w:fldCharType="separate"/>
        </w:r>
        <w:r>
          <w:t xml:space="preserve">11</w:t>
        </w:r>
        <w:r>
          <w:fldChar w:fldCharType="end"/>
        </w:r>
      </w:hyperlink>
    </w:p>
    <w:p>
      <w:pPr>
        <w:pStyle w:val="TOC1"/>
        <w:tabs>
          <w:tab w:val="right" w:leader="dot" w:pos="9282"/>
        </w:tabs>
      </w:pPr>
      <w:hyperlink w:anchor="_Toc_4_4_0000000008" w:history="1">
        <w:r>
          <w:t xml:space="preserve">5.乡镇人大工作站绩效目标表</w:t>
        </w:r>
        <w:r>
          <w:tab/>
        </w:r>
        <w:r>
          <w:fldChar w:fldCharType="begin"/>
        </w:r>
        <w:r>
          <w:instrText xml:space="preserve">PAGEREF _Toc_4_4_0000000008 \h</w:instrText>
        </w:r>
        <w:r>
          <w:fldChar w:fldCharType="separate"/>
        </w:r>
        <w:r>
          <w:t xml:space="preserve">12</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根据县委、县政府2025年度计划目标，散水头镇政府按照三定方案要求，2025年度将继续做好农业、农村、农民工作。将预算资金初步安排在人员类项目、公用类项目、特定目标类项目。根据预算安排，继续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农村养老医疗、农村养殖等民生重点支出，确保财政收支平衡，为全镇经济科学发展和促进和谐社会建设提供财力保障。</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2025年散水头镇预算项目共分为三大门类，分别是人员类项目绩效、日常公用类项目绩效和农村转移支付项目类绩效。其中人员类项目绩效包括在职人员基本工资及津贴补贴、社会保险、交通补贴、取暖费、遗属补助等满足人员工资、福利开支的经费；日常公用类项目绩效包括商品和服务支出和其他资本性支出等满足机关运转的办公类经费、劳务费类经费；农村转移支付预算项目类绩效包括5类，具体如下：</w:t>
      </w:r>
    </w:p>
    <w:p>
      <w:pPr>
        <w:pStyle w:val="插入文本样式-插入职责分类绩效目标文件"/>
      </w:pPr>
      <w:r>
        <w:t xml:space="preserve">00服务对象满意度指标信访群众满意度&gt;=95.00服务对象满意度指标信访群众满意度  &gt;=95.00</w:t>
      </w:r>
    </w:p>
    <w:p>
      <w:pPr>
        <w:pStyle w:val="插入文本样式-插入职责分类绩效目标文件"/>
      </w:pPr>
      <w:r>
        <w:t xml:space="preserve">一、乡镇人大工作站经费</w:t>
      </w:r>
    </w:p>
    <w:p>
      <w:pPr>
        <w:pStyle w:val="插入文本样式-插入职责分类绩效目标文件"/>
      </w:pPr>
      <w:r>
        <w:t xml:space="preserve">数量指标</w:t>
      </w:r>
      <w:r>
        <w:tab/>
      </w:r>
      <w:r>
        <w:t xml:space="preserve">公共文化服务设施覆盖率</w:t>
      </w:r>
      <w:r>
        <w:tab/>
      </w:r>
      <w:r>
        <w:t xml:space="preserve">公共文化服务设施覆盖率</w:t>
      </w:r>
      <w:r>
        <w:tab/>
      </w:r>
      <w:r>
        <w:t xml:space="preserve">≥</w:t>
      </w:r>
      <w:r>
        <w:tab/>
      </w:r>
      <w:r>
        <w:t xml:space="preserve">95.00</w:t>
      </w:r>
      <w:r>
        <w:tab/>
      </w:r>
      <w:r>
        <w:t xml:space="preserve">百     分比</w:t>
      </w:r>
      <w:r>
        <w:tab/>
      </w:r>
      <w:r>
        <w:t xml:space="preserve">公共文化服务设施覆盖率</w:t>
      </w:r>
      <w:r>
        <w:tab/>
      </w:r>
    </w:p>
    <w:p>
      <w:pPr>
        <w:pStyle w:val="插入文本样式-插入职责分类绩效目标文件"/>
      </w:pPr>
      <w:r>
        <w:t xml:space="preserve">质量指标</w:t>
      </w:r>
      <w:r>
        <w:tab/>
      </w:r>
      <w:r>
        <w:t xml:space="preserve">服务保障完成情况</w:t>
      </w:r>
      <w:r>
        <w:tab/>
      </w:r>
      <w:r>
        <w:t xml:space="preserve">服务保障完成情况</w:t>
      </w:r>
      <w:r>
        <w:tab/>
      </w:r>
      <w:r>
        <w:t xml:space="preserve">≥</w:t>
      </w:r>
      <w:r>
        <w:tab/>
      </w:r>
      <w:r>
        <w:t xml:space="preserve">95.00</w:t>
      </w:r>
      <w:r>
        <w:tab/>
      </w:r>
      <w:r>
        <w:t xml:space="preserve">百分比</w:t>
      </w:r>
      <w:r>
        <w:tab/>
      </w:r>
      <w:r>
        <w:t xml:space="preserve">服务保障完成情况</w:t>
      </w:r>
      <w:r>
        <w:tab/>
      </w:r>
    </w:p>
    <w:p>
      <w:pPr>
        <w:pStyle w:val="插入文本样式-插入职责分类绩效目标文件"/>
      </w:pPr>
      <w:r>
        <w:t xml:space="preserve">时效指标</w:t>
      </w:r>
      <w:r>
        <w:tab/>
      </w:r>
      <w:r>
        <w:t xml:space="preserve">服务的完成度</w:t>
      </w:r>
      <w:r>
        <w:tab/>
      </w:r>
      <w:r>
        <w:t xml:space="preserve">服务的完成度</w:t>
      </w:r>
      <w:r>
        <w:tab/>
      </w:r>
      <w:r>
        <w:t xml:space="preserve">≥</w:t>
      </w:r>
      <w:r>
        <w:tab/>
      </w:r>
      <w:r>
        <w:t xml:space="preserve">95.00</w:t>
      </w:r>
      <w:r>
        <w:tab/>
      </w:r>
      <w:r>
        <w:t xml:space="preserve">百分比</w:t>
      </w:r>
      <w:r>
        <w:tab/>
      </w:r>
      <w:r>
        <w:t xml:space="preserve">服务的完成度</w:t>
      </w:r>
      <w:r>
        <w:tab/>
      </w:r>
    </w:p>
    <w:p>
      <w:pPr>
        <w:pStyle w:val="插入文本样式-插入职责分类绩效目标文件"/>
      </w:pPr>
      <w:r>
        <w:t xml:space="preserve">成本指标</w:t>
      </w:r>
      <w:r>
        <w:tab/>
      </w:r>
      <w:r>
        <w:t xml:space="preserve">运行保障成本</w:t>
      </w:r>
      <w:r>
        <w:tab/>
      </w:r>
      <w:r>
        <w:t xml:space="preserve">运行保障成本</w:t>
      </w:r>
      <w:r>
        <w:tab/>
      </w:r>
      <w:r>
        <w:t xml:space="preserve">≥</w:t>
      </w:r>
      <w:r>
        <w:tab/>
      </w:r>
      <w:r>
        <w:t xml:space="preserve">95.00</w:t>
      </w:r>
      <w:r>
        <w:tab/>
      </w:r>
      <w:r>
        <w:t xml:space="preserve">百分比</w:t>
      </w:r>
      <w:r>
        <w:tab/>
      </w:r>
      <w:r>
        <w:t xml:space="preserve">运行保障成本</w:t>
      </w:r>
      <w:r>
        <w:tab/>
      </w:r>
    </w:p>
    <w:p>
      <w:pPr>
        <w:pStyle w:val="插入文本样式-插入职责分类绩效目标文件"/>
      </w:pPr>
      <w:r>
        <w:t xml:space="preserve">经济效益指标</w:t>
      </w:r>
      <w:r>
        <w:tab/>
      </w:r>
      <w:r>
        <w:t xml:space="preserve">国民经济发展贡献率</w:t>
      </w:r>
      <w:r>
        <w:tab/>
      </w:r>
      <w:r>
        <w:t xml:space="preserve">国民经济发展贡献率</w:t>
      </w:r>
      <w:r>
        <w:tab/>
      </w:r>
      <w:r>
        <w:t xml:space="preserve">≥</w:t>
      </w:r>
      <w:r>
        <w:tab/>
      </w:r>
      <w:r>
        <w:t xml:space="preserve">95.00</w:t>
      </w:r>
      <w:r>
        <w:tab/>
      </w:r>
      <w:r>
        <w:t xml:space="preserve">百分比</w:t>
      </w:r>
      <w:r>
        <w:tab/>
      </w:r>
      <w:r>
        <w:t xml:space="preserve">国民经济发展贡献率</w:t>
      </w:r>
      <w:r>
        <w:tab/>
      </w:r>
    </w:p>
    <w:p>
      <w:pPr>
        <w:pStyle w:val="插入文本样式-插入职责分类绩效目标文件"/>
      </w:pPr>
      <w:r>
        <w:t xml:space="preserve">社会效益指标</w:t>
      </w:r>
      <w:r>
        <w:tab/>
      </w:r>
      <w:r>
        <w:t xml:space="preserve">确保国家惠民政策落实，促进社会</w:t>
      </w:r>
      <w:r>
        <w:tab/>
      </w:r>
      <w:r>
        <w:t xml:space="preserve">确保国家惠民政策落实，促进社会公平正义，改善民生</w:t>
      </w:r>
      <w:r>
        <w:tab/>
      </w:r>
      <w:r>
        <w:t xml:space="preserve">≥</w:t>
      </w:r>
      <w:r>
        <w:tab/>
      </w:r>
      <w:r>
        <w:t xml:space="preserve">95.00</w:t>
      </w:r>
      <w:r>
        <w:tab/>
      </w:r>
      <w:r>
        <w:t xml:space="preserve">百分比</w:t>
      </w:r>
      <w:r>
        <w:tab/>
      </w:r>
      <w:r>
        <w:t xml:space="preserve">确保国家惠民政策落实，促进社会</w:t>
      </w:r>
      <w:r>
        <w:tab/>
      </w:r>
    </w:p>
    <w:p>
      <w:pPr>
        <w:pStyle w:val="插入文本样式-插入职责分类绩效目标文件"/>
      </w:pPr>
      <w:r>
        <w:t xml:space="preserve">生态效益指标</w:t>
      </w:r>
      <w:r>
        <w:tab/>
      </w:r>
      <w:r>
        <w:t xml:space="preserve">加强节约集约利用，促进生态文明</w:t>
      </w:r>
      <w:r>
        <w:tab/>
      </w:r>
      <w:r>
        <w:t xml:space="preserve">加强节约集约利用，促进生态文明建设</w:t>
      </w:r>
      <w:r>
        <w:tab/>
      </w:r>
      <w:r>
        <w:t xml:space="preserve">≥</w:t>
      </w:r>
      <w:r>
        <w:tab/>
      </w:r>
      <w:r>
        <w:t xml:space="preserve">95.00</w:t>
      </w:r>
      <w:r>
        <w:tab/>
      </w:r>
      <w:r>
        <w:t xml:space="preserve">百分比</w:t>
      </w:r>
      <w:r>
        <w:tab/>
      </w:r>
      <w:r>
        <w:t xml:space="preserve">加强节约集约利用，促进生态文明</w:t>
      </w:r>
      <w:r>
        <w:tab/>
      </w:r>
    </w:p>
    <w:p>
      <w:pPr>
        <w:pStyle w:val="插入文本样式-插入职责分类绩效目标文件"/>
      </w:pPr>
      <w:r>
        <w:t xml:space="preserve">可持续影响指标</w:t>
      </w:r>
      <w:r>
        <w:tab/>
      </w:r>
      <w:r>
        <w:t xml:space="preserve">维护社会稳定</w:t>
      </w:r>
      <w:r>
        <w:tab/>
      </w:r>
      <w:r>
        <w:t xml:space="preserve">维护社会稳定</w:t>
      </w:r>
      <w:r>
        <w:tab/>
      </w:r>
      <w:r>
        <w:t xml:space="preserve">≥</w:t>
      </w:r>
      <w:r>
        <w:tab/>
      </w:r>
      <w:r>
        <w:t xml:space="preserve">95.00</w:t>
      </w:r>
      <w:r>
        <w:tab/>
      </w:r>
      <w:r>
        <w:t xml:space="preserve">百分比</w:t>
      </w:r>
      <w:r>
        <w:tab/>
      </w:r>
      <w:r>
        <w:t xml:space="preserve">维护社会稳定</w:t>
      </w:r>
      <w:r>
        <w:tab/>
      </w:r>
    </w:p>
    <w:p>
      <w:pPr>
        <w:pStyle w:val="插入文本样式-插入职责分类绩效目标文件"/>
      </w:pPr>
      <w:r>
        <w:t xml:space="preserve">服务对象满意度指标</w:t>
      </w:r>
      <w:r>
        <w:tab/>
      </w:r>
      <w:r>
        <w:t xml:space="preserve">服务对象满意度</w:t>
      </w:r>
      <w:r>
        <w:tab/>
      </w:r>
      <w:r>
        <w:t xml:space="preserve">服务对象满意度</w:t>
      </w:r>
      <w:r>
        <w:tab/>
      </w:r>
      <w:r>
        <w:t xml:space="preserve">≥</w:t>
      </w:r>
      <w:r>
        <w:tab/>
      </w:r>
      <w:r>
        <w:t xml:space="preserve">95.00</w:t>
      </w:r>
      <w:r>
        <w:tab/>
      </w:r>
      <w:r>
        <w:t xml:space="preserve">百分比</w:t>
      </w:r>
      <w:r>
        <w:tab/>
      </w:r>
      <w:r>
        <w:t xml:space="preserve">服务对象满意度</w:t>
      </w:r>
      <w:r>
        <w:tab/>
      </w:r>
    </w:p>
    <w:p>
      <w:pPr>
        <w:pStyle w:val="插入文本样式-插入职责分类绩效目标文件"/>
      </w:pPr>
      <w:r>
        <w:t xml:space="preserve">二、安保、环保、安全生产、食药监管</w:t>
      </w:r>
    </w:p>
    <w:p>
      <w:pPr>
        <w:pStyle w:val="插入文本样式-插入职责分类绩效目标文件"/>
      </w:pPr>
    </w:p>
    <w:p>
      <w:pPr>
        <w:pStyle w:val="插入文本样式-插入职责分类绩效目标文件"/>
      </w:pPr>
      <w:r>
        <w:t xml:space="preserve">数量指标</w:t>
      </w:r>
      <w:r>
        <w:tab/>
      </w:r>
      <w:r>
        <w:t xml:space="preserve">资金到位率</w:t>
      </w:r>
      <w:r>
        <w:tab/>
      </w:r>
      <w:r>
        <w:t xml:space="preserve">资金到位率</w:t>
      </w:r>
      <w:r>
        <w:tab/>
      </w:r>
      <w:r>
        <w:t xml:space="preserve">≥</w:t>
      </w:r>
      <w:r>
        <w:tab/>
      </w:r>
      <w:r>
        <w:t xml:space="preserve">95.00</w:t>
      </w:r>
      <w:r>
        <w:tab/>
      </w:r>
      <w:r>
        <w:t xml:space="preserve">百分比</w:t>
      </w:r>
      <w:r>
        <w:tab/>
      </w:r>
      <w:r>
        <w:t xml:space="preserve">资金到位率</w:t>
      </w:r>
      <w:r>
        <w:tab/>
      </w:r>
    </w:p>
    <w:p>
      <w:pPr>
        <w:pStyle w:val="插入文本样式-插入职责分类绩效目标文件"/>
      </w:pPr>
      <w:r>
        <w:t xml:space="preserve">质量指标</w:t>
      </w:r>
      <w:r>
        <w:tab/>
      </w:r>
      <w:r>
        <w:t xml:space="preserve">资金发放率</w:t>
      </w:r>
      <w:r>
        <w:tab/>
      </w:r>
      <w:r>
        <w:t xml:space="preserve">资金发放率</w:t>
      </w:r>
      <w:r>
        <w:tab/>
      </w:r>
      <w:r>
        <w:t xml:space="preserve">≥</w:t>
      </w:r>
      <w:r>
        <w:tab/>
      </w:r>
      <w:r>
        <w:t xml:space="preserve">95.00</w:t>
      </w:r>
      <w:r>
        <w:tab/>
      </w:r>
      <w:r>
        <w:t xml:space="preserve">百分比</w:t>
      </w:r>
      <w:r>
        <w:tab/>
      </w:r>
      <w:r>
        <w:t xml:space="preserve">资金发放率</w:t>
      </w:r>
      <w:r>
        <w:tab/>
      </w:r>
    </w:p>
    <w:p>
      <w:pPr>
        <w:pStyle w:val="插入文本样式-插入职责分类绩效目标文件"/>
      </w:pPr>
      <w:r>
        <w:t xml:space="preserve">时效指标</w:t>
      </w:r>
      <w:r>
        <w:tab/>
      </w:r>
      <w:r>
        <w:t xml:space="preserve">资金支出率（%）</w:t>
      </w:r>
      <w:r>
        <w:tab/>
      </w:r>
      <w:r>
        <w:t xml:space="preserve">资金支出率（%）</w:t>
      </w:r>
      <w:r>
        <w:tab/>
      </w:r>
      <w:r>
        <w:t xml:space="preserve">≥</w:t>
      </w:r>
      <w:r>
        <w:tab/>
      </w:r>
      <w:r>
        <w:t xml:space="preserve">95.00</w:t>
      </w:r>
      <w:r>
        <w:tab/>
      </w:r>
      <w:r>
        <w:t xml:space="preserve">百分比</w:t>
      </w:r>
      <w:r>
        <w:tab/>
      </w:r>
      <w:r>
        <w:t xml:space="preserve">资金支出率（%）</w:t>
      </w:r>
      <w:r>
        <w:tab/>
      </w:r>
    </w:p>
    <w:p>
      <w:pPr>
        <w:pStyle w:val="插入文本样式-插入职责分类绩效目标文件"/>
      </w:pPr>
      <w:r>
        <w:t xml:space="preserve">成本指标</w:t>
      </w:r>
      <w:r>
        <w:tab/>
      </w:r>
      <w:r>
        <w:t xml:space="preserve">项目所需资金</w:t>
      </w:r>
      <w:r>
        <w:tab/>
      </w:r>
      <w:r>
        <w:t xml:space="preserve">项目所需资金</w:t>
      </w:r>
      <w:r>
        <w:tab/>
      </w:r>
      <w:r>
        <w:t xml:space="preserve">≥</w:t>
      </w:r>
      <w:r>
        <w:tab/>
      </w:r>
      <w:r>
        <w:t xml:space="preserve">95.00</w:t>
      </w:r>
      <w:r>
        <w:tab/>
      </w:r>
      <w:r>
        <w:t xml:space="preserve">百分比</w:t>
      </w:r>
      <w:r>
        <w:tab/>
      </w:r>
      <w:r>
        <w:t xml:space="preserve">项目所需资金</w:t>
      </w:r>
      <w:r>
        <w:tab/>
      </w:r>
    </w:p>
    <w:p>
      <w:pPr>
        <w:pStyle w:val="插入文本样式-插入职责分类绩效目标文件"/>
      </w:pPr>
      <w:r>
        <w:t xml:space="preserve">经济效益指标</w:t>
      </w:r>
      <w:r>
        <w:tab/>
      </w:r>
      <w:r>
        <w:t xml:space="preserve">资金的使用效率</w:t>
      </w:r>
      <w:r>
        <w:tab/>
      </w:r>
      <w:r>
        <w:t xml:space="preserve">资金的使用效率</w:t>
      </w:r>
      <w:r>
        <w:tab/>
      </w:r>
      <w:r>
        <w:t xml:space="preserve">≥</w:t>
      </w:r>
      <w:r>
        <w:tab/>
      </w:r>
      <w:r>
        <w:t xml:space="preserve">95.00</w:t>
      </w:r>
      <w:r>
        <w:tab/>
      </w:r>
      <w:r>
        <w:t xml:space="preserve">百分比</w:t>
      </w:r>
      <w:r>
        <w:tab/>
      </w:r>
      <w:r>
        <w:t xml:space="preserve">资金的使用效率</w:t>
      </w:r>
      <w:r>
        <w:tab/>
      </w:r>
    </w:p>
    <w:p>
      <w:pPr>
        <w:pStyle w:val="插入文本样式-插入职责分类绩效目标文件"/>
      </w:pPr>
      <w:r>
        <w:t xml:space="preserve">社会效益指标</w:t>
      </w:r>
      <w:r>
        <w:tab/>
      </w:r>
      <w:r>
        <w:t xml:space="preserve">确保国家惠民政策落实，促进社会</w:t>
      </w:r>
      <w:r>
        <w:tab/>
      </w:r>
      <w:r>
        <w:t xml:space="preserve">确保国家惠民政策落实，促进社会公平正义，改善民生</w:t>
      </w:r>
      <w:r>
        <w:tab/>
      </w:r>
      <w:r>
        <w:t xml:space="preserve">≥</w:t>
      </w:r>
      <w:r>
        <w:tab/>
      </w:r>
      <w:r>
        <w:t xml:space="preserve">95.00</w:t>
      </w:r>
      <w:r>
        <w:tab/>
      </w:r>
      <w:r>
        <w:t xml:space="preserve">百分比</w:t>
      </w:r>
      <w:r>
        <w:tab/>
      </w:r>
      <w:r>
        <w:t xml:space="preserve">确保国家惠民政策落实，促进社会</w:t>
      </w:r>
      <w:r>
        <w:tab/>
      </w:r>
    </w:p>
    <w:p>
      <w:pPr>
        <w:pStyle w:val="插入文本样式-插入职责分类绩效目标文件"/>
      </w:pPr>
      <w:r>
        <w:t xml:space="preserve">生态效益指标</w:t>
      </w:r>
      <w:r>
        <w:tab/>
      </w:r>
      <w:r>
        <w:t xml:space="preserve">加强节约集约利用，促进生态文明</w:t>
      </w:r>
      <w:r>
        <w:tab/>
      </w:r>
      <w:r>
        <w:t xml:space="preserve">加强节约集约利用，促进生态文明建设</w:t>
      </w:r>
      <w:r>
        <w:tab/>
      </w:r>
      <w:r>
        <w:t xml:space="preserve">≥</w:t>
      </w:r>
      <w:r>
        <w:tab/>
      </w:r>
      <w:r>
        <w:t xml:space="preserve">95.00</w:t>
      </w:r>
      <w:r>
        <w:tab/>
      </w:r>
      <w:r>
        <w:t xml:space="preserve">百分比</w:t>
      </w:r>
      <w:r>
        <w:tab/>
      </w:r>
      <w:r>
        <w:t xml:space="preserve">加强节约集约利用，促进生态文明</w:t>
      </w:r>
      <w:r>
        <w:tab/>
      </w:r>
    </w:p>
    <w:p>
      <w:pPr>
        <w:pStyle w:val="插入文本样式-插入职责分类绩效目标文件"/>
      </w:pPr>
      <w:r>
        <w:t xml:space="preserve">可持续影响指标</w:t>
      </w:r>
      <w:r>
        <w:tab/>
      </w:r>
      <w:r>
        <w:t xml:space="preserve">维护社会稳定</w:t>
      </w:r>
      <w:r>
        <w:tab/>
      </w:r>
      <w:r>
        <w:t xml:space="preserve">维护社会稳定</w:t>
      </w:r>
      <w:r>
        <w:tab/>
      </w:r>
      <w:r>
        <w:t xml:space="preserve">≥</w:t>
      </w:r>
      <w:r>
        <w:tab/>
      </w:r>
      <w:r>
        <w:t xml:space="preserve">95.00</w:t>
      </w:r>
      <w:r>
        <w:tab/>
      </w:r>
      <w:r>
        <w:t xml:space="preserve">百分比</w:t>
      </w:r>
      <w:r>
        <w:tab/>
      </w:r>
      <w:r>
        <w:t xml:space="preserve">维护社会稳定</w:t>
      </w:r>
      <w:r>
        <w:tab/>
      </w:r>
    </w:p>
    <w:p>
      <w:pPr>
        <w:pStyle w:val="插入文本样式-插入职责分类绩效目标文件"/>
      </w:pPr>
      <w:r>
        <w:t xml:space="preserve">服务对象满意度指标</w:t>
      </w:r>
      <w:r>
        <w:tab/>
      </w:r>
      <w:r>
        <w:t xml:space="preserve">服务对象满意度</w:t>
      </w:r>
      <w:r>
        <w:tab/>
      </w:r>
      <w:r>
        <w:t xml:space="preserve">服务对象满意度</w:t>
      </w:r>
      <w:r>
        <w:tab/>
      </w:r>
      <w:r>
        <w:t xml:space="preserve">≥</w:t>
      </w:r>
      <w:r>
        <w:tab/>
      </w:r>
      <w:r>
        <w:t xml:space="preserve">95.00</w:t>
      </w:r>
      <w:r>
        <w:tab/>
      </w:r>
      <w:r>
        <w:t xml:space="preserve">百分比</w:t>
      </w:r>
      <w:r>
        <w:tab/>
      </w:r>
      <w:r>
        <w:t xml:space="preserve">服务对象满意度</w:t>
      </w:r>
      <w:r>
        <w:tab/>
      </w:r>
    </w:p>
    <w:p>
      <w:pPr>
        <w:pStyle w:val="插入文本样式-插入职责分类绩效目标文件"/>
      </w:pPr>
      <w:r>
        <w:t xml:space="preserve">三、人武、党团妇建设、纪检、宣传经费</w:t>
      </w:r>
    </w:p>
    <w:p>
      <w:pPr>
        <w:pStyle w:val="插入文本样式-插入职责分类绩效目标文件"/>
      </w:pPr>
      <w:r>
        <w:t xml:space="preserve">数量指标</w:t>
      </w:r>
      <w:r>
        <w:tab/>
      </w:r>
      <w:r>
        <w:t xml:space="preserve">发放补助人数</w:t>
      </w:r>
      <w:r>
        <w:tab/>
      </w:r>
      <w:r>
        <w:t xml:space="preserve">发放补助人数</w:t>
      </w:r>
      <w:r>
        <w:tab/>
      </w:r>
      <w:r>
        <w:t xml:space="preserve">≥</w:t>
      </w:r>
      <w:r>
        <w:tab/>
      </w:r>
      <w:r>
        <w:t xml:space="preserve">95.00</w:t>
      </w:r>
      <w:r>
        <w:tab/>
      </w:r>
      <w:r>
        <w:t xml:space="preserve">百分比</w:t>
      </w:r>
      <w:r>
        <w:tab/>
      </w:r>
      <w:r>
        <w:t xml:space="preserve">发放补助人数</w:t>
      </w:r>
      <w:r>
        <w:tab/>
      </w:r>
    </w:p>
    <w:p>
      <w:pPr>
        <w:pStyle w:val="插入文本样式-插入职责分类绩效目标文件"/>
      </w:pPr>
      <w:r>
        <w:t xml:space="preserve">质量指标</w:t>
      </w:r>
      <w:r>
        <w:tab/>
      </w:r>
      <w:r>
        <w:t xml:space="preserve">发放准确率</w:t>
      </w:r>
      <w:r>
        <w:tab/>
      </w:r>
      <w:r>
        <w:t xml:space="preserve">发放准确率</w:t>
      </w:r>
      <w:r>
        <w:tab/>
      </w:r>
      <w:r>
        <w:t xml:space="preserve">≥</w:t>
      </w:r>
      <w:r>
        <w:tab/>
      </w:r>
      <w:r>
        <w:t xml:space="preserve">95.00</w:t>
      </w:r>
      <w:r>
        <w:tab/>
      </w:r>
      <w:r>
        <w:t xml:space="preserve">百分比</w:t>
      </w:r>
      <w:r>
        <w:tab/>
      </w:r>
      <w:r>
        <w:t xml:space="preserve">发放准确率</w:t>
      </w:r>
      <w:r>
        <w:tab/>
      </w:r>
    </w:p>
    <w:p>
      <w:pPr>
        <w:pStyle w:val="插入文本样式-插入职责分类绩效目标文件"/>
      </w:pPr>
      <w:r>
        <w:t xml:space="preserve">时效指标</w:t>
      </w:r>
      <w:r>
        <w:tab/>
      </w:r>
      <w:r>
        <w:t xml:space="preserve">资金发放准时率</w:t>
      </w:r>
      <w:r>
        <w:tab/>
      </w:r>
      <w:r>
        <w:t xml:space="preserve">资金发放准时率</w:t>
      </w:r>
      <w:r>
        <w:tab/>
      </w:r>
      <w:r>
        <w:t xml:space="preserve">≥</w:t>
      </w:r>
      <w:r>
        <w:tab/>
      </w:r>
      <w:r>
        <w:t xml:space="preserve">95.00</w:t>
      </w:r>
      <w:r>
        <w:tab/>
      </w:r>
      <w:r>
        <w:t xml:space="preserve">百分比</w:t>
      </w:r>
      <w:r>
        <w:tab/>
      </w:r>
      <w:r>
        <w:t xml:space="preserve">资金发放准时率</w:t>
      </w:r>
      <w:r>
        <w:tab/>
      </w:r>
    </w:p>
    <w:p>
      <w:pPr>
        <w:pStyle w:val="插入文本样式-插入职责分类绩效目标文件"/>
      </w:pPr>
      <w:r>
        <w:t xml:space="preserve">成本指标</w:t>
      </w:r>
      <w:r>
        <w:tab/>
      </w:r>
      <w:r>
        <w:t xml:space="preserve">人均发放水平</w:t>
      </w:r>
      <w:r>
        <w:tab/>
      </w:r>
      <w:r>
        <w:t xml:space="preserve">人均发放水平</w:t>
      </w:r>
      <w:r>
        <w:tab/>
      </w:r>
      <w:r>
        <w:t xml:space="preserve">≥</w:t>
      </w:r>
      <w:r>
        <w:tab/>
      </w:r>
      <w:r>
        <w:t xml:space="preserve">95.00</w:t>
      </w:r>
      <w:r>
        <w:tab/>
      </w:r>
      <w:r>
        <w:t xml:space="preserve">百分比</w:t>
      </w:r>
      <w:r>
        <w:tab/>
      </w:r>
      <w:r>
        <w:t xml:space="preserve">人均发放水平</w:t>
      </w:r>
      <w:r>
        <w:tab/>
      </w:r>
    </w:p>
    <w:p>
      <w:pPr>
        <w:pStyle w:val="插入文本样式-插入职责分类绩效目标文件"/>
      </w:pPr>
      <w:r>
        <w:t xml:space="preserve">经济效益指标</w:t>
      </w:r>
      <w:r>
        <w:tab/>
      </w:r>
      <w:r>
        <w:t xml:space="preserve">国民经济发展贡献率</w:t>
      </w:r>
      <w:r>
        <w:tab/>
      </w:r>
      <w:r>
        <w:t xml:space="preserve">国民经济发展贡献率</w:t>
      </w:r>
      <w:r>
        <w:tab/>
      </w:r>
      <w:r>
        <w:t xml:space="preserve">≥</w:t>
      </w:r>
      <w:r>
        <w:tab/>
      </w:r>
      <w:r>
        <w:t xml:space="preserve">95.00</w:t>
      </w:r>
      <w:r>
        <w:tab/>
      </w:r>
      <w:r>
        <w:t xml:space="preserve">百分比</w:t>
      </w:r>
      <w:r>
        <w:tab/>
      </w:r>
      <w:r>
        <w:t xml:space="preserve">国民经济发展贡献率</w:t>
      </w:r>
      <w:r>
        <w:tab/>
      </w:r>
    </w:p>
    <w:p>
      <w:pPr>
        <w:pStyle w:val="插入文本样式-插入职责分类绩效目标文件"/>
      </w:pPr>
      <w:r>
        <w:t xml:space="preserve">社会效益指标</w:t>
      </w:r>
      <w:r>
        <w:tab/>
      </w:r>
      <w:r>
        <w:t xml:space="preserve">确保国家惠民政策落实，促进社会</w:t>
      </w:r>
      <w:r>
        <w:tab/>
      </w:r>
      <w:r>
        <w:t xml:space="preserve">确保国家惠民政策落实，促进社会公平正义，改善民生</w:t>
      </w:r>
      <w:r>
        <w:tab/>
      </w:r>
      <w:r>
        <w:t xml:space="preserve">≥</w:t>
      </w:r>
      <w:r>
        <w:tab/>
      </w:r>
      <w:r>
        <w:t xml:space="preserve">95.00</w:t>
      </w:r>
      <w:r>
        <w:tab/>
      </w:r>
      <w:r>
        <w:t xml:space="preserve">百分比</w:t>
      </w:r>
      <w:r>
        <w:tab/>
      </w:r>
      <w:r>
        <w:t xml:space="preserve">确保国家惠民政策落实，促进社会</w:t>
      </w:r>
      <w:r>
        <w:tab/>
      </w:r>
    </w:p>
    <w:p>
      <w:pPr>
        <w:pStyle w:val="插入文本样式-插入职责分类绩效目标文件"/>
      </w:pPr>
      <w:r>
        <w:t xml:space="preserve">生态效益指标</w:t>
      </w:r>
      <w:r>
        <w:tab/>
      </w:r>
      <w:r>
        <w:t xml:space="preserve">加强节约集约利用，促进生态文明</w:t>
      </w:r>
      <w:r>
        <w:tab/>
      </w:r>
      <w:r>
        <w:t xml:space="preserve">加强节约集约利用，促进生态文明建设</w:t>
      </w:r>
      <w:r>
        <w:tab/>
      </w:r>
      <w:r>
        <w:t xml:space="preserve">≥</w:t>
      </w:r>
      <w:r>
        <w:tab/>
      </w:r>
      <w:r>
        <w:t xml:space="preserve">95.00</w:t>
      </w:r>
      <w:r>
        <w:tab/>
      </w:r>
      <w:r>
        <w:t xml:space="preserve">百分比</w:t>
      </w:r>
      <w:r>
        <w:tab/>
      </w:r>
      <w:r>
        <w:t xml:space="preserve">加强节约集约利用，促进生态文明</w:t>
      </w:r>
      <w:r>
        <w:tab/>
      </w:r>
    </w:p>
    <w:p>
      <w:pPr>
        <w:pStyle w:val="插入文本样式-插入职责分类绩效目标文件"/>
      </w:pPr>
      <w:r>
        <w:t xml:space="preserve">可持续影响指标</w:t>
      </w:r>
      <w:r>
        <w:tab/>
      </w:r>
      <w:r>
        <w:t xml:space="preserve">维护社会稳定</w:t>
      </w:r>
      <w:r>
        <w:tab/>
      </w:r>
      <w:r>
        <w:t xml:space="preserve">维护社会稳定</w:t>
      </w:r>
      <w:r>
        <w:tab/>
      </w:r>
      <w:r>
        <w:t xml:space="preserve">≥</w:t>
      </w:r>
      <w:r>
        <w:tab/>
      </w:r>
      <w:r>
        <w:t xml:space="preserve">95.00</w:t>
      </w:r>
      <w:r>
        <w:tab/>
      </w:r>
      <w:r>
        <w:t xml:space="preserve">百分比</w:t>
      </w:r>
      <w:r>
        <w:tab/>
      </w:r>
      <w:r>
        <w:t xml:space="preserve">维护社会稳定</w:t>
      </w:r>
      <w:r>
        <w:tab/>
      </w:r>
    </w:p>
    <w:p>
      <w:pPr>
        <w:pStyle w:val="插入文本样式-插入职责分类绩效目标文件"/>
      </w:pPr>
      <w:r>
        <w:t xml:space="preserve">服务对象满意度指标</w:t>
      </w:r>
      <w:r>
        <w:tab/>
      </w:r>
      <w:r>
        <w:t xml:space="preserve">服务对象满意度</w:t>
      </w:r>
      <w:r>
        <w:tab/>
      </w:r>
      <w:r>
        <w:t xml:space="preserve">服务对象满意度</w:t>
      </w:r>
      <w:r>
        <w:tab/>
      </w:r>
      <w:r>
        <w:t xml:space="preserve">≥</w:t>
      </w:r>
      <w:r>
        <w:tab/>
      </w:r>
      <w:r>
        <w:t xml:space="preserve">95.00</w:t>
      </w:r>
      <w:r>
        <w:tab/>
      </w:r>
      <w:r>
        <w:t xml:space="preserve">百分比</w:t>
      </w:r>
      <w:r>
        <w:tab/>
      </w:r>
      <w:r>
        <w:t xml:space="preserve">服务对象满意度</w:t>
      </w:r>
      <w:r>
        <w:tab/>
      </w:r>
    </w:p>
    <w:p>
      <w:pPr>
        <w:pStyle w:val="插入文本样式-插入职责分类绩效目标文件"/>
      </w:pPr>
      <w:r>
        <w:t xml:space="preserve">四、河渠清理及河长制</w:t>
      </w:r>
    </w:p>
    <w:p>
      <w:pPr>
        <w:pStyle w:val="插入文本样式-插入职责分类绩效目标文件"/>
      </w:pPr>
    </w:p>
    <w:p>
      <w:pPr>
        <w:pStyle w:val="插入文本样式-插入职责分类绩效目标文件"/>
      </w:pPr>
      <w:r>
        <w:t xml:space="preserve">数量指标</w:t>
      </w:r>
      <w:r>
        <w:tab/>
      </w:r>
      <w:r>
        <w:t xml:space="preserve">资金到位率</w:t>
      </w:r>
      <w:r>
        <w:tab/>
      </w:r>
      <w:r>
        <w:t xml:space="preserve">资金到位率</w:t>
      </w:r>
      <w:r>
        <w:tab/>
      </w:r>
      <w:r>
        <w:t xml:space="preserve">≥</w:t>
      </w:r>
      <w:r>
        <w:tab/>
      </w:r>
      <w:r>
        <w:t xml:space="preserve">95.00</w:t>
      </w:r>
      <w:r>
        <w:tab/>
      </w:r>
      <w:r>
        <w:t xml:space="preserve">百分比</w:t>
      </w:r>
      <w:r>
        <w:tab/>
      </w:r>
      <w:r>
        <w:t xml:space="preserve">资金到位率</w:t>
      </w:r>
      <w:r>
        <w:tab/>
      </w:r>
    </w:p>
    <w:p>
      <w:pPr>
        <w:pStyle w:val="插入文本样式-插入职责分类绩效目标文件"/>
      </w:pPr>
      <w:r>
        <w:t xml:space="preserve">质量指标</w:t>
      </w:r>
      <w:r>
        <w:tab/>
      </w:r>
      <w:r>
        <w:t xml:space="preserve">资金发放率</w:t>
      </w:r>
      <w:r>
        <w:tab/>
      </w:r>
      <w:r>
        <w:t xml:space="preserve">资金发放率</w:t>
      </w:r>
      <w:r>
        <w:tab/>
      </w:r>
      <w:r>
        <w:t xml:space="preserve">≥</w:t>
      </w:r>
      <w:r>
        <w:tab/>
      </w:r>
      <w:r>
        <w:t xml:space="preserve">95.00</w:t>
      </w:r>
      <w:r>
        <w:tab/>
      </w:r>
      <w:r>
        <w:t xml:space="preserve">百分比</w:t>
      </w:r>
      <w:r>
        <w:tab/>
      </w:r>
      <w:r>
        <w:t xml:space="preserve">资金发放率</w:t>
      </w:r>
      <w:r>
        <w:tab/>
      </w:r>
    </w:p>
    <w:p>
      <w:pPr>
        <w:pStyle w:val="插入文本样式-插入职责分类绩效目标文件"/>
      </w:pPr>
      <w:r>
        <w:t xml:space="preserve">时效指标</w:t>
      </w:r>
      <w:r>
        <w:tab/>
      </w:r>
      <w:r>
        <w:t xml:space="preserve">资金支出率（%）</w:t>
      </w:r>
      <w:r>
        <w:tab/>
      </w:r>
      <w:r>
        <w:t xml:space="preserve">资金支出率（%）</w:t>
      </w:r>
      <w:r>
        <w:tab/>
      </w:r>
      <w:r>
        <w:t xml:space="preserve">≥</w:t>
      </w:r>
      <w:r>
        <w:tab/>
      </w:r>
      <w:r>
        <w:t xml:space="preserve">95.00</w:t>
      </w:r>
      <w:r>
        <w:tab/>
      </w:r>
      <w:r>
        <w:t xml:space="preserve">百分比</w:t>
      </w:r>
      <w:r>
        <w:tab/>
      </w:r>
      <w:r>
        <w:t xml:space="preserve">资金支出率（%）</w:t>
      </w:r>
      <w:r>
        <w:tab/>
      </w:r>
    </w:p>
    <w:p>
      <w:pPr>
        <w:pStyle w:val="插入文本样式-插入职责分类绩效目标文件"/>
      </w:pPr>
      <w:r>
        <w:t xml:space="preserve">成本指标</w:t>
      </w:r>
      <w:r>
        <w:tab/>
      </w:r>
      <w:r>
        <w:t xml:space="preserve">项目所需资金</w:t>
      </w:r>
      <w:r>
        <w:tab/>
      </w:r>
      <w:r>
        <w:t xml:space="preserve">项目所需资金</w:t>
      </w:r>
      <w:r>
        <w:tab/>
      </w:r>
      <w:r>
        <w:t xml:space="preserve">≥</w:t>
      </w:r>
      <w:r>
        <w:tab/>
      </w:r>
      <w:r>
        <w:t xml:space="preserve">95.00</w:t>
      </w:r>
      <w:r>
        <w:tab/>
      </w:r>
      <w:r>
        <w:t xml:space="preserve">百分比</w:t>
      </w:r>
      <w:r>
        <w:tab/>
      </w:r>
      <w:r>
        <w:t xml:space="preserve">项目所需资金</w:t>
      </w:r>
      <w:r>
        <w:tab/>
      </w:r>
    </w:p>
    <w:p>
      <w:pPr>
        <w:pStyle w:val="插入文本样式-插入职责分类绩效目标文件"/>
      </w:pPr>
      <w:r>
        <w:t xml:space="preserve">经济效益指标</w:t>
      </w:r>
      <w:r>
        <w:tab/>
      </w:r>
      <w:r>
        <w:t xml:space="preserve">资金的使用效率</w:t>
      </w:r>
      <w:r>
        <w:tab/>
      </w:r>
      <w:r>
        <w:t xml:space="preserve">资金的使用效率</w:t>
      </w:r>
      <w:r>
        <w:tab/>
      </w:r>
      <w:r>
        <w:t xml:space="preserve">≥</w:t>
      </w:r>
      <w:r>
        <w:tab/>
      </w:r>
      <w:r>
        <w:t xml:space="preserve">95.00</w:t>
      </w:r>
      <w:r>
        <w:tab/>
      </w:r>
      <w:r>
        <w:t xml:space="preserve">百分比</w:t>
      </w:r>
      <w:r>
        <w:tab/>
      </w:r>
      <w:r>
        <w:t xml:space="preserve">资金的使用效率</w:t>
      </w:r>
      <w:r>
        <w:tab/>
      </w:r>
    </w:p>
    <w:p>
      <w:pPr>
        <w:pStyle w:val="插入文本样式-插入职责分类绩效目标文件"/>
      </w:pPr>
      <w:r>
        <w:t xml:space="preserve">社会效益指标</w:t>
      </w:r>
      <w:r>
        <w:tab/>
      </w:r>
      <w:r>
        <w:t xml:space="preserve">确保国家惠民政策落实，促进社会</w:t>
      </w:r>
      <w:r>
        <w:tab/>
      </w:r>
      <w:r>
        <w:t xml:space="preserve">确保国家惠民政策落实，促进社会公平正义，改善民生</w:t>
      </w:r>
      <w:r>
        <w:tab/>
      </w:r>
      <w:r>
        <w:t xml:space="preserve">≥</w:t>
      </w:r>
      <w:r>
        <w:tab/>
      </w:r>
      <w:r>
        <w:t xml:space="preserve">95.00</w:t>
      </w:r>
      <w:r>
        <w:tab/>
      </w:r>
      <w:r>
        <w:t xml:space="preserve">百分比</w:t>
      </w:r>
      <w:r>
        <w:tab/>
      </w:r>
      <w:r>
        <w:t xml:space="preserve">确保国家惠民政策落实，促进社会</w:t>
      </w:r>
      <w:r>
        <w:tab/>
      </w:r>
    </w:p>
    <w:p>
      <w:pPr>
        <w:pStyle w:val="插入文本样式-插入职责分类绩效目标文件"/>
      </w:pPr>
      <w:r>
        <w:t xml:space="preserve">生态效益指标</w:t>
      </w:r>
      <w:r>
        <w:tab/>
      </w:r>
      <w:r>
        <w:t xml:space="preserve">加强节约集约利用，促进生态文明</w:t>
      </w:r>
      <w:r>
        <w:tab/>
      </w:r>
      <w:r>
        <w:t xml:space="preserve">加强节约集约利用，促进生态文明建设</w:t>
      </w:r>
      <w:r>
        <w:tab/>
      </w:r>
      <w:r>
        <w:t xml:space="preserve">≥</w:t>
      </w:r>
      <w:r>
        <w:tab/>
      </w:r>
      <w:r>
        <w:t xml:space="preserve">95.00</w:t>
      </w:r>
      <w:r>
        <w:tab/>
      </w:r>
      <w:r>
        <w:t xml:space="preserve">百分比</w:t>
      </w:r>
      <w:r>
        <w:tab/>
      </w:r>
      <w:r>
        <w:t xml:space="preserve">加强节约集约利用，促进生态文明</w:t>
      </w:r>
      <w:r>
        <w:tab/>
      </w:r>
    </w:p>
    <w:p>
      <w:pPr>
        <w:pStyle w:val="插入文本样式-插入职责分类绩效目标文件"/>
      </w:pPr>
      <w:r>
        <w:t xml:space="preserve">可持续影响指标</w:t>
      </w:r>
      <w:r>
        <w:tab/>
      </w:r>
      <w:r>
        <w:t xml:space="preserve">维护社会稳定</w:t>
      </w:r>
      <w:r>
        <w:tab/>
      </w:r>
      <w:r>
        <w:t xml:space="preserve">维护社会稳定</w:t>
      </w:r>
      <w:r>
        <w:tab/>
      </w:r>
      <w:r>
        <w:t xml:space="preserve">≥</w:t>
      </w:r>
      <w:r>
        <w:tab/>
      </w:r>
      <w:r>
        <w:t xml:space="preserve">95.00</w:t>
      </w:r>
      <w:r>
        <w:tab/>
      </w:r>
      <w:r>
        <w:t xml:space="preserve">百分比</w:t>
      </w:r>
      <w:r>
        <w:tab/>
      </w:r>
      <w:r>
        <w:t xml:space="preserve">维护社会稳定</w:t>
      </w:r>
      <w:r>
        <w:tab/>
      </w:r>
    </w:p>
    <w:p>
      <w:pPr>
        <w:pStyle w:val="插入文本样式-插入职责分类绩效目标文件"/>
      </w:pPr>
      <w:r>
        <w:t xml:space="preserve">服务对象满意度指标</w:t>
      </w:r>
      <w:r>
        <w:tab/>
      </w:r>
      <w:r>
        <w:t xml:space="preserve">服务对象满意度</w:t>
      </w:r>
      <w:r>
        <w:tab/>
      </w:r>
      <w:r>
        <w:t xml:space="preserve">服务对象满意度</w:t>
      </w:r>
      <w:r>
        <w:tab/>
      </w:r>
      <w:r>
        <w:t xml:space="preserve">≥</w:t>
      </w:r>
      <w:r>
        <w:tab/>
      </w:r>
      <w:r>
        <w:t xml:space="preserve">95.00</w:t>
      </w:r>
      <w:r>
        <w:tab/>
      </w:r>
      <w:r>
        <w:t xml:space="preserve">百分比</w:t>
      </w:r>
      <w:r>
        <w:tab/>
      </w:r>
      <w:r>
        <w:t xml:space="preserve">服务对象满意度</w:t>
      </w:r>
      <w:r>
        <w:tab/>
      </w:r>
    </w:p>
    <w:p>
      <w:pPr>
        <w:pStyle w:val="插入文本样式-插入职责分类绩效目标文件"/>
      </w:pPr>
      <w:r>
        <w:t xml:space="preserve">五、残疾人保障金</w:t>
      </w:r>
    </w:p>
    <w:p>
      <w:pPr>
        <w:pStyle w:val="插入文本样式-插入职责分类绩效目标文件"/>
      </w:pPr>
      <w:r>
        <w:t xml:space="preserve">数量指标</w:t>
      </w:r>
      <w:r>
        <w:tab/>
      </w:r>
      <w:r>
        <w:t xml:space="preserve">困难残疾人和重度残疾人保障率</w:t>
      </w:r>
      <w:r>
        <w:tab/>
      </w:r>
      <w:r>
        <w:t xml:space="preserve">困难残疾人和重度残疾人保障率</w:t>
      </w:r>
      <w:r>
        <w:tab/>
      </w:r>
      <w:r>
        <w:t xml:space="preserve">≥</w:t>
      </w:r>
      <w:r>
        <w:tab/>
      </w:r>
      <w:r>
        <w:t xml:space="preserve">95.00</w:t>
      </w:r>
      <w:r>
        <w:tab/>
      </w:r>
      <w:r>
        <w:t xml:space="preserve">百分比</w:t>
      </w:r>
      <w:r>
        <w:tab/>
      </w:r>
      <w:r>
        <w:t xml:space="preserve">困难残疾人和重度残疾人保障率</w:t>
      </w:r>
      <w:r>
        <w:tab/>
      </w:r>
    </w:p>
    <w:p>
      <w:pPr>
        <w:pStyle w:val="插入文本样式-插入职责分类绩效目标文件"/>
      </w:pPr>
      <w:r>
        <w:t xml:space="preserve">质量指标</w:t>
      </w:r>
      <w:r>
        <w:tab/>
      </w:r>
      <w:r>
        <w:t xml:space="preserve">补助标准执行达标率</w:t>
      </w:r>
      <w:r>
        <w:tab/>
      </w:r>
      <w:r>
        <w:t xml:space="preserve">"残疾人康复服务质量</w:t>
      </w:r>
      <w:r>
        <w:tab/>
      </w:r>
    </w:p>
    <w:p>
      <w:pPr>
        <w:pStyle w:val="插入文本样式-插入职责分类绩效目标文件"/>
      </w:pPr>
      <w:r>
        <w:t xml:space="preserve">"</w:t>
      </w:r>
      <w:r>
        <w:tab/>
      </w:r>
      <w:r>
        <w:t xml:space="preserve">≥</w:t>
      </w:r>
      <w:r>
        <w:tab/>
      </w:r>
      <w:r>
        <w:t xml:space="preserve">95.00</w:t>
      </w:r>
      <w:r>
        <w:tab/>
      </w:r>
      <w:r>
        <w:t xml:space="preserve">百分比</w:t>
      </w:r>
      <w:r>
        <w:tab/>
      </w:r>
      <w:r>
        <w:t xml:space="preserve">补助标准执行达标率</w:t>
      </w:r>
      <w:r>
        <w:tab/>
      </w:r>
    </w:p>
    <w:p>
      <w:pPr>
        <w:pStyle w:val="插入文本样式-插入职责分类绩效目标文件"/>
      </w:pPr>
      <w:r>
        <w:t xml:space="preserve">时效指标</w:t>
      </w:r>
      <w:r>
        <w:tab/>
      </w:r>
      <w:r>
        <w:t xml:space="preserve">项目按期完成率（%）</w:t>
      </w:r>
      <w:r>
        <w:tab/>
      </w:r>
      <w:r>
        <w:t xml:space="preserve">项目按期完成率（%）</w:t>
      </w:r>
      <w:r>
        <w:tab/>
      </w:r>
      <w:r>
        <w:t xml:space="preserve">≥</w:t>
      </w:r>
      <w:r>
        <w:tab/>
      </w:r>
      <w:r>
        <w:t xml:space="preserve">95.00</w:t>
      </w:r>
      <w:r>
        <w:tab/>
      </w:r>
      <w:r>
        <w:t xml:space="preserve">百分比</w:t>
      </w:r>
      <w:r>
        <w:tab/>
      </w:r>
      <w:r>
        <w:t xml:space="preserve">项目按期完成率（%）</w:t>
      </w:r>
      <w:r>
        <w:tab/>
      </w:r>
    </w:p>
    <w:p>
      <w:pPr>
        <w:pStyle w:val="插入文本样式-插入职责分类绩效目标文件"/>
      </w:pPr>
      <w:r>
        <w:t xml:space="preserve">成本指标</w:t>
      </w:r>
      <w:r>
        <w:tab/>
      </w:r>
      <w:r>
        <w:t xml:space="preserve">运行保障成本</w:t>
      </w:r>
      <w:r>
        <w:tab/>
      </w:r>
      <w:r>
        <w:t xml:space="preserve">运行保障成本</w:t>
      </w:r>
      <w:r>
        <w:tab/>
      </w:r>
      <w:r>
        <w:t xml:space="preserve">≥</w:t>
      </w:r>
      <w:r>
        <w:tab/>
      </w:r>
      <w:r>
        <w:t xml:space="preserve">95.00</w:t>
      </w:r>
      <w:r>
        <w:tab/>
      </w:r>
      <w:r>
        <w:t xml:space="preserve">百分比</w:t>
      </w:r>
      <w:r>
        <w:tab/>
      </w:r>
      <w:r>
        <w:t xml:space="preserve">运行保障成本</w:t>
      </w:r>
      <w:r>
        <w:tab/>
      </w:r>
    </w:p>
    <w:p>
      <w:pPr>
        <w:pStyle w:val="插入文本样式-插入职责分类绩效目标文件"/>
      </w:pPr>
      <w:r>
        <w:t xml:space="preserve">经济效益指标</w:t>
      </w:r>
      <w:r>
        <w:tab/>
      </w:r>
      <w:r>
        <w:t xml:space="preserve">项目对经济效益提升比</w:t>
      </w:r>
      <w:r>
        <w:tab/>
      </w:r>
      <w:r>
        <w:t xml:space="preserve">项目对经济效益提升比值</w:t>
      </w:r>
      <w:r>
        <w:tab/>
      </w:r>
      <w:r>
        <w:t xml:space="preserve">≥</w:t>
      </w:r>
      <w:r>
        <w:tab/>
      </w:r>
      <w:r>
        <w:t xml:space="preserve">95.00</w:t>
      </w:r>
      <w:r>
        <w:tab/>
      </w:r>
      <w:r>
        <w:t xml:space="preserve">百分比</w:t>
      </w:r>
      <w:r>
        <w:tab/>
      </w:r>
      <w:r>
        <w:t xml:space="preserve">项目对经济效益提升比</w:t>
      </w:r>
      <w:r>
        <w:tab/>
      </w:r>
    </w:p>
    <w:p>
      <w:pPr>
        <w:pStyle w:val="插入文本样式-插入职责分类绩效目标文件"/>
      </w:pPr>
      <w:r>
        <w:t xml:space="preserve">社会效益指标</w:t>
      </w:r>
      <w:r>
        <w:tab/>
      </w:r>
      <w:r>
        <w:t xml:space="preserve">老残人员经费保障覆盖率</w:t>
      </w:r>
      <w:r>
        <w:tab/>
      </w:r>
      <w:r>
        <w:t xml:space="preserve">老残人员经费保障覆盖率</w:t>
      </w:r>
      <w:r>
        <w:tab/>
      </w:r>
      <w:r>
        <w:t xml:space="preserve">≥</w:t>
      </w:r>
      <w:r>
        <w:tab/>
      </w:r>
      <w:r>
        <w:t xml:space="preserve">95.00</w:t>
      </w:r>
      <w:r>
        <w:tab/>
      </w:r>
      <w:r>
        <w:t xml:space="preserve">百分比</w:t>
      </w:r>
      <w:r>
        <w:tab/>
      </w:r>
      <w:r>
        <w:t xml:space="preserve">老残人员经费保障覆盖率</w:t>
      </w:r>
      <w:r>
        <w:tab/>
      </w:r>
    </w:p>
    <w:p>
      <w:pPr>
        <w:pStyle w:val="插入文本样式-插入职责分类绩效目标文件"/>
      </w:pPr>
      <w:r>
        <w:t xml:space="preserve">生态效益指标</w:t>
      </w:r>
      <w:r>
        <w:tab/>
      </w:r>
      <w:r>
        <w:t xml:space="preserve">提高群众生活水平</w:t>
      </w:r>
      <w:r>
        <w:tab/>
      </w:r>
      <w:r>
        <w:t xml:space="preserve">提高群众生活水平</w:t>
      </w:r>
      <w:r>
        <w:tab/>
      </w:r>
      <w:r>
        <w:t xml:space="preserve">≥</w:t>
      </w:r>
      <w:r>
        <w:tab/>
      </w:r>
      <w:r>
        <w:t xml:space="preserve">95.00</w:t>
      </w:r>
      <w:r>
        <w:tab/>
      </w:r>
      <w:r>
        <w:t xml:space="preserve">百分比</w:t>
      </w:r>
      <w:r>
        <w:tab/>
      </w:r>
      <w:r>
        <w:t xml:space="preserve">提高群众生活水平</w:t>
      </w:r>
      <w:r>
        <w:tab/>
      </w:r>
    </w:p>
    <w:p>
      <w:pPr>
        <w:pStyle w:val="插入文本样式-插入职责分类绩效目标文件"/>
      </w:pPr>
      <w:r>
        <w:t xml:space="preserve">可持续影响指标</w:t>
      </w:r>
      <w:r>
        <w:tab/>
      </w:r>
      <w:r>
        <w:t xml:space="preserve">效果持续时间</w:t>
      </w:r>
      <w:r>
        <w:tab/>
      </w:r>
      <w:r>
        <w:t xml:space="preserve">效果持续时间</w:t>
      </w:r>
      <w:r>
        <w:tab/>
      </w:r>
      <w:r>
        <w:t xml:space="preserve">≥</w:t>
      </w:r>
      <w:r>
        <w:tab/>
      </w:r>
      <w:r>
        <w:t xml:space="preserve">95.00</w:t>
      </w:r>
      <w:r>
        <w:tab/>
      </w:r>
      <w:r>
        <w:t xml:space="preserve">百分比</w:t>
      </w:r>
      <w:r>
        <w:tab/>
      </w:r>
      <w:r>
        <w:t xml:space="preserve">效果持续时间</w:t>
      </w:r>
      <w:r>
        <w:tab/>
      </w:r>
    </w:p>
    <w:p>
      <w:pPr>
        <w:pStyle w:val="插入文本样式-插入职责分类绩效目标文件"/>
      </w:pPr>
      <w:r>
        <w:t xml:space="preserve">服务对象满意度指标</w:t>
      </w:r>
      <w:r>
        <w:tab/>
      </w:r>
      <w:r>
        <w:t xml:space="preserve">服务对象满意度指标</w:t>
      </w:r>
      <w:r>
        <w:tab/>
      </w:r>
      <w:r>
        <w:t xml:space="preserve">服务对象满意度指标</w:t>
      </w:r>
      <w:r>
        <w:tab/>
      </w:r>
      <w:r>
        <w:t xml:space="preserve">≥</w:t>
      </w:r>
      <w:r>
        <w:tab/>
      </w:r>
      <w:r>
        <w:t xml:space="preserve">95.00</w:t>
      </w:r>
      <w:r>
        <w:tab/>
      </w:r>
      <w:r>
        <w:t xml:space="preserve">百分比</w:t>
      </w:r>
      <w:r>
        <w:tab/>
      </w:r>
      <w:r>
        <w:t xml:space="preserve">服务对象满意度指标</w:t>
      </w:r>
      <w:r>
        <w:tab/>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为实现上述本年度的发展规划目标，我镇主要拟定了以下几项保障措施：1、加大农村人居环境整治工作，成立了领导小组，下设办公室，制定相关细则，全镇村内道路逐步硬化、绿化；2、管理约束各村村干部、计生专干、卫生保洁员，形成制度；3、开展一次矛盾大排查活动，坚持抓早、抓实、抓到村，对重难点案件逐步化解，对新的矛盾及时处理做到小事不出村、镇；4、积极协调村与垃圾清运服务公司的各项事宜。</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1.安保、环保、安全生产、应急、食药监管绩效目标表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482001玉田县散水头镇人民政府本级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13022925P00JXC419927E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安保、环保、安全生产、应急、食药监管</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安保、环保、安全生产、应急、食药监管</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1.安保、环保、安全生产、应急、食药监管</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资金到位率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资金发放率</w:t>
            </w:r>
          </w:p>
        </w:tc>
        <w:tc>
          <w:tcPr>
            <w:tcW w:w="2891" w:type="dxa"/>
            <w:vAlign w:val="center"/>
          </w:tcPr>
          <w:p>
            <w:pPr>
              <w:pStyle w:val="单元格样式2"/>
            </w:pPr>
            <w:r>
              <w:t xml:space="preserve">资金发放率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资金发放率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资金支出率（%）</w:t>
            </w:r>
          </w:p>
        </w:tc>
        <w:tc>
          <w:tcPr>
            <w:tcW w:w="2891" w:type="dxa"/>
            <w:vAlign w:val="center"/>
          </w:tcPr>
          <w:p>
            <w:pPr>
              <w:pStyle w:val="单元格样式2"/>
            </w:pPr>
            <w:r>
              <w:t xml:space="preserve">资金支出率（%）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资金支出率（%）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vAlign w:val="center"/>
          </w:tcPr>
          <w:p>
            <w:pPr>
              <w:pStyle w:val="单元格样式2"/>
            </w:pPr>
            <w:r>
              <w:t xml:space="preserve">项目所需资金</w:t>
            </w:r>
          </w:p>
        </w:tc>
        <w:tc>
          <w:tcPr>
            <w:tcW w:w="1276" w:type="dxa"/>
            <w:vAlign w:val="center"/>
          </w:tcPr>
          <w:p>
            <w:pPr>
              <w:pStyle w:val="单元格样式2"/>
            </w:pPr>
            <w:r>
              <w:t xml:space="preserve">≥95百分比</w:t>
            </w:r>
          </w:p>
        </w:tc>
        <w:tc>
          <w:tcPr>
            <w:tcW w:w="1843" w:type="dxa"/>
            <w:vAlign w:val="center"/>
          </w:tcPr>
          <w:p>
            <w:pPr>
              <w:pStyle w:val="单元格样式2"/>
            </w:pPr>
            <w:r>
              <w:t xml:space="preserve">项目所需资金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vAlign w:val="center"/>
          </w:tcPr>
          <w:p>
            <w:pPr>
              <w:pStyle w:val="单元格样式2"/>
            </w:pPr>
            <w:r>
              <w:t xml:space="preserve">资金的使用效率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资金的使用效率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确保国家惠民政策落实，促进社会</w:t>
            </w:r>
          </w:p>
        </w:tc>
        <w:tc>
          <w:tcPr>
            <w:tcW w:w="2891" w:type="dxa"/>
            <w:vAlign w:val="center"/>
          </w:tcPr>
          <w:p>
            <w:pPr>
              <w:pStyle w:val="单元格样式2"/>
            </w:pPr>
            <w:r>
              <w:t xml:space="preserve">确保国家惠民政策落实，促进社会公平正义，改善民生</w:t>
            </w:r>
          </w:p>
        </w:tc>
        <w:tc>
          <w:tcPr>
            <w:tcW w:w="1276" w:type="dxa"/>
            <w:vAlign w:val="center"/>
          </w:tcPr>
          <w:p>
            <w:pPr>
              <w:pStyle w:val="单元格样式2"/>
            </w:pPr>
            <w:r>
              <w:t xml:space="preserve">≥95百分比</w:t>
            </w:r>
          </w:p>
        </w:tc>
        <w:tc>
          <w:tcPr>
            <w:tcW w:w="1843" w:type="dxa"/>
            <w:vAlign w:val="center"/>
          </w:tcPr>
          <w:p>
            <w:pPr>
              <w:pStyle w:val="单元格样式2"/>
            </w:pPr>
            <w:r>
              <w:t xml:space="preserve">确保国家惠民政策落实，促进社会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加强节约集约利用，促进生态文明</w:t>
            </w:r>
          </w:p>
        </w:tc>
        <w:tc>
          <w:tcPr>
            <w:tcW w:w="2891" w:type="dxa"/>
            <w:vAlign w:val="center"/>
          </w:tcPr>
          <w:p>
            <w:pPr>
              <w:pStyle w:val="单元格样式2"/>
            </w:pPr>
            <w:r>
              <w:t xml:space="preserve">加强节约集约利用，促进生态文明建设</w:t>
            </w:r>
          </w:p>
        </w:tc>
        <w:tc>
          <w:tcPr>
            <w:tcW w:w="1276" w:type="dxa"/>
            <w:vAlign w:val="center"/>
          </w:tcPr>
          <w:p>
            <w:pPr>
              <w:pStyle w:val="单元格样式2"/>
            </w:pPr>
            <w:r>
              <w:t xml:space="preserve">≥95百分比</w:t>
            </w:r>
          </w:p>
        </w:tc>
        <w:tc>
          <w:tcPr>
            <w:tcW w:w="1843" w:type="dxa"/>
            <w:vAlign w:val="center"/>
          </w:tcPr>
          <w:p>
            <w:pPr>
              <w:pStyle w:val="单元格样式2"/>
            </w:pPr>
            <w:r>
              <w:t xml:space="preserve">加强节约集约利用，促进生态文明</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≥95百分比</w:t>
            </w:r>
          </w:p>
        </w:tc>
        <w:tc>
          <w:tcPr>
            <w:tcW w:w="1843" w:type="dxa"/>
            <w:vAlign w:val="center"/>
          </w:tcPr>
          <w:p>
            <w:pPr>
              <w:pStyle w:val="单元格样式2"/>
            </w:pPr>
            <w:r>
              <w:t xml:space="preserve">维护社会稳定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2.残疾人保障金绩效目标表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482001玉田县散水头镇人民政府本级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13022925P00JXC419639M</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1.玉田县散水头镇政府残疾人保障金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困难残疾人和重度残疾人保障率</w:t>
            </w:r>
          </w:p>
        </w:tc>
        <w:tc>
          <w:tcPr>
            <w:tcW w:w="2891" w:type="dxa"/>
            <w:vAlign w:val="center"/>
          </w:tcPr>
          <w:p>
            <w:pPr>
              <w:pStyle w:val="单元格样式2"/>
            </w:pPr>
            <w:r>
              <w:t xml:space="preserve">困难残疾人和重度残疾人保障率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困难残疾人和重度残疾人保障率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补助标准执行达标率</w:t>
            </w:r>
          </w:p>
        </w:tc>
        <w:tc>
          <w:tcPr>
            <w:tcW w:w="2891" w:type="dxa"/>
            <w:vAlign w:val="center"/>
          </w:tcPr>
          <w:p>
            <w:pPr>
              <w:pStyle w:val="单元格样式2"/>
            </w:pPr>
            <w:r>
              <w:t xml:space="preserve">残疾人康复服务质量</w:t>
            </w:r>
            <w:r>
              <w:rPr/>
              <w:tab/>
            </w:r>
          </w:p>
          <w:p>
            <w:pPr>
              <w:pStyle w:val="单元格样式2"/>
            </w:pPr>
          </w:p>
        </w:tc>
        <w:tc>
          <w:tcPr>
            <w:tcW w:w="1276" w:type="dxa"/>
            <w:vAlign w:val="center"/>
          </w:tcPr>
          <w:p>
            <w:pPr>
              <w:pStyle w:val="单元格样式2"/>
            </w:pPr>
            <w:r>
              <w:t xml:space="preserve">≥95百分比</w:t>
            </w:r>
          </w:p>
        </w:tc>
        <w:tc>
          <w:tcPr>
            <w:tcW w:w="1843" w:type="dxa"/>
            <w:vAlign w:val="center"/>
          </w:tcPr>
          <w:p>
            <w:pPr>
              <w:pStyle w:val="单元格样式2"/>
            </w:pPr>
            <w:r>
              <w:t xml:space="preserve">补助标准执行达标率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项目按期完成率（%）</w:t>
            </w:r>
          </w:p>
        </w:tc>
        <w:tc>
          <w:tcPr>
            <w:tcW w:w="2891" w:type="dxa"/>
            <w:vAlign w:val="center"/>
          </w:tcPr>
          <w:p>
            <w:pPr>
              <w:pStyle w:val="单元格样式2"/>
            </w:pPr>
            <w:r>
              <w:t xml:space="preserve">项目按期完成率（%）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项目按期完成率（%）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运行保障成本</w:t>
            </w:r>
          </w:p>
        </w:tc>
        <w:tc>
          <w:tcPr>
            <w:tcW w:w="2891" w:type="dxa"/>
            <w:vAlign w:val="center"/>
          </w:tcPr>
          <w:p>
            <w:pPr>
              <w:pStyle w:val="单元格样式2"/>
            </w:pPr>
            <w:r>
              <w:t xml:space="preserve">运行保障成本</w:t>
            </w:r>
          </w:p>
        </w:tc>
        <w:tc>
          <w:tcPr>
            <w:tcW w:w="1276" w:type="dxa"/>
            <w:vAlign w:val="center"/>
          </w:tcPr>
          <w:p>
            <w:pPr>
              <w:pStyle w:val="单元格样式2"/>
            </w:pPr>
            <w:r>
              <w:t xml:space="preserve">≥95百分比</w:t>
            </w:r>
          </w:p>
        </w:tc>
        <w:tc>
          <w:tcPr>
            <w:tcW w:w="1843" w:type="dxa"/>
            <w:vAlign w:val="center"/>
          </w:tcPr>
          <w:p>
            <w:pPr>
              <w:pStyle w:val="单元格样式2"/>
            </w:pPr>
            <w:r>
              <w:t xml:space="preserve">运行保障成本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项目对经济效益提升比</w:t>
            </w:r>
          </w:p>
        </w:tc>
        <w:tc>
          <w:tcPr>
            <w:tcW w:w="2891" w:type="dxa"/>
            <w:vAlign w:val="center"/>
          </w:tcPr>
          <w:p>
            <w:pPr>
              <w:pStyle w:val="单元格样式2"/>
            </w:pPr>
            <w:r>
              <w:t xml:space="preserve">项目对经济效益提升比值</w:t>
            </w:r>
          </w:p>
        </w:tc>
        <w:tc>
          <w:tcPr>
            <w:tcW w:w="1276" w:type="dxa"/>
            <w:vAlign w:val="center"/>
          </w:tcPr>
          <w:p>
            <w:pPr>
              <w:pStyle w:val="单元格样式2"/>
            </w:pPr>
            <w:r>
              <w:t xml:space="preserve">≥95百分比</w:t>
            </w:r>
          </w:p>
        </w:tc>
        <w:tc>
          <w:tcPr>
            <w:tcW w:w="1843" w:type="dxa"/>
            <w:vAlign w:val="center"/>
          </w:tcPr>
          <w:p>
            <w:pPr>
              <w:pStyle w:val="单元格样式2"/>
            </w:pPr>
            <w:r>
              <w:t xml:space="preserve">项目对经济效益提升比</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老残人员经费保障覆盖率</w:t>
            </w:r>
          </w:p>
        </w:tc>
        <w:tc>
          <w:tcPr>
            <w:tcW w:w="2891" w:type="dxa"/>
            <w:vAlign w:val="center"/>
          </w:tcPr>
          <w:p>
            <w:pPr>
              <w:pStyle w:val="单元格样式2"/>
            </w:pPr>
            <w:r>
              <w:t xml:space="preserve">老残人员经费保障覆盖率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老残人员经费保障覆盖率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提高群众生活水平</w:t>
            </w:r>
          </w:p>
        </w:tc>
        <w:tc>
          <w:tcPr>
            <w:tcW w:w="2891" w:type="dxa"/>
            <w:vAlign w:val="center"/>
          </w:tcPr>
          <w:p>
            <w:pPr>
              <w:pStyle w:val="单元格样式2"/>
            </w:pPr>
            <w:r>
              <w:t xml:space="preserve">提高群众生活水平</w:t>
            </w:r>
          </w:p>
        </w:tc>
        <w:tc>
          <w:tcPr>
            <w:tcW w:w="1276" w:type="dxa"/>
            <w:vAlign w:val="center"/>
          </w:tcPr>
          <w:p>
            <w:pPr>
              <w:pStyle w:val="单元格样式2"/>
            </w:pPr>
            <w:r>
              <w:t xml:space="preserve">≥95百分比</w:t>
            </w:r>
          </w:p>
        </w:tc>
        <w:tc>
          <w:tcPr>
            <w:tcW w:w="1843" w:type="dxa"/>
            <w:vAlign w:val="center"/>
          </w:tcPr>
          <w:p>
            <w:pPr>
              <w:pStyle w:val="单元格样式2"/>
            </w:pPr>
            <w:r>
              <w:t xml:space="preserve">提高群众生活水平</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效果持续时间</w:t>
            </w:r>
          </w:p>
        </w:tc>
        <w:tc>
          <w:tcPr>
            <w:tcW w:w="2891" w:type="dxa"/>
            <w:vAlign w:val="center"/>
          </w:tcPr>
          <w:p>
            <w:pPr>
              <w:pStyle w:val="单元格样式2"/>
            </w:pPr>
            <w:r>
              <w:t xml:space="preserve">效果持续时间</w:t>
            </w:r>
          </w:p>
        </w:tc>
        <w:tc>
          <w:tcPr>
            <w:tcW w:w="1276" w:type="dxa"/>
            <w:vAlign w:val="center"/>
          </w:tcPr>
          <w:p>
            <w:pPr>
              <w:pStyle w:val="单元格样式2"/>
            </w:pPr>
            <w:r>
              <w:t xml:space="preserve">≥95百分比</w:t>
            </w:r>
          </w:p>
        </w:tc>
        <w:tc>
          <w:tcPr>
            <w:tcW w:w="1843" w:type="dxa"/>
            <w:vAlign w:val="center"/>
          </w:tcPr>
          <w:p>
            <w:pPr>
              <w:pStyle w:val="单元格样式2"/>
            </w:pPr>
            <w:r>
              <w:t xml:space="preserve">效果持续时间</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服务对象满意度指标</w:t>
            </w:r>
          </w:p>
        </w:tc>
        <w:tc>
          <w:tcPr>
            <w:tcW w:w="1276" w:type="dxa"/>
            <w:vAlign w:val="center"/>
          </w:tcPr>
          <w:p>
            <w:pPr>
              <w:pStyle w:val="单元格样式2"/>
            </w:pPr>
            <w:r>
              <w:t xml:space="preserve">≥95百分比</w:t>
            </w:r>
          </w:p>
        </w:tc>
        <w:tc>
          <w:tcPr>
            <w:tcW w:w="1843" w:type="dxa"/>
            <w:vAlign w:val="center"/>
          </w:tcPr>
          <w:p>
            <w:pPr>
              <w:pStyle w:val="单元格样式2"/>
            </w:pPr>
            <w:r>
              <w:t xml:space="preserve">服务对象满意度指标</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3.河渠清理及河长制绩效目标表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482001玉田县散水头镇人民政府本级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13022925P00016410011T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河渠清理及河长制</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河渠清理及河长制</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1.用于河渠清理及河长制项目</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资金到位率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资金发放率</w:t>
            </w:r>
          </w:p>
        </w:tc>
        <w:tc>
          <w:tcPr>
            <w:tcW w:w="2891" w:type="dxa"/>
            <w:vAlign w:val="center"/>
          </w:tcPr>
          <w:p>
            <w:pPr>
              <w:pStyle w:val="单元格样式2"/>
            </w:pPr>
            <w:r>
              <w:t xml:space="preserve">资金发放率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资金发放率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资金支出率（%）</w:t>
            </w:r>
          </w:p>
        </w:tc>
        <w:tc>
          <w:tcPr>
            <w:tcW w:w="2891" w:type="dxa"/>
            <w:vAlign w:val="center"/>
          </w:tcPr>
          <w:p>
            <w:pPr>
              <w:pStyle w:val="单元格样式2"/>
            </w:pPr>
            <w:r>
              <w:t xml:space="preserve">资金支出率（%）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资金支出率（%）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vAlign w:val="center"/>
          </w:tcPr>
          <w:p>
            <w:pPr>
              <w:pStyle w:val="单元格样式2"/>
            </w:pPr>
            <w:r>
              <w:t xml:space="preserve">项目所需资金</w:t>
            </w:r>
          </w:p>
        </w:tc>
        <w:tc>
          <w:tcPr>
            <w:tcW w:w="1276" w:type="dxa"/>
            <w:vAlign w:val="center"/>
          </w:tcPr>
          <w:p>
            <w:pPr>
              <w:pStyle w:val="单元格样式2"/>
            </w:pPr>
            <w:r>
              <w:t xml:space="preserve">≥95百分比</w:t>
            </w:r>
          </w:p>
        </w:tc>
        <w:tc>
          <w:tcPr>
            <w:tcW w:w="1843" w:type="dxa"/>
            <w:vAlign w:val="center"/>
          </w:tcPr>
          <w:p>
            <w:pPr>
              <w:pStyle w:val="单元格样式2"/>
            </w:pPr>
            <w:r>
              <w:t xml:space="preserve">项目所需资金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vAlign w:val="center"/>
          </w:tcPr>
          <w:p>
            <w:pPr>
              <w:pStyle w:val="单元格样式2"/>
            </w:pPr>
            <w:r>
              <w:t xml:space="preserve">资金的使用效率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资金的使用效率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确保国家惠民政策落实，促进社会</w:t>
            </w:r>
          </w:p>
        </w:tc>
        <w:tc>
          <w:tcPr>
            <w:tcW w:w="2891" w:type="dxa"/>
            <w:vAlign w:val="center"/>
          </w:tcPr>
          <w:p>
            <w:pPr>
              <w:pStyle w:val="单元格样式2"/>
            </w:pPr>
            <w:r>
              <w:t xml:space="preserve">确保国家惠民政策落实，促进社会公平正义，改善民生</w:t>
            </w:r>
          </w:p>
        </w:tc>
        <w:tc>
          <w:tcPr>
            <w:tcW w:w="1276" w:type="dxa"/>
            <w:vAlign w:val="center"/>
          </w:tcPr>
          <w:p>
            <w:pPr>
              <w:pStyle w:val="单元格样式2"/>
            </w:pPr>
            <w:r>
              <w:t xml:space="preserve">≥95百分比</w:t>
            </w:r>
          </w:p>
        </w:tc>
        <w:tc>
          <w:tcPr>
            <w:tcW w:w="1843" w:type="dxa"/>
            <w:vAlign w:val="center"/>
          </w:tcPr>
          <w:p>
            <w:pPr>
              <w:pStyle w:val="单元格样式2"/>
            </w:pPr>
            <w:r>
              <w:t xml:space="preserve">确保国家惠民政策落实，促进社会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加强节约集约利用，促进生态文明</w:t>
            </w:r>
          </w:p>
        </w:tc>
        <w:tc>
          <w:tcPr>
            <w:tcW w:w="2891" w:type="dxa"/>
            <w:vAlign w:val="center"/>
          </w:tcPr>
          <w:p>
            <w:pPr>
              <w:pStyle w:val="单元格样式2"/>
            </w:pPr>
            <w:r>
              <w:t xml:space="preserve">加强节约集约利用，促进生态文明建设</w:t>
            </w:r>
          </w:p>
        </w:tc>
        <w:tc>
          <w:tcPr>
            <w:tcW w:w="1276" w:type="dxa"/>
            <w:vAlign w:val="center"/>
          </w:tcPr>
          <w:p>
            <w:pPr>
              <w:pStyle w:val="单元格样式2"/>
            </w:pPr>
            <w:r>
              <w:t xml:space="preserve">≥95百分比</w:t>
            </w:r>
          </w:p>
        </w:tc>
        <w:tc>
          <w:tcPr>
            <w:tcW w:w="1843" w:type="dxa"/>
            <w:vAlign w:val="center"/>
          </w:tcPr>
          <w:p>
            <w:pPr>
              <w:pStyle w:val="单元格样式2"/>
            </w:pPr>
            <w:r>
              <w:t xml:space="preserve">加强节约集约利用，促进生态文明</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≥95百分比</w:t>
            </w:r>
          </w:p>
        </w:tc>
        <w:tc>
          <w:tcPr>
            <w:tcW w:w="1843" w:type="dxa"/>
            <w:vAlign w:val="center"/>
          </w:tcPr>
          <w:p>
            <w:pPr>
              <w:pStyle w:val="单元格样式2"/>
            </w:pPr>
            <w:r>
              <w:t xml:space="preserve">维护社会稳定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4.人武、党团妇建设、纪检、宣传经费绩效目标表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482001玉田县散水头镇人民政府本级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13022925P00JXC419931L</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人武、党团妇建设、纪检、宣传经费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人武、党团妇建设、纪检、宣传经费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1.人武、党团妇建设、纪检、从宣传经费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发放补助人数</w:t>
            </w:r>
          </w:p>
        </w:tc>
        <w:tc>
          <w:tcPr>
            <w:tcW w:w="2891" w:type="dxa"/>
            <w:vAlign w:val="center"/>
          </w:tcPr>
          <w:p>
            <w:pPr>
              <w:pStyle w:val="单元格样式2"/>
            </w:pPr>
            <w:r>
              <w:t xml:space="preserve">发放补助人数</w:t>
            </w:r>
          </w:p>
        </w:tc>
        <w:tc>
          <w:tcPr>
            <w:tcW w:w="1276" w:type="dxa"/>
            <w:vAlign w:val="center"/>
          </w:tcPr>
          <w:p>
            <w:pPr>
              <w:pStyle w:val="单元格样式2"/>
            </w:pPr>
            <w:r>
              <w:t xml:space="preserve">≥95百分比</w:t>
            </w:r>
          </w:p>
        </w:tc>
        <w:tc>
          <w:tcPr>
            <w:tcW w:w="1843" w:type="dxa"/>
            <w:vAlign w:val="center"/>
          </w:tcPr>
          <w:p>
            <w:pPr>
              <w:pStyle w:val="单元格样式2"/>
            </w:pPr>
            <w:r>
              <w:t xml:space="preserve">发放补助人数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发放准确率</w:t>
            </w:r>
          </w:p>
        </w:tc>
        <w:tc>
          <w:tcPr>
            <w:tcW w:w="2891" w:type="dxa"/>
            <w:vAlign w:val="center"/>
          </w:tcPr>
          <w:p>
            <w:pPr>
              <w:pStyle w:val="单元格样式2"/>
            </w:pPr>
            <w:r>
              <w:t xml:space="preserve">发放准确率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发放准确率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资金发放准时率</w:t>
            </w:r>
          </w:p>
        </w:tc>
        <w:tc>
          <w:tcPr>
            <w:tcW w:w="2891" w:type="dxa"/>
            <w:vAlign w:val="center"/>
          </w:tcPr>
          <w:p>
            <w:pPr>
              <w:pStyle w:val="单元格样式2"/>
            </w:pPr>
            <w:r>
              <w:t xml:space="preserve">资金发放准时率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资金发放准时率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人均发放水平</w:t>
            </w:r>
          </w:p>
        </w:tc>
        <w:tc>
          <w:tcPr>
            <w:tcW w:w="2891" w:type="dxa"/>
            <w:vAlign w:val="center"/>
          </w:tcPr>
          <w:p>
            <w:pPr>
              <w:pStyle w:val="单元格样式2"/>
            </w:pPr>
            <w:r>
              <w:t xml:space="preserve">人均发放水平</w:t>
            </w:r>
          </w:p>
        </w:tc>
        <w:tc>
          <w:tcPr>
            <w:tcW w:w="1276" w:type="dxa"/>
            <w:vAlign w:val="center"/>
          </w:tcPr>
          <w:p>
            <w:pPr>
              <w:pStyle w:val="单元格样式2"/>
            </w:pPr>
            <w:r>
              <w:t xml:space="preserve">≥95百分比</w:t>
            </w:r>
          </w:p>
        </w:tc>
        <w:tc>
          <w:tcPr>
            <w:tcW w:w="1843" w:type="dxa"/>
            <w:vAlign w:val="center"/>
          </w:tcPr>
          <w:p>
            <w:pPr>
              <w:pStyle w:val="单元格样式2"/>
            </w:pPr>
            <w:r>
              <w:t xml:space="preserve">人均发放水平</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国民经济发展贡献率</w:t>
            </w:r>
          </w:p>
        </w:tc>
        <w:tc>
          <w:tcPr>
            <w:tcW w:w="2891" w:type="dxa"/>
            <w:vAlign w:val="center"/>
          </w:tcPr>
          <w:p>
            <w:pPr>
              <w:pStyle w:val="单元格样式2"/>
            </w:pPr>
            <w:r>
              <w:t xml:space="preserve">国民经济发展贡献率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国民经济发展贡献率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确保国家惠民政策落实，促进社会</w:t>
            </w:r>
          </w:p>
        </w:tc>
        <w:tc>
          <w:tcPr>
            <w:tcW w:w="2891" w:type="dxa"/>
            <w:vAlign w:val="center"/>
          </w:tcPr>
          <w:p>
            <w:pPr>
              <w:pStyle w:val="单元格样式2"/>
            </w:pPr>
            <w:r>
              <w:t xml:space="preserve">确保国家惠民政策落实，促进社会公平正义，改善民生</w:t>
            </w:r>
          </w:p>
        </w:tc>
        <w:tc>
          <w:tcPr>
            <w:tcW w:w="1276" w:type="dxa"/>
            <w:vAlign w:val="center"/>
          </w:tcPr>
          <w:p>
            <w:pPr>
              <w:pStyle w:val="单元格样式2"/>
            </w:pPr>
            <w:r>
              <w:t xml:space="preserve">≥95百分比</w:t>
            </w:r>
          </w:p>
        </w:tc>
        <w:tc>
          <w:tcPr>
            <w:tcW w:w="1843" w:type="dxa"/>
            <w:vAlign w:val="center"/>
          </w:tcPr>
          <w:p>
            <w:pPr>
              <w:pStyle w:val="单元格样式2"/>
            </w:pPr>
            <w:r>
              <w:t xml:space="preserve">确保国家惠民政策落实，促进社会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加强节约集约利用，促进生态文明</w:t>
            </w:r>
          </w:p>
        </w:tc>
        <w:tc>
          <w:tcPr>
            <w:tcW w:w="2891" w:type="dxa"/>
            <w:vAlign w:val="center"/>
          </w:tcPr>
          <w:p>
            <w:pPr>
              <w:pStyle w:val="单元格样式2"/>
            </w:pPr>
            <w:r>
              <w:t xml:space="preserve">加强节约集约利用，促进生态文明建设</w:t>
            </w:r>
          </w:p>
        </w:tc>
        <w:tc>
          <w:tcPr>
            <w:tcW w:w="1276" w:type="dxa"/>
            <w:vAlign w:val="center"/>
          </w:tcPr>
          <w:p>
            <w:pPr>
              <w:pStyle w:val="单元格样式2"/>
            </w:pPr>
            <w:r>
              <w:t xml:space="preserve">≥95百分比</w:t>
            </w:r>
          </w:p>
        </w:tc>
        <w:tc>
          <w:tcPr>
            <w:tcW w:w="1843" w:type="dxa"/>
            <w:vAlign w:val="center"/>
          </w:tcPr>
          <w:p>
            <w:pPr>
              <w:pStyle w:val="单元格样式2"/>
            </w:pPr>
            <w:r>
              <w:t xml:space="preserve">加强节约集约利用，促进生态文明</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≥95百分比</w:t>
            </w:r>
          </w:p>
        </w:tc>
        <w:tc>
          <w:tcPr>
            <w:tcW w:w="1843" w:type="dxa"/>
            <w:vAlign w:val="center"/>
          </w:tcPr>
          <w:p>
            <w:pPr>
              <w:pStyle w:val="单元格样式2"/>
            </w:pPr>
            <w:r>
              <w:t xml:space="preserve">维护社会稳定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5.乡镇人大工作站绩效目标表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482001玉田县散水头镇人民政府本级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13022925P00JXC4199230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乡镇人大工作站</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乡镇人大工作站经费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1.2025年乡镇人大工作站经费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公共文化服务设施覆盖率</w:t>
            </w:r>
          </w:p>
        </w:tc>
        <w:tc>
          <w:tcPr>
            <w:tcW w:w="2891" w:type="dxa"/>
            <w:vAlign w:val="center"/>
          </w:tcPr>
          <w:p>
            <w:pPr>
              <w:pStyle w:val="单元格样式2"/>
            </w:pPr>
            <w:r>
              <w:t xml:space="preserve">公共文化服务设施覆盖率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公共文化服务设施覆盖率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服务保障完成情况</w:t>
            </w:r>
          </w:p>
        </w:tc>
        <w:tc>
          <w:tcPr>
            <w:tcW w:w="2891" w:type="dxa"/>
            <w:vAlign w:val="center"/>
          </w:tcPr>
          <w:p>
            <w:pPr>
              <w:pStyle w:val="单元格样式2"/>
            </w:pPr>
            <w:r>
              <w:t xml:space="preserve">服务保障完成情况</w:t>
            </w:r>
          </w:p>
        </w:tc>
        <w:tc>
          <w:tcPr>
            <w:tcW w:w="1276" w:type="dxa"/>
            <w:vAlign w:val="center"/>
          </w:tcPr>
          <w:p>
            <w:pPr>
              <w:pStyle w:val="单元格样式2"/>
            </w:pPr>
            <w:r>
              <w:t xml:space="preserve">≥95百分比</w:t>
            </w:r>
          </w:p>
        </w:tc>
        <w:tc>
          <w:tcPr>
            <w:tcW w:w="1843" w:type="dxa"/>
            <w:vAlign w:val="center"/>
          </w:tcPr>
          <w:p>
            <w:pPr>
              <w:pStyle w:val="单元格样式2"/>
            </w:pPr>
            <w:r>
              <w:t xml:space="preserve">服务保障完成情况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服务的完成度</w:t>
            </w:r>
          </w:p>
        </w:tc>
        <w:tc>
          <w:tcPr>
            <w:tcW w:w="2891" w:type="dxa"/>
            <w:vAlign w:val="center"/>
          </w:tcPr>
          <w:p>
            <w:pPr>
              <w:pStyle w:val="单元格样式2"/>
            </w:pPr>
            <w:r>
              <w:t xml:space="preserve">服务的完成度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服务的完成度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运行保障成本</w:t>
            </w:r>
          </w:p>
        </w:tc>
        <w:tc>
          <w:tcPr>
            <w:tcW w:w="2891" w:type="dxa"/>
            <w:vAlign w:val="center"/>
          </w:tcPr>
          <w:p>
            <w:pPr>
              <w:pStyle w:val="单元格样式2"/>
            </w:pPr>
            <w:r>
              <w:t xml:space="preserve">运行保障成本</w:t>
            </w:r>
          </w:p>
        </w:tc>
        <w:tc>
          <w:tcPr>
            <w:tcW w:w="1276" w:type="dxa"/>
            <w:vAlign w:val="center"/>
          </w:tcPr>
          <w:p>
            <w:pPr>
              <w:pStyle w:val="单元格样式2"/>
            </w:pPr>
            <w:r>
              <w:t xml:space="preserve">≥95百分比</w:t>
            </w:r>
          </w:p>
        </w:tc>
        <w:tc>
          <w:tcPr>
            <w:tcW w:w="1843" w:type="dxa"/>
            <w:vAlign w:val="center"/>
          </w:tcPr>
          <w:p>
            <w:pPr>
              <w:pStyle w:val="单元格样式2"/>
            </w:pPr>
            <w:r>
              <w:t xml:space="preserve">运行保障成本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国民经济发展贡献率</w:t>
            </w:r>
          </w:p>
        </w:tc>
        <w:tc>
          <w:tcPr>
            <w:tcW w:w="2891" w:type="dxa"/>
            <w:vAlign w:val="center"/>
          </w:tcPr>
          <w:p>
            <w:pPr>
              <w:pStyle w:val="单元格样式2"/>
            </w:pPr>
            <w:r>
              <w:t xml:space="preserve">国民经济发展贡献率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国民经济发展贡献率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确保国家惠民政策落实，促进社会</w:t>
            </w:r>
          </w:p>
        </w:tc>
        <w:tc>
          <w:tcPr>
            <w:tcW w:w="2891" w:type="dxa"/>
            <w:vAlign w:val="center"/>
          </w:tcPr>
          <w:p>
            <w:pPr>
              <w:pStyle w:val="单元格样式2"/>
            </w:pPr>
            <w:r>
              <w:t xml:space="preserve">确保国家惠民政策落实，促进社会公平正义，改善民生</w:t>
            </w:r>
          </w:p>
        </w:tc>
        <w:tc>
          <w:tcPr>
            <w:tcW w:w="1276" w:type="dxa"/>
            <w:vAlign w:val="center"/>
          </w:tcPr>
          <w:p>
            <w:pPr>
              <w:pStyle w:val="单元格样式2"/>
            </w:pPr>
            <w:r>
              <w:t xml:space="preserve">≥95百分比</w:t>
            </w:r>
          </w:p>
        </w:tc>
        <w:tc>
          <w:tcPr>
            <w:tcW w:w="1843" w:type="dxa"/>
            <w:vAlign w:val="center"/>
          </w:tcPr>
          <w:p>
            <w:pPr>
              <w:pStyle w:val="单元格样式2"/>
            </w:pPr>
            <w:r>
              <w:t xml:space="preserve">确保国家惠民政策落实，促进社会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加强节约集约利用，促进生态文明</w:t>
            </w:r>
          </w:p>
        </w:tc>
        <w:tc>
          <w:tcPr>
            <w:tcW w:w="2891" w:type="dxa"/>
            <w:vAlign w:val="center"/>
          </w:tcPr>
          <w:p>
            <w:pPr>
              <w:pStyle w:val="单元格样式2"/>
            </w:pPr>
            <w:r>
              <w:t xml:space="preserve">加强节约集约利用，促进生态文明建设</w:t>
            </w:r>
          </w:p>
        </w:tc>
        <w:tc>
          <w:tcPr>
            <w:tcW w:w="1276" w:type="dxa"/>
            <w:vAlign w:val="center"/>
          </w:tcPr>
          <w:p>
            <w:pPr>
              <w:pStyle w:val="单元格样式2"/>
            </w:pPr>
            <w:r>
              <w:t xml:space="preserve">≥95百分比</w:t>
            </w:r>
          </w:p>
        </w:tc>
        <w:tc>
          <w:tcPr>
            <w:tcW w:w="1843" w:type="dxa"/>
            <w:vAlign w:val="center"/>
          </w:tcPr>
          <w:p>
            <w:pPr>
              <w:pStyle w:val="单元格样式2"/>
            </w:pPr>
            <w:r>
              <w:t xml:space="preserve">加强节约集约利用，促进生态文明</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≥95百分比</w:t>
            </w:r>
          </w:p>
        </w:tc>
        <w:tc>
          <w:tcPr>
            <w:tcW w:w="1843" w:type="dxa"/>
            <w:vAlign w:val="center"/>
          </w:tcPr>
          <w:p>
            <w:pPr>
              <w:pStyle w:val="单元格样式2"/>
            </w:pPr>
            <w:r>
              <w:t xml:space="preserve">维护社会稳定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服务对象满意度</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2025-01-17T18:16:30Z</dcterms:created>
  <dcterms:modified xsi:type="dcterms:W3CDTF">2025-01-17T18:16:30Z</dcterms:modified>
</cp:coreProperties>
</file>