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一、玉田县城市管理综合执法大队城维本级收支预算</w:t>
      </w:r>
      <w:r>
        <w:tab/>
      </w:r>
      <w:r>
        <w:fldChar w:fldCharType="begin"/>
      </w:r>
      <w:r>
        <w:instrText xml:space="preserve">PAGEREF _Toc_4_4_0000000001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"_Toc_4_4_0000000002" </w:instrText>
      </w:r>
      <w:r>
        <w:fldChar w:fldCharType="separate"/>
      </w:r>
      <w:r>
        <w:rPr>
          <w:b w:val="0"/>
        </w:rPr>
        <w:t>二、玉田县城市管理综合执法大队收支预算</w:t>
      </w:r>
      <w:r>
        <w:tab/>
      </w:r>
      <w:r>
        <w:fldChar w:fldCharType="begin"/>
      </w:r>
      <w:r>
        <w:instrText xml:space="preserve">PAGEREF _Toc_4_4_0000000002 \h</w:instrText>
      </w:r>
      <w:r>
        <w:fldChar w:fldCharType="separate"/>
      </w:r>
      <w:r>
        <w:t>17</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一、玉田县城市管理综合执法大队城维本级收支预算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442001玉田县城市管理综合执法大队城维本级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619899.22</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619899.22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619899.22</w:t>
            </w:r>
          </w:p>
        </w:tc>
        <w:tc>
          <w:tcPr>
            <w:tcW w:w="4535" w:type="dxa"/>
            <w:vAlign w:val="center"/>
          </w:tcPr>
          <w:p>
            <w:pPr>
              <w:pStyle w:val="14"/>
            </w:pPr>
            <w:r>
              <w:t>本年支出合计</w:t>
            </w:r>
          </w:p>
        </w:tc>
        <w:tc>
          <w:tcPr>
            <w:tcW w:w="2126" w:type="dxa"/>
            <w:vAlign w:val="center"/>
          </w:tcPr>
          <w:p>
            <w:pPr>
              <w:pStyle w:val="15"/>
            </w:pPr>
            <w:r>
              <w:t>619899.22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619899.22</w:t>
            </w:r>
          </w:p>
        </w:tc>
        <w:tc>
          <w:tcPr>
            <w:tcW w:w="4535" w:type="dxa"/>
            <w:vAlign w:val="center"/>
          </w:tcPr>
          <w:p>
            <w:pPr>
              <w:pStyle w:val="14"/>
            </w:pPr>
            <w:r>
              <w:t>支出总计</w:t>
            </w:r>
          </w:p>
        </w:tc>
        <w:tc>
          <w:tcPr>
            <w:tcW w:w="2126" w:type="dxa"/>
            <w:vAlign w:val="center"/>
          </w:tcPr>
          <w:p>
            <w:pPr>
              <w:pStyle w:val="15"/>
            </w:pPr>
            <w:r>
              <w:t>619899.22</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442001玉田县城市管理综合执法大队城维本级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619899.22</w:t>
            </w:r>
          </w:p>
        </w:tc>
        <w:tc>
          <w:tcPr>
            <w:tcW w:w="1134" w:type="dxa"/>
            <w:vAlign w:val="center"/>
          </w:tcPr>
          <w:p>
            <w:pPr>
              <w:pStyle w:val="15"/>
            </w:pPr>
            <w:r>
              <w:t>619899.22</w:t>
            </w:r>
          </w:p>
        </w:tc>
        <w:tc>
          <w:tcPr>
            <w:tcW w:w="1134" w:type="dxa"/>
            <w:vAlign w:val="center"/>
          </w:tcPr>
          <w:p>
            <w:pPr>
              <w:pStyle w:val="15"/>
            </w:pPr>
            <w:r>
              <w:t>619899.22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619899.22</w:t>
            </w:r>
          </w:p>
        </w:tc>
        <w:tc>
          <w:tcPr>
            <w:tcW w:w="1134" w:type="dxa"/>
            <w:vAlign w:val="center"/>
          </w:tcPr>
          <w:p>
            <w:pPr>
              <w:pStyle w:val="11"/>
            </w:pPr>
            <w:r>
              <w:t>619899.22</w:t>
            </w:r>
          </w:p>
        </w:tc>
        <w:tc>
          <w:tcPr>
            <w:tcW w:w="1134" w:type="dxa"/>
            <w:vAlign w:val="center"/>
          </w:tcPr>
          <w:p>
            <w:pPr>
              <w:pStyle w:val="11"/>
            </w:pPr>
            <w:r>
              <w:t>619899.22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21205</w:t>
            </w:r>
          </w:p>
        </w:tc>
        <w:tc>
          <w:tcPr>
            <w:tcW w:w="1559" w:type="dxa"/>
            <w:vAlign w:val="center"/>
          </w:tcPr>
          <w:p>
            <w:pPr>
              <w:pStyle w:val="12"/>
            </w:pPr>
            <w:r>
              <w:t>城乡社区环境卫生</w:t>
            </w:r>
          </w:p>
        </w:tc>
        <w:tc>
          <w:tcPr>
            <w:tcW w:w="1134" w:type="dxa"/>
            <w:vAlign w:val="center"/>
          </w:tcPr>
          <w:p>
            <w:pPr>
              <w:pStyle w:val="11"/>
            </w:pPr>
            <w:r>
              <w:t>619899.22</w:t>
            </w:r>
          </w:p>
        </w:tc>
        <w:tc>
          <w:tcPr>
            <w:tcW w:w="1134" w:type="dxa"/>
            <w:vAlign w:val="center"/>
          </w:tcPr>
          <w:p>
            <w:pPr>
              <w:pStyle w:val="11"/>
            </w:pPr>
            <w:r>
              <w:t>619899.22</w:t>
            </w:r>
          </w:p>
        </w:tc>
        <w:tc>
          <w:tcPr>
            <w:tcW w:w="1134" w:type="dxa"/>
            <w:vAlign w:val="center"/>
          </w:tcPr>
          <w:p>
            <w:pPr>
              <w:pStyle w:val="11"/>
            </w:pPr>
            <w:r>
              <w:t>619899.22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2120501</w:t>
            </w:r>
          </w:p>
        </w:tc>
        <w:tc>
          <w:tcPr>
            <w:tcW w:w="1559" w:type="dxa"/>
            <w:vAlign w:val="center"/>
          </w:tcPr>
          <w:p>
            <w:pPr>
              <w:pStyle w:val="12"/>
            </w:pPr>
            <w:r>
              <w:t>城乡社区环境卫生</w:t>
            </w:r>
          </w:p>
        </w:tc>
        <w:tc>
          <w:tcPr>
            <w:tcW w:w="1134" w:type="dxa"/>
            <w:vAlign w:val="center"/>
          </w:tcPr>
          <w:p>
            <w:pPr>
              <w:pStyle w:val="11"/>
            </w:pPr>
            <w:r>
              <w:t>619899.22</w:t>
            </w:r>
          </w:p>
        </w:tc>
        <w:tc>
          <w:tcPr>
            <w:tcW w:w="1134" w:type="dxa"/>
            <w:vAlign w:val="center"/>
          </w:tcPr>
          <w:p>
            <w:pPr>
              <w:pStyle w:val="11"/>
            </w:pPr>
            <w:r>
              <w:t>619899.22</w:t>
            </w:r>
          </w:p>
        </w:tc>
        <w:tc>
          <w:tcPr>
            <w:tcW w:w="1134" w:type="dxa"/>
            <w:vAlign w:val="center"/>
          </w:tcPr>
          <w:p>
            <w:pPr>
              <w:pStyle w:val="11"/>
            </w:pPr>
            <w:r>
              <w:t>619899.22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442001玉田县城市管理综合执法大队城维本级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619899.22</w:t>
            </w:r>
          </w:p>
        </w:tc>
        <w:tc>
          <w:tcPr>
            <w:tcW w:w="1361" w:type="dxa"/>
            <w:vAlign w:val="center"/>
          </w:tcPr>
          <w:p>
            <w:pPr>
              <w:pStyle w:val="15"/>
            </w:pPr>
            <w:r>
              <w:t>619899.22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619899.22</w:t>
            </w:r>
          </w:p>
        </w:tc>
        <w:tc>
          <w:tcPr>
            <w:tcW w:w="1361" w:type="dxa"/>
            <w:vAlign w:val="center"/>
          </w:tcPr>
          <w:p>
            <w:pPr>
              <w:pStyle w:val="11"/>
            </w:pPr>
            <w:r>
              <w:t>619899.22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21205</w:t>
            </w:r>
          </w:p>
        </w:tc>
        <w:tc>
          <w:tcPr>
            <w:tcW w:w="4535" w:type="dxa"/>
            <w:vAlign w:val="center"/>
          </w:tcPr>
          <w:p>
            <w:pPr>
              <w:pStyle w:val="12"/>
            </w:pPr>
            <w:r>
              <w:t>城乡社区环境卫生</w:t>
            </w:r>
          </w:p>
        </w:tc>
        <w:tc>
          <w:tcPr>
            <w:tcW w:w="1361" w:type="dxa"/>
            <w:vAlign w:val="center"/>
          </w:tcPr>
          <w:p>
            <w:pPr>
              <w:pStyle w:val="11"/>
            </w:pPr>
            <w:r>
              <w:t>619899.22</w:t>
            </w:r>
          </w:p>
        </w:tc>
        <w:tc>
          <w:tcPr>
            <w:tcW w:w="1361" w:type="dxa"/>
            <w:vAlign w:val="center"/>
          </w:tcPr>
          <w:p>
            <w:pPr>
              <w:pStyle w:val="11"/>
            </w:pPr>
            <w:r>
              <w:t>619899.22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2120501</w:t>
            </w:r>
          </w:p>
        </w:tc>
        <w:tc>
          <w:tcPr>
            <w:tcW w:w="4535" w:type="dxa"/>
            <w:vAlign w:val="center"/>
          </w:tcPr>
          <w:p>
            <w:pPr>
              <w:pStyle w:val="12"/>
            </w:pPr>
            <w:r>
              <w:t>城乡社区环境卫生</w:t>
            </w:r>
          </w:p>
        </w:tc>
        <w:tc>
          <w:tcPr>
            <w:tcW w:w="1361" w:type="dxa"/>
            <w:vAlign w:val="center"/>
          </w:tcPr>
          <w:p>
            <w:pPr>
              <w:pStyle w:val="11"/>
            </w:pPr>
            <w:r>
              <w:t>619899.22</w:t>
            </w:r>
          </w:p>
        </w:tc>
        <w:tc>
          <w:tcPr>
            <w:tcW w:w="1361" w:type="dxa"/>
            <w:vAlign w:val="center"/>
          </w:tcPr>
          <w:p>
            <w:pPr>
              <w:pStyle w:val="11"/>
            </w:pPr>
            <w:r>
              <w:t>619899.22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442001玉田县城市管理综合执法大队城维本级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619899.22</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619899.22</w:t>
            </w:r>
          </w:p>
        </w:tc>
        <w:tc>
          <w:tcPr>
            <w:tcW w:w="1474" w:type="dxa"/>
            <w:vAlign w:val="center"/>
          </w:tcPr>
          <w:p>
            <w:pPr>
              <w:pStyle w:val="11"/>
            </w:pPr>
            <w:r>
              <w:t>619899.22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619899.22</w:t>
            </w:r>
          </w:p>
        </w:tc>
        <w:tc>
          <w:tcPr>
            <w:tcW w:w="3402" w:type="dxa"/>
            <w:vAlign w:val="center"/>
          </w:tcPr>
          <w:p>
            <w:pPr>
              <w:pStyle w:val="14"/>
            </w:pPr>
            <w:r>
              <w:t>本年支出合计</w:t>
            </w:r>
          </w:p>
        </w:tc>
        <w:tc>
          <w:tcPr>
            <w:tcW w:w="1474" w:type="dxa"/>
            <w:vAlign w:val="center"/>
          </w:tcPr>
          <w:p>
            <w:pPr>
              <w:pStyle w:val="15"/>
            </w:pPr>
            <w:r>
              <w:t>619899.22</w:t>
            </w:r>
          </w:p>
        </w:tc>
        <w:tc>
          <w:tcPr>
            <w:tcW w:w="1474" w:type="dxa"/>
            <w:vAlign w:val="center"/>
          </w:tcPr>
          <w:p>
            <w:pPr>
              <w:pStyle w:val="15"/>
            </w:pPr>
            <w:r>
              <w:t>619899.22</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619899.22</w:t>
            </w:r>
          </w:p>
        </w:tc>
        <w:tc>
          <w:tcPr>
            <w:tcW w:w="3402" w:type="dxa"/>
            <w:vAlign w:val="center"/>
          </w:tcPr>
          <w:p>
            <w:pPr>
              <w:pStyle w:val="14"/>
            </w:pPr>
            <w:r>
              <w:t>支出总计</w:t>
            </w:r>
          </w:p>
        </w:tc>
        <w:tc>
          <w:tcPr>
            <w:tcW w:w="1474" w:type="dxa"/>
            <w:vAlign w:val="center"/>
          </w:tcPr>
          <w:p>
            <w:pPr>
              <w:pStyle w:val="15"/>
            </w:pPr>
            <w:r>
              <w:t>619899.22</w:t>
            </w:r>
          </w:p>
        </w:tc>
        <w:tc>
          <w:tcPr>
            <w:tcW w:w="1474" w:type="dxa"/>
            <w:vAlign w:val="center"/>
          </w:tcPr>
          <w:p>
            <w:pPr>
              <w:pStyle w:val="15"/>
            </w:pPr>
            <w:r>
              <w:t>619899.22</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442001玉田县城市管理综合执法大队城维本级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619899.22</w:t>
            </w:r>
          </w:p>
        </w:tc>
        <w:tc>
          <w:tcPr>
            <w:tcW w:w="2551" w:type="dxa"/>
            <w:vAlign w:val="center"/>
          </w:tcPr>
          <w:p>
            <w:pPr>
              <w:pStyle w:val="15"/>
            </w:pPr>
            <w:r>
              <w:t>619899.22</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619899.22</w:t>
            </w:r>
          </w:p>
        </w:tc>
        <w:tc>
          <w:tcPr>
            <w:tcW w:w="2551" w:type="dxa"/>
            <w:vAlign w:val="center"/>
          </w:tcPr>
          <w:p>
            <w:pPr>
              <w:pStyle w:val="11"/>
            </w:pPr>
            <w:r>
              <w:t>619899.22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21205</w:t>
            </w:r>
          </w:p>
        </w:tc>
        <w:tc>
          <w:tcPr>
            <w:tcW w:w="4535" w:type="dxa"/>
            <w:vAlign w:val="center"/>
          </w:tcPr>
          <w:p>
            <w:pPr>
              <w:pStyle w:val="12"/>
            </w:pPr>
            <w:r>
              <w:t>城乡社区环境卫生</w:t>
            </w:r>
          </w:p>
        </w:tc>
        <w:tc>
          <w:tcPr>
            <w:tcW w:w="2551" w:type="dxa"/>
            <w:vAlign w:val="center"/>
          </w:tcPr>
          <w:p>
            <w:pPr>
              <w:pStyle w:val="11"/>
            </w:pPr>
            <w:r>
              <w:t>619899.22</w:t>
            </w:r>
          </w:p>
        </w:tc>
        <w:tc>
          <w:tcPr>
            <w:tcW w:w="2551" w:type="dxa"/>
            <w:vAlign w:val="center"/>
          </w:tcPr>
          <w:p>
            <w:pPr>
              <w:pStyle w:val="11"/>
            </w:pPr>
            <w:r>
              <w:t>619899.22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2120501</w:t>
            </w:r>
          </w:p>
        </w:tc>
        <w:tc>
          <w:tcPr>
            <w:tcW w:w="4535" w:type="dxa"/>
            <w:vAlign w:val="center"/>
          </w:tcPr>
          <w:p>
            <w:pPr>
              <w:pStyle w:val="12"/>
            </w:pPr>
            <w:r>
              <w:t>城乡社区环境卫生</w:t>
            </w:r>
          </w:p>
        </w:tc>
        <w:tc>
          <w:tcPr>
            <w:tcW w:w="2551" w:type="dxa"/>
            <w:vAlign w:val="center"/>
          </w:tcPr>
          <w:p>
            <w:pPr>
              <w:pStyle w:val="11"/>
            </w:pPr>
            <w:r>
              <w:t>619899.22</w:t>
            </w:r>
          </w:p>
        </w:tc>
        <w:tc>
          <w:tcPr>
            <w:tcW w:w="2551" w:type="dxa"/>
            <w:vAlign w:val="center"/>
          </w:tcPr>
          <w:p>
            <w:pPr>
              <w:pStyle w:val="11"/>
            </w:pPr>
            <w:r>
              <w:t>619899.22</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442001玉田县城市管理综合执法大队城维本级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619899.22</w:t>
            </w:r>
          </w:p>
        </w:tc>
        <w:tc>
          <w:tcPr>
            <w:tcW w:w="2551" w:type="dxa"/>
            <w:vAlign w:val="center"/>
          </w:tcPr>
          <w:p>
            <w:pPr>
              <w:pStyle w:val="15"/>
            </w:pPr>
            <w:r>
              <w:t>605949.22</w:t>
            </w:r>
          </w:p>
        </w:tc>
        <w:tc>
          <w:tcPr>
            <w:tcW w:w="2551" w:type="dxa"/>
            <w:vAlign w:val="center"/>
          </w:tcPr>
          <w:p>
            <w:pPr>
              <w:pStyle w:val="15"/>
            </w:pPr>
            <w:r>
              <w:t>13950.00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546390.22</w:t>
            </w:r>
          </w:p>
        </w:tc>
        <w:tc>
          <w:tcPr>
            <w:tcW w:w="2551" w:type="dxa"/>
            <w:vAlign w:val="center"/>
          </w:tcPr>
          <w:p>
            <w:pPr>
              <w:pStyle w:val="11"/>
            </w:pPr>
            <w:r>
              <w:t>546390.22</w:t>
            </w:r>
          </w:p>
        </w:tc>
        <w:tc>
          <w:tcPr>
            <w:tcW w:w="2551"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178893.92</w:t>
            </w:r>
          </w:p>
        </w:tc>
        <w:tc>
          <w:tcPr>
            <w:tcW w:w="2551" w:type="dxa"/>
            <w:vAlign w:val="center"/>
          </w:tcPr>
          <w:p>
            <w:pPr>
              <w:pStyle w:val="11"/>
            </w:pPr>
            <w:r>
              <w:t>178893.92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19560.00</w:t>
            </w:r>
          </w:p>
        </w:tc>
        <w:tc>
          <w:tcPr>
            <w:tcW w:w="2551" w:type="dxa"/>
            <w:vAlign w:val="center"/>
          </w:tcPr>
          <w:p>
            <w:pPr>
              <w:pStyle w:val="11"/>
            </w:pPr>
            <w:r>
              <w:t>19560.00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153560.71</w:t>
            </w:r>
          </w:p>
        </w:tc>
        <w:tc>
          <w:tcPr>
            <w:tcW w:w="2551" w:type="dxa"/>
            <w:vAlign w:val="center"/>
          </w:tcPr>
          <w:p>
            <w:pPr>
              <w:pStyle w:val="11"/>
            </w:pPr>
            <w:r>
              <w:t>153560.71</w:t>
            </w:r>
          </w:p>
        </w:tc>
        <w:tc>
          <w:tcPr>
            <w:tcW w:w="2551"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50793.07</w:t>
            </w:r>
          </w:p>
        </w:tc>
        <w:tc>
          <w:tcPr>
            <w:tcW w:w="2551" w:type="dxa"/>
            <w:vAlign w:val="center"/>
          </w:tcPr>
          <w:p>
            <w:pPr>
              <w:pStyle w:val="11"/>
            </w:pPr>
            <w:r>
              <w:t>50793.07</w:t>
            </w:r>
          </w:p>
        </w:tc>
        <w:tc>
          <w:tcPr>
            <w:tcW w:w="2551"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34149.88</w:t>
            </w:r>
          </w:p>
        </w:tc>
        <w:tc>
          <w:tcPr>
            <w:tcW w:w="2551" w:type="dxa"/>
            <w:vAlign w:val="center"/>
          </w:tcPr>
          <w:p>
            <w:pPr>
              <w:pStyle w:val="11"/>
            </w:pPr>
            <w:r>
              <w:t>34149.88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40785.91</w:t>
            </w:r>
          </w:p>
        </w:tc>
        <w:tc>
          <w:tcPr>
            <w:tcW w:w="2551" w:type="dxa"/>
            <w:vAlign w:val="center"/>
          </w:tcPr>
          <w:p>
            <w:pPr>
              <w:pStyle w:val="11"/>
            </w:pPr>
            <w:r>
              <w:t>40785.91</w:t>
            </w:r>
          </w:p>
        </w:tc>
        <w:tc>
          <w:tcPr>
            <w:tcW w:w="2551"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23311.42</w:t>
            </w:r>
          </w:p>
        </w:tc>
        <w:tc>
          <w:tcPr>
            <w:tcW w:w="2551" w:type="dxa"/>
            <w:vAlign w:val="center"/>
          </w:tcPr>
          <w:p>
            <w:pPr>
              <w:pStyle w:val="11"/>
            </w:pPr>
            <w:r>
              <w:t>23311.42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5827.86</w:t>
            </w:r>
          </w:p>
        </w:tc>
        <w:tc>
          <w:tcPr>
            <w:tcW w:w="2551" w:type="dxa"/>
            <w:vAlign w:val="center"/>
          </w:tcPr>
          <w:p>
            <w:pPr>
              <w:pStyle w:val="11"/>
            </w:pPr>
            <w:r>
              <w:t>5827.86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39507.45</w:t>
            </w:r>
          </w:p>
        </w:tc>
        <w:tc>
          <w:tcPr>
            <w:tcW w:w="2551" w:type="dxa"/>
            <w:vAlign w:val="center"/>
          </w:tcPr>
          <w:p>
            <w:pPr>
              <w:pStyle w:val="11"/>
            </w:pPr>
            <w:r>
              <w:t>39507.45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13950.00</w:t>
            </w:r>
          </w:p>
        </w:tc>
        <w:tc>
          <w:tcPr>
            <w:tcW w:w="2551" w:type="dxa"/>
            <w:vAlign w:val="center"/>
          </w:tcPr>
          <w:p>
            <w:pPr>
              <w:pStyle w:val="11"/>
            </w:pPr>
          </w:p>
        </w:tc>
        <w:tc>
          <w:tcPr>
            <w:tcW w:w="2551" w:type="dxa"/>
            <w:vAlign w:val="center"/>
          </w:tcPr>
          <w:p>
            <w:pPr>
              <w:pStyle w:val="11"/>
            </w:pPr>
            <w:r>
              <w:t>13950.00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3200.00</w:t>
            </w:r>
          </w:p>
        </w:tc>
        <w:tc>
          <w:tcPr>
            <w:tcW w:w="2551" w:type="dxa"/>
            <w:vAlign w:val="center"/>
          </w:tcPr>
          <w:p>
            <w:pPr>
              <w:pStyle w:val="11"/>
            </w:pPr>
          </w:p>
        </w:tc>
        <w:tc>
          <w:tcPr>
            <w:tcW w:w="2551" w:type="dxa"/>
            <w:vAlign w:val="center"/>
          </w:tcPr>
          <w:p>
            <w:pPr>
              <w:pStyle w:val="11"/>
            </w:pPr>
            <w:r>
              <w:t>3200.00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4000.00</w:t>
            </w:r>
          </w:p>
        </w:tc>
        <w:tc>
          <w:tcPr>
            <w:tcW w:w="2551" w:type="dxa"/>
            <w:vAlign w:val="center"/>
          </w:tcPr>
          <w:p>
            <w:pPr>
              <w:pStyle w:val="11"/>
            </w:pPr>
          </w:p>
        </w:tc>
        <w:tc>
          <w:tcPr>
            <w:tcW w:w="2551" w:type="dxa"/>
            <w:vAlign w:val="center"/>
          </w:tcPr>
          <w:p>
            <w:pPr>
              <w:pStyle w:val="11"/>
            </w:pPr>
            <w:r>
              <w:t>4000.00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6750.00</w:t>
            </w:r>
          </w:p>
        </w:tc>
        <w:tc>
          <w:tcPr>
            <w:tcW w:w="2551" w:type="dxa"/>
            <w:vAlign w:val="center"/>
          </w:tcPr>
          <w:p>
            <w:pPr>
              <w:pStyle w:val="11"/>
            </w:pPr>
          </w:p>
        </w:tc>
        <w:tc>
          <w:tcPr>
            <w:tcW w:w="2551" w:type="dxa"/>
            <w:vAlign w:val="center"/>
          </w:tcPr>
          <w:p>
            <w:pPr>
              <w:pStyle w:val="11"/>
            </w:pPr>
            <w:r>
              <w:t>6750.00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59559.00</w:t>
            </w:r>
          </w:p>
        </w:tc>
        <w:tc>
          <w:tcPr>
            <w:tcW w:w="2551" w:type="dxa"/>
            <w:vAlign w:val="center"/>
          </w:tcPr>
          <w:p>
            <w:pPr>
              <w:pStyle w:val="11"/>
            </w:pPr>
            <w:r>
              <w:t>59559.00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59559.00</w:t>
            </w:r>
          </w:p>
        </w:tc>
        <w:tc>
          <w:tcPr>
            <w:tcW w:w="2551" w:type="dxa"/>
            <w:vAlign w:val="center"/>
          </w:tcPr>
          <w:p>
            <w:pPr>
              <w:pStyle w:val="11"/>
            </w:pPr>
            <w:r>
              <w:t>59559.00</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442001玉田县城市管理综合执法大队城维本级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442001玉田县城市管理综合执法大队城维本级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442001玉田县城市管理综合执法大队城维本级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玉田县城市管理综合执法大队城维本级2025年单位预算信息公开情况说明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按照《中华人民共和国预算法》、《地方预决算公开操作规程》和《关于进一步推进预算公开工作的实施意见》规定，现将玉田县城市管理综合执法大队城维本级2025年单位预算公开如下：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玉田县城市管理综合执法大队是玉田县政府城市管理行政主管部门，负责县城的城市建设监察工作。主要职能是实施城市规划管理、城市园林绿化、市政工程设施、市容环境卫生、工商行政管理等方面的部分或全部监察，行使与城市管理相关的法律、法规、规章和县政府赋予的其他职能，完成上级交办的其他执法任务。具体内容包括县城户外广告牌匾、大型户外广告的审批管理、主次干道环境卫生的清扫保洁、垃圾清运、城区生活垃圾填埋场的运行管理、城市道路的管理、县城小商小贩、门店秩序、车辆乱停乱放等城市秩序的管理、县城伯雍公园、旭升公园、中心广场的管理、县城环境卫生综合整治的组织、协调、实施、县城生活垃圾处理费征收的协调、宣传以及县委县政府交办的临时性工作任务。</w:t>
      </w:r>
    </w:p>
    <w:p>
      <w:pPr>
        <w:pStyle w:val="17"/>
      </w:pPr>
    </w:p>
    <w:p>
      <w:pPr>
        <w:pStyle w:val="17"/>
      </w:pPr>
    </w:p>
    <w:p>
      <w:pPr>
        <w:pStyle w:val="17"/>
      </w:pP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玉田县城市管理综合执法大队城维本级</w:t>
            </w:r>
          </w:p>
        </w:tc>
        <w:tc>
          <w:tcPr>
            <w:tcW w:w="1843" w:type="dxa"/>
            <w:vAlign w:val="center"/>
          </w:tcPr>
          <w:p>
            <w:pPr>
              <w:pStyle w:val="13"/>
            </w:pPr>
            <w:r>
              <w:t>事业</w:t>
            </w:r>
          </w:p>
        </w:tc>
        <w:tc>
          <w:tcPr>
            <w:tcW w:w="2126" w:type="dxa"/>
            <w:vAlign w:val="center"/>
          </w:tcPr>
          <w:p>
            <w:pPr>
              <w:pStyle w:val="13"/>
            </w:pPr>
            <w:r>
              <w:t>副科级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反映本单位当年全部收入。2025年预算收入619899.22元，其中：一般公共预算收入619899.22元，基金预算收入0.00元，国有资本经营预算收入0.00元，财政专户核拨收入0.00元，单位资金收入0.00元，上年结转结余0.00元。</w:t>
      </w:r>
    </w:p>
    <w:p>
      <w:pPr>
        <w:pStyle w:val="18"/>
      </w:pPr>
      <w:r>
        <w:t>2、支出说明</w:t>
      </w:r>
    </w:p>
    <w:p>
      <w:pPr>
        <w:pStyle w:val="18"/>
      </w:pPr>
      <w:r>
        <w:t>收支预算总表支出栏、基本支出表、项目支出表按经济分类和支出功能分类科目编制，反映玉田县城市管理综合执法大队城维本级年度单位预算中支出预算的总体情况。2025年支出预算619899.22元，其中基本支出619899.22元，包括人员经费605949.22元和日常公用经费13950.00元；项目支出0.00元，主要为执法大队城维支出619899</w:t>
      </w:r>
      <w:r>
        <w:rPr>
          <w:rFonts w:hint="eastAsia"/>
          <w:lang w:val="en-US" w:eastAsia="zh-CN"/>
        </w:rPr>
        <w:t>.</w:t>
      </w:r>
      <w:r>
        <w:t>22元（含人员经费支出60594922元；日常公用经费支出13950元，均按标准执行），无项目支出</w:t>
      </w:r>
    </w:p>
    <w:p>
      <w:pPr>
        <w:pStyle w:val="18"/>
      </w:pPr>
      <w:r>
        <w:t>3、比上年增减情况</w:t>
      </w:r>
    </w:p>
    <w:p>
      <w:pPr>
        <w:pStyle w:val="18"/>
      </w:pPr>
      <w:r>
        <w:t>2025年预算收支安排619899.22元，较2024年预算增加5475.60元，其中：基本支出增加5475.60元，主要为执法大队城维支出619899</w:t>
      </w:r>
      <w:r>
        <w:rPr>
          <w:rFonts w:hint="eastAsia"/>
          <w:lang w:val="en-US" w:eastAsia="zh-CN"/>
        </w:rPr>
        <w:t>.</w:t>
      </w:r>
      <w:r>
        <w:t>22元（含人员经费支出60594922元；日常公用经费支出13950元，均按标准执行）项目支出增加0.00元，主要为无项目支出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2025年，我单位机关运行经费共计安排13950.00元，主要用于日常维修、办公用房水电费、办公用房取暖费、办公用房物业管理费等日常运行支出。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无“三公”预算安排</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442001玉田县城市管理综合执法大队城维本级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玉田县城市管理综合执法大队城维本级上年末固定资产金额为0.00万元（详见下表）。本年度拟购置固定资产总额为0.00万元，已按要求列入政府采购预算，详见政府采购预算表。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442001玉田县城市管理综合执法大队城维本级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 w:name="_Toc_4_4_0000000002"/>
      <w:r>
        <w:rPr>
          <w:rFonts w:ascii="方正小标宋_GBK" w:hAnsi="方正小标宋_GBK" w:eastAsia="方正小标宋_GBK" w:cs="方正小标宋_GBK"/>
          <w:b w:val="0"/>
          <w:color w:val="000000"/>
          <w:sz w:val="44"/>
        </w:rPr>
        <w:t>二、玉田县城市管理综合执法大队收支预算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442019玉田县城市管理综合执法大队</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29549406.88</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56600000.00</w:t>
            </w: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66349406.88</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r>
              <w:t>19800000.00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86149406.88</w:t>
            </w:r>
          </w:p>
        </w:tc>
        <w:tc>
          <w:tcPr>
            <w:tcW w:w="4535" w:type="dxa"/>
            <w:vAlign w:val="center"/>
          </w:tcPr>
          <w:p>
            <w:pPr>
              <w:pStyle w:val="14"/>
            </w:pPr>
            <w:r>
              <w:t>本年支出合计</w:t>
            </w:r>
          </w:p>
        </w:tc>
        <w:tc>
          <w:tcPr>
            <w:tcW w:w="2126" w:type="dxa"/>
            <w:vAlign w:val="center"/>
          </w:tcPr>
          <w:p>
            <w:pPr>
              <w:pStyle w:val="15"/>
            </w:pPr>
            <w:r>
              <w:t>86149406.88</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86149406.88</w:t>
            </w:r>
          </w:p>
        </w:tc>
        <w:tc>
          <w:tcPr>
            <w:tcW w:w="4535" w:type="dxa"/>
            <w:vAlign w:val="center"/>
          </w:tcPr>
          <w:p>
            <w:pPr>
              <w:pStyle w:val="14"/>
            </w:pPr>
            <w:r>
              <w:t>支出总计</w:t>
            </w:r>
          </w:p>
        </w:tc>
        <w:tc>
          <w:tcPr>
            <w:tcW w:w="2126" w:type="dxa"/>
            <w:vAlign w:val="center"/>
          </w:tcPr>
          <w:p>
            <w:pPr>
              <w:pStyle w:val="15"/>
            </w:pPr>
            <w:r>
              <w:t>86149406.88</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442019玉田县城市管理综合执法大队</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86149406.88</w:t>
            </w:r>
          </w:p>
        </w:tc>
        <w:tc>
          <w:tcPr>
            <w:tcW w:w="1134" w:type="dxa"/>
            <w:vAlign w:val="center"/>
          </w:tcPr>
          <w:p>
            <w:pPr>
              <w:pStyle w:val="15"/>
            </w:pPr>
            <w:r>
              <w:t>86149406.88</w:t>
            </w:r>
          </w:p>
        </w:tc>
        <w:tc>
          <w:tcPr>
            <w:tcW w:w="1134" w:type="dxa"/>
            <w:vAlign w:val="center"/>
          </w:tcPr>
          <w:p>
            <w:pPr>
              <w:pStyle w:val="15"/>
            </w:pPr>
            <w:r>
              <w:t>86149406.88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66349406.88</w:t>
            </w:r>
          </w:p>
        </w:tc>
        <w:tc>
          <w:tcPr>
            <w:tcW w:w="1134" w:type="dxa"/>
            <w:vAlign w:val="center"/>
          </w:tcPr>
          <w:p>
            <w:pPr>
              <w:pStyle w:val="11"/>
            </w:pPr>
            <w:r>
              <w:t>66349406.88</w:t>
            </w:r>
          </w:p>
        </w:tc>
        <w:tc>
          <w:tcPr>
            <w:tcW w:w="1134" w:type="dxa"/>
            <w:vAlign w:val="center"/>
          </w:tcPr>
          <w:p>
            <w:pPr>
              <w:pStyle w:val="11"/>
            </w:pPr>
            <w:r>
              <w:t>66349406.88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21201</w:t>
            </w:r>
          </w:p>
        </w:tc>
        <w:tc>
          <w:tcPr>
            <w:tcW w:w="1559" w:type="dxa"/>
            <w:vAlign w:val="center"/>
          </w:tcPr>
          <w:p>
            <w:pPr>
              <w:pStyle w:val="12"/>
            </w:pPr>
            <w:r>
              <w:t>城乡社区管理事务</w:t>
            </w:r>
          </w:p>
        </w:tc>
        <w:tc>
          <w:tcPr>
            <w:tcW w:w="1134" w:type="dxa"/>
            <w:vAlign w:val="center"/>
          </w:tcPr>
          <w:p>
            <w:pPr>
              <w:pStyle w:val="11"/>
            </w:pPr>
            <w:r>
              <w:t>22849406.88</w:t>
            </w:r>
          </w:p>
        </w:tc>
        <w:tc>
          <w:tcPr>
            <w:tcW w:w="1134" w:type="dxa"/>
            <w:vAlign w:val="center"/>
          </w:tcPr>
          <w:p>
            <w:pPr>
              <w:pStyle w:val="11"/>
            </w:pPr>
            <w:r>
              <w:t>22849406.88</w:t>
            </w:r>
          </w:p>
        </w:tc>
        <w:tc>
          <w:tcPr>
            <w:tcW w:w="1134" w:type="dxa"/>
            <w:vAlign w:val="center"/>
          </w:tcPr>
          <w:p>
            <w:pPr>
              <w:pStyle w:val="11"/>
            </w:pPr>
            <w:r>
              <w:t>22849406.88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2120104</w:t>
            </w:r>
          </w:p>
        </w:tc>
        <w:tc>
          <w:tcPr>
            <w:tcW w:w="1559" w:type="dxa"/>
            <w:vAlign w:val="center"/>
          </w:tcPr>
          <w:p>
            <w:pPr>
              <w:pStyle w:val="12"/>
            </w:pPr>
            <w:r>
              <w:t>城管执法</w:t>
            </w:r>
          </w:p>
        </w:tc>
        <w:tc>
          <w:tcPr>
            <w:tcW w:w="1134" w:type="dxa"/>
            <w:vAlign w:val="center"/>
          </w:tcPr>
          <w:p>
            <w:pPr>
              <w:pStyle w:val="11"/>
            </w:pPr>
            <w:r>
              <w:t>22849406.88</w:t>
            </w:r>
          </w:p>
        </w:tc>
        <w:tc>
          <w:tcPr>
            <w:tcW w:w="1134" w:type="dxa"/>
            <w:vAlign w:val="center"/>
          </w:tcPr>
          <w:p>
            <w:pPr>
              <w:pStyle w:val="11"/>
            </w:pPr>
            <w:r>
              <w:t>22849406.88</w:t>
            </w:r>
          </w:p>
        </w:tc>
        <w:tc>
          <w:tcPr>
            <w:tcW w:w="1134" w:type="dxa"/>
            <w:vAlign w:val="center"/>
          </w:tcPr>
          <w:p>
            <w:pPr>
              <w:pStyle w:val="11"/>
            </w:pPr>
            <w:r>
              <w:t>22849406.88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21203</w:t>
            </w:r>
          </w:p>
        </w:tc>
        <w:tc>
          <w:tcPr>
            <w:tcW w:w="1559" w:type="dxa"/>
            <w:vAlign w:val="center"/>
          </w:tcPr>
          <w:p>
            <w:pPr>
              <w:pStyle w:val="12"/>
            </w:pPr>
            <w:r>
              <w:t>城乡社区公共设施</w:t>
            </w:r>
          </w:p>
        </w:tc>
        <w:tc>
          <w:tcPr>
            <w:tcW w:w="1134" w:type="dxa"/>
            <w:vAlign w:val="center"/>
          </w:tcPr>
          <w:p>
            <w:pPr>
              <w:pStyle w:val="11"/>
            </w:pPr>
            <w:r>
              <w:t>1300000.00</w:t>
            </w:r>
          </w:p>
        </w:tc>
        <w:tc>
          <w:tcPr>
            <w:tcW w:w="1134" w:type="dxa"/>
            <w:vAlign w:val="center"/>
          </w:tcPr>
          <w:p>
            <w:pPr>
              <w:pStyle w:val="11"/>
            </w:pPr>
            <w:r>
              <w:t>1300000.00</w:t>
            </w:r>
          </w:p>
        </w:tc>
        <w:tc>
          <w:tcPr>
            <w:tcW w:w="1134" w:type="dxa"/>
            <w:vAlign w:val="center"/>
          </w:tcPr>
          <w:p>
            <w:pPr>
              <w:pStyle w:val="11"/>
            </w:pPr>
            <w:r>
              <w:t>1300000.00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2120303</w:t>
            </w:r>
          </w:p>
        </w:tc>
        <w:tc>
          <w:tcPr>
            <w:tcW w:w="1559" w:type="dxa"/>
            <w:vAlign w:val="center"/>
          </w:tcPr>
          <w:p>
            <w:pPr>
              <w:pStyle w:val="12"/>
            </w:pPr>
            <w:r>
              <w:t>小城镇基础设施建设</w:t>
            </w:r>
          </w:p>
        </w:tc>
        <w:tc>
          <w:tcPr>
            <w:tcW w:w="1134" w:type="dxa"/>
            <w:vAlign w:val="center"/>
          </w:tcPr>
          <w:p>
            <w:pPr>
              <w:pStyle w:val="11"/>
            </w:pPr>
            <w:r>
              <w:t>1300000.00</w:t>
            </w:r>
          </w:p>
        </w:tc>
        <w:tc>
          <w:tcPr>
            <w:tcW w:w="1134" w:type="dxa"/>
            <w:vAlign w:val="center"/>
          </w:tcPr>
          <w:p>
            <w:pPr>
              <w:pStyle w:val="11"/>
            </w:pPr>
            <w:r>
              <w:t>1300000.00</w:t>
            </w:r>
          </w:p>
        </w:tc>
        <w:tc>
          <w:tcPr>
            <w:tcW w:w="1134" w:type="dxa"/>
            <w:vAlign w:val="center"/>
          </w:tcPr>
          <w:p>
            <w:pPr>
              <w:pStyle w:val="11"/>
            </w:pPr>
            <w:r>
              <w:t>1300000.00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21205</w:t>
            </w:r>
          </w:p>
        </w:tc>
        <w:tc>
          <w:tcPr>
            <w:tcW w:w="1559" w:type="dxa"/>
            <w:vAlign w:val="center"/>
          </w:tcPr>
          <w:p>
            <w:pPr>
              <w:pStyle w:val="12"/>
            </w:pPr>
            <w:r>
              <w:t>城乡社区环境卫生</w:t>
            </w:r>
          </w:p>
        </w:tc>
        <w:tc>
          <w:tcPr>
            <w:tcW w:w="1134" w:type="dxa"/>
            <w:vAlign w:val="center"/>
          </w:tcPr>
          <w:p>
            <w:pPr>
              <w:pStyle w:val="11"/>
            </w:pPr>
            <w:r>
              <w:t>5400000.00</w:t>
            </w:r>
          </w:p>
        </w:tc>
        <w:tc>
          <w:tcPr>
            <w:tcW w:w="1134" w:type="dxa"/>
            <w:vAlign w:val="center"/>
          </w:tcPr>
          <w:p>
            <w:pPr>
              <w:pStyle w:val="11"/>
            </w:pPr>
            <w:r>
              <w:t>5400000.00</w:t>
            </w:r>
          </w:p>
        </w:tc>
        <w:tc>
          <w:tcPr>
            <w:tcW w:w="1134" w:type="dxa"/>
            <w:vAlign w:val="center"/>
          </w:tcPr>
          <w:p>
            <w:pPr>
              <w:pStyle w:val="11"/>
            </w:pPr>
            <w:r>
              <w:t>5400000.00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2120501</w:t>
            </w:r>
          </w:p>
        </w:tc>
        <w:tc>
          <w:tcPr>
            <w:tcW w:w="1559" w:type="dxa"/>
            <w:vAlign w:val="center"/>
          </w:tcPr>
          <w:p>
            <w:pPr>
              <w:pStyle w:val="12"/>
            </w:pPr>
            <w:r>
              <w:t>城乡社区环境卫生</w:t>
            </w:r>
          </w:p>
        </w:tc>
        <w:tc>
          <w:tcPr>
            <w:tcW w:w="1134" w:type="dxa"/>
            <w:vAlign w:val="center"/>
          </w:tcPr>
          <w:p>
            <w:pPr>
              <w:pStyle w:val="11"/>
            </w:pPr>
            <w:r>
              <w:t>5400000.00</w:t>
            </w:r>
          </w:p>
        </w:tc>
        <w:tc>
          <w:tcPr>
            <w:tcW w:w="1134" w:type="dxa"/>
            <w:vAlign w:val="center"/>
          </w:tcPr>
          <w:p>
            <w:pPr>
              <w:pStyle w:val="11"/>
            </w:pPr>
            <w:r>
              <w:t>5400000.00</w:t>
            </w:r>
          </w:p>
        </w:tc>
        <w:tc>
          <w:tcPr>
            <w:tcW w:w="1134" w:type="dxa"/>
            <w:vAlign w:val="center"/>
          </w:tcPr>
          <w:p>
            <w:pPr>
              <w:pStyle w:val="11"/>
            </w:pPr>
            <w:r>
              <w:t>5400000.00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8000000.00</w:t>
            </w:r>
          </w:p>
        </w:tc>
        <w:tc>
          <w:tcPr>
            <w:tcW w:w="1134" w:type="dxa"/>
            <w:vAlign w:val="center"/>
          </w:tcPr>
          <w:p>
            <w:pPr>
              <w:pStyle w:val="11"/>
            </w:pPr>
            <w:r>
              <w:t>8000000.00</w:t>
            </w:r>
          </w:p>
        </w:tc>
        <w:tc>
          <w:tcPr>
            <w:tcW w:w="1134" w:type="dxa"/>
            <w:vAlign w:val="center"/>
          </w:tcPr>
          <w:p>
            <w:pPr>
              <w:pStyle w:val="11"/>
            </w:pPr>
            <w:r>
              <w:t>8000000.00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2120816</w:t>
            </w:r>
          </w:p>
        </w:tc>
        <w:tc>
          <w:tcPr>
            <w:tcW w:w="1559" w:type="dxa"/>
            <w:vAlign w:val="center"/>
          </w:tcPr>
          <w:p>
            <w:pPr>
              <w:pStyle w:val="12"/>
            </w:pPr>
            <w:r>
              <w:t>农业农村生态环境支出</w:t>
            </w:r>
          </w:p>
        </w:tc>
        <w:tc>
          <w:tcPr>
            <w:tcW w:w="1134" w:type="dxa"/>
            <w:vAlign w:val="center"/>
          </w:tcPr>
          <w:p>
            <w:pPr>
              <w:pStyle w:val="11"/>
            </w:pPr>
            <w:r>
              <w:t>8000000.00</w:t>
            </w:r>
          </w:p>
        </w:tc>
        <w:tc>
          <w:tcPr>
            <w:tcW w:w="1134" w:type="dxa"/>
            <w:vAlign w:val="center"/>
          </w:tcPr>
          <w:p>
            <w:pPr>
              <w:pStyle w:val="11"/>
            </w:pPr>
            <w:r>
              <w:t>8000000.00</w:t>
            </w:r>
          </w:p>
        </w:tc>
        <w:tc>
          <w:tcPr>
            <w:tcW w:w="1134" w:type="dxa"/>
            <w:vAlign w:val="center"/>
          </w:tcPr>
          <w:p>
            <w:pPr>
              <w:pStyle w:val="11"/>
            </w:pPr>
            <w:r>
              <w:t>8000000.00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21213</w:t>
            </w:r>
          </w:p>
        </w:tc>
        <w:tc>
          <w:tcPr>
            <w:tcW w:w="1559" w:type="dxa"/>
            <w:vAlign w:val="center"/>
          </w:tcPr>
          <w:p>
            <w:pPr>
              <w:pStyle w:val="12"/>
            </w:pPr>
            <w:r>
              <w:t>城市基础设施配套费安排的支出</w:t>
            </w:r>
          </w:p>
        </w:tc>
        <w:tc>
          <w:tcPr>
            <w:tcW w:w="1134" w:type="dxa"/>
            <w:vAlign w:val="center"/>
          </w:tcPr>
          <w:p>
            <w:pPr>
              <w:pStyle w:val="11"/>
            </w:pPr>
            <w:r>
              <w:t>27550000.00</w:t>
            </w:r>
          </w:p>
        </w:tc>
        <w:tc>
          <w:tcPr>
            <w:tcW w:w="1134" w:type="dxa"/>
            <w:vAlign w:val="center"/>
          </w:tcPr>
          <w:p>
            <w:pPr>
              <w:pStyle w:val="11"/>
            </w:pPr>
            <w:r>
              <w:t>27550000.00</w:t>
            </w:r>
          </w:p>
        </w:tc>
        <w:tc>
          <w:tcPr>
            <w:tcW w:w="1134" w:type="dxa"/>
            <w:vAlign w:val="center"/>
          </w:tcPr>
          <w:p>
            <w:pPr>
              <w:pStyle w:val="11"/>
            </w:pPr>
            <w:r>
              <w:t>27550000.00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2121302</w:t>
            </w:r>
          </w:p>
        </w:tc>
        <w:tc>
          <w:tcPr>
            <w:tcW w:w="1559" w:type="dxa"/>
            <w:vAlign w:val="center"/>
          </w:tcPr>
          <w:p>
            <w:pPr>
              <w:pStyle w:val="12"/>
            </w:pPr>
            <w:r>
              <w:t>城市环境卫生</w:t>
            </w:r>
          </w:p>
        </w:tc>
        <w:tc>
          <w:tcPr>
            <w:tcW w:w="1134" w:type="dxa"/>
            <w:vAlign w:val="center"/>
          </w:tcPr>
          <w:p>
            <w:pPr>
              <w:pStyle w:val="11"/>
            </w:pPr>
            <w:r>
              <w:t>27550000.00</w:t>
            </w:r>
          </w:p>
        </w:tc>
        <w:tc>
          <w:tcPr>
            <w:tcW w:w="1134" w:type="dxa"/>
            <w:vAlign w:val="center"/>
          </w:tcPr>
          <w:p>
            <w:pPr>
              <w:pStyle w:val="11"/>
            </w:pPr>
            <w:r>
              <w:t>27550000.00</w:t>
            </w:r>
          </w:p>
        </w:tc>
        <w:tc>
          <w:tcPr>
            <w:tcW w:w="1134" w:type="dxa"/>
            <w:vAlign w:val="center"/>
          </w:tcPr>
          <w:p>
            <w:pPr>
              <w:pStyle w:val="11"/>
            </w:pPr>
            <w:r>
              <w:t>27550000.00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21214</w:t>
            </w:r>
          </w:p>
        </w:tc>
        <w:tc>
          <w:tcPr>
            <w:tcW w:w="1559" w:type="dxa"/>
            <w:vAlign w:val="center"/>
          </w:tcPr>
          <w:p>
            <w:pPr>
              <w:pStyle w:val="12"/>
            </w:pPr>
            <w:r>
              <w:t>污水处理费安排的支出</w:t>
            </w:r>
          </w:p>
        </w:tc>
        <w:tc>
          <w:tcPr>
            <w:tcW w:w="1134" w:type="dxa"/>
            <w:vAlign w:val="center"/>
          </w:tcPr>
          <w:p>
            <w:pPr>
              <w:pStyle w:val="11"/>
            </w:pPr>
            <w:r>
              <w:t>1250000.00</w:t>
            </w:r>
          </w:p>
        </w:tc>
        <w:tc>
          <w:tcPr>
            <w:tcW w:w="1134" w:type="dxa"/>
            <w:vAlign w:val="center"/>
          </w:tcPr>
          <w:p>
            <w:pPr>
              <w:pStyle w:val="11"/>
            </w:pPr>
            <w:r>
              <w:t>1250000.00</w:t>
            </w:r>
          </w:p>
        </w:tc>
        <w:tc>
          <w:tcPr>
            <w:tcW w:w="1134" w:type="dxa"/>
            <w:vAlign w:val="center"/>
          </w:tcPr>
          <w:p>
            <w:pPr>
              <w:pStyle w:val="11"/>
            </w:pPr>
            <w:r>
              <w:t>1250000.00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2121499</w:t>
            </w:r>
          </w:p>
        </w:tc>
        <w:tc>
          <w:tcPr>
            <w:tcW w:w="1559" w:type="dxa"/>
            <w:vAlign w:val="center"/>
          </w:tcPr>
          <w:p>
            <w:pPr>
              <w:pStyle w:val="12"/>
            </w:pPr>
            <w:r>
              <w:t>其他污水处理费安排的支出</w:t>
            </w:r>
          </w:p>
        </w:tc>
        <w:tc>
          <w:tcPr>
            <w:tcW w:w="1134" w:type="dxa"/>
            <w:vAlign w:val="center"/>
          </w:tcPr>
          <w:p>
            <w:pPr>
              <w:pStyle w:val="11"/>
            </w:pPr>
            <w:r>
              <w:t>1250000.00</w:t>
            </w:r>
          </w:p>
        </w:tc>
        <w:tc>
          <w:tcPr>
            <w:tcW w:w="1134" w:type="dxa"/>
            <w:vAlign w:val="center"/>
          </w:tcPr>
          <w:p>
            <w:pPr>
              <w:pStyle w:val="11"/>
            </w:pPr>
            <w:r>
              <w:t>1250000.00</w:t>
            </w:r>
          </w:p>
        </w:tc>
        <w:tc>
          <w:tcPr>
            <w:tcW w:w="1134" w:type="dxa"/>
            <w:vAlign w:val="center"/>
          </w:tcPr>
          <w:p>
            <w:pPr>
              <w:pStyle w:val="11"/>
            </w:pPr>
            <w:r>
              <w:t>1250000.00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214</w:t>
            </w:r>
          </w:p>
        </w:tc>
        <w:tc>
          <w:tcPr>
            <w:tcW w:w="1559" w:type="dxa"/>
            <w:vAlign w:val="center"/>
          </w:tcPr>
          <w:p>
            <w:pPr>
              <w:pStyle w:val="12"/>
            </w:pPr>
            <w:r>
              <w:t>交通运输支出</w:t>
            </w:r>
          </w:p>
        </w:tc>
        <w:tc>
          <w:tcPr>
            <w:tcW w:w="1134" w:type="dxa"/>
            <w:vAlign w:val="center"/>
          </w:tcPr>
          <w:p>
            <w:pPr>
              <w:pStyle w:val="11"/>
            </w:pPr>
            <w:r>
              <w:t>19800000.00</w:t>
            </w:r>
          </w:p>
        </w:tc>
        <w:tc>
          <w:tcPr>
            <w:tcW w:w="1134" w:type="dxa"/>
            <w:vAlign w:val="center"/>
          </w:tcPr>
          <w:p>
            <w:pPr>
              <w:pStyle w:val="11"/>
            </w:pPr>
            <w:r>
              <w:t>19800000.00</w:t>
            </w:r>
          </w:p>
        </w:tc>
        <w:tc>
          <w:tcPr>
            <w:tcW w:w="1134" w:type="dxa"/>
            <w:vAlign w:val="center"/>
          </w:tcPr>
          <w:p>
            <w:pPr>
              <w:pStyle w:val="11"/>
            </w:pPr>
            <w:r>
              <w:t>19800000.00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21462</w:t>
            </w:r>
          </w:p>
        </w:tc>
        <w:tc>
          <w:tcPr>
            <w:tcW w:w="1559" w:type="dxa"/>
            <w:vAlign w:val="center"/>
          </w:tcPr>
          <w:p>
            <w:pPr>
              <w:pStyle w:val="12"/>
            </w:pPr>
            <w:r>
              <w:t>车辆通行费安排的支出</w:t>
            </w:r>
          </w:p>
        </w:tc>
        <w:tc>
          <w:tcPr>
            <w:tcW w:w="1134" w:type="dxa"/>
            <w:vAlign w:val="center"/>
          </w:tcPr>
          <w:p>
            <w:pPr>
              <w:pStyle w:val="11"/>
            </w:pPr>
            <w:r>
              <w:t>19800000.00</w:t>
            </w:r>
          </w:p>
        </w:tc>
        <w:tc>
          <w:tcPr>
            <w:tcW w:w="1134" w:type="dxa"/>
            <w:vAlign w:val="center"/>
          </w:tcPr>
          <w:p>
            <w:pPr>
              <w:pStyle w:val="11"/>
            </w:pPr>
            <w:r>
              <w:t>19800000.00</w:t>
            </w:r>
          </w:p>
        </w:tc>
        <w:tc>
          <w:tcPr>
            <w:tcW w:w="1134" w:type="dxa"/>
            <w:vAlign w:val="center"/>
          </w:tcPr>
          <w:p>
            <w:pPr>
              <w:pStyle w:val="11"/>
            </w:pPr>
            <w:r>
              <w:t>19800000.00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2146299</w:t>
            </w:r>
          </w:p>
        </w:tc>
        <w:tc>
          <w:tcPr>
            <w:tcW w:w="1559" w:type="dxa"/>
            <w:vAlign w:val="center"/>
          </w:tcPr>
          <w:p>
            <w:pPr>
              <w:pStyle w:val="12"/>
            </w:pPr>
            <w:r>
              <w:t>其他车辆通行费安排的支出</w:t>
            </w:r>
          </w:p>
        </w:tc>
        <w:tc>
          <w:tcPr>
            <w:tcW w:w="1134" w:type="dxa"/>
            <w:vAlign w:val="center"/>
          </w:tcPr>
          <w:p>
            <w:pPr>
              <w:pStyle w:val="11"/>
            </w:pPr>
            <w:r>
              <w:t>19800000.00</w:t>
            </w:r>
          </w:p>
        </w:tc>
        <w:tc>
          <w:tcPr>
            <w:tcW w:w="1134" w:type="dxa"/>
            <w:vAlign w:val="center"/>
          </w:tcPr>
          <w:p>
            <w:pPr>
              <w:pStyle w:val="11"/>
            </w:pPr>
            <w:r>
              <w:t>19800000.00</w:t>
            </w:r>
          </w:p>
        </w:tc>
        <w:tc>
          <w:tcPr>
            <w:tcW w:w="1134" w:type="dxa"/>
            <w:vAlign w:val="center"/>
          </w:tcPr>
          <w:p>
            <w:pPr>
              <w:pStyle w:val="11"/>
            </w:pPr>
            <w:r>
              <w:t>19800000.00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442019玉田县城市管理综合执法大队</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86149406.88</w:t>
            </w:r>
          </w:p>
        </w:tc>
        <w:tc>
          <w:tcPr>
            <w:tcW w:w="1361" w:type="dxa"/>
            <w:vAlign w:val="center"/>
          </w:tcPr>
          <w:p>
            <w:pPr>
              <w:pStyle w:val="15"/>
            </w:pPr>
            <w:r>
              <w:t>22099406.88</w:t>
            </w:r>
          </w:p>
        </w:tc>
        <w:tc>
          <w:tcPr>
            <w:tcW w:w="1361" w:type="dxa"/>
            <w:vAlign w:val="center"/>
          </w:tcPr>
          <w:p>
            <w:pPr>
              <w:pStyle w:val="15"/>
            </w:pPr>
            <w:r>
              <w:t>64050000.00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66349406.88</w:t>
            </w:r>
          </w:p>
        </w:tc>
        <w:tc>
          <w:tcPr>
            <w:tcW w:w="1361" w:type="dxa"/>
            <w:vAlign w:val="center"/>
          </w:tcPr>
          <w:p>
            <w:pPr>
              <w:pStyle w:val="11"/>
            </w:pPr>
            <w:r>
              <w:t>22099406.88</w:t>
            </w:r>
          </w:p>
        </w:tc>
        <w:tc>
          <w:tcPr>
            <w:tcW w:w="1361" w:type="dxa"/>
            <w:vAlign w:val="center"/>
          </w:tcPr>
          <w:p>
            <w:pPr>
              <w:pStyle w:val="11"/>
            </w:pPr>
            <w:r>
              <w:t>44250000.00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21201</w:t>
            </w:r>
          </w:p>
        </w:tc>
        <w:tc>
          <w:tcPr>
            <w:tcW w:w="4535" w:type="dxa"/>
            <w:vAlign w:val="center"/>
          </w:tcPr>
          <w:p>
            <w:pPr>
              <w:pStyle w:val="12"/>
            </w:pPr>
            <w:r>
              <w:t>城乡社区管理事务</w:t>
            </w:r>
          </w:p>
        </w:tc>
        <w:tc>
          <w:tcPr>
            <w:tcW w:w="1361" w:type="dxa"/>
            <w:vAlign w:val="center"/>
          </w:tcPr>
          <w:p>
            <w:pPr>
              <w:pStyle w:val="11"/>
            </w:pPr>
            <w:r>
              <w:t>22849406.88</w:t>
            </w:r>
          </w:p>
        </w:tc>
        <w:tc>
          <w:tcPr>
            <w:tcW w:w="1361" w:type="dxa"/>
            <w:vAlign w:val="center"/>
          </w:tcPr>
          <w:p>
            <w:pPr>
              <w:pStyle w:val="11"/>
            </w:pPr>
            <w:r>
              <w:t>22099406.88</w:t>
            </w:r>
          </w:p>
        </w:tc>
        <w:tc>
          <w:tcPr>
            <w:tcW w:w="1361" w:type="dxa"/>
            <w:vAlign w:val="center"/>
          </w:tcPr>
          <w:p>
            <w:pPr>
              <w:pStyle w:val="11"/>
            </w:pPr>
            <w:r>
              <w:t>750000.00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2120104</w:t>
            </w:r>
          </w:p>
        </w:tc>
        <w:tc>
          <w:tcPr>
            <w:tcW w:w="4535" w:type="dxa"/>
            <w:vAlign w:val="center"/>
          </w:tcPr>
          <w:p>
            <w:pPr>
              <w:pStyle w:val="12"/>
            </w:pPr>
            <w:r>
              <w:t>城管执法</w:t>
            </w:r>
          </w:p>
        </w:tc>
        <w:tc>
          <w:tcPr>
            <w:tcW w:w="1361" w:type="dxa"/>
            <w:vAlign w:val="center"/>
          </w:tcPr>
          <w:p>
            <w:pPr>
              <w:pStyle w:val="11"/>
            </w:pPr>
            <w:r>
              <w:t>22849406.88</w:t>
            </w:r>
          </w:p>
        </w:tc>
        <w:tc>
          <w:tcPr>
            <w:tcW w:w="1361" w:type="dxa"/>
            <w:vAlign w:val="center"/>
          </w:tcPr>
          <w:p>
            <w:pPr>
              <w:pStyle w:val="11"/>
            </w:pPr>
            <w:r>
              <w:t>22099406.88</w:t>
            </w:r>
          </w:p>
        </w:tc>
        <w:tc>
          <w:tcPr>
            <w:tcW w:w="1361" w:type="dxa"/>
            <w:vAlign w:val="center"/>
          </w:tcPr>
          <w:p>
            <w:pPr>
              <w:pStyle w:val="11"/>
            </w:pPr>
            <w:r>
              <w:t>750000.00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21203</w:t>
            </w:r>
          </w:p>
        </w:tc>
        <w:tc>
          <w:tcPr>
            <w:tcW w:w="4535" w:type="dxa"/>
            <w:vAlign w:val="center"/>
          </w:tcPr>
          <w:p>
            <w:pPr>
              <w:pStyle w:val="12"/>
            </w:pPr>
            <w:r>
              <w:t>城乡社区公共设施</w:t>
            </w:r>
          </w:p>
        </w:tc>
        <w:tc>
          <w:tcPr>
            <w:tcW w:w="1361" w:type="dxa"/>
            <w:vAlign w:val="center"/>
          </w:tcPr>
          <w:p>
            <w:pPr>
              <w:pStyle w:val="11"/>
            </w:pPr>
            <w:r>
              <w:t>1300000.00</w:t>
            </w:r>
          </w:p>
        </w:tc>
        <w:tc>
          <w:tcPr>
            <w:tcW w:w="1361" w:type="dxa"/>
            <w:vAlign w:val="center"/>
          </w:tcPr>
          <w:p>
            <w:pPr>
              <w:pStyle w:val="11"/>
            </w:pPr>
          </w:p>
        </w:tc>
        <w:tc>
          <w:tcPr>
            <w:tcW w:w="1361" w:type="dxa"/>
            <w:vAlign w:val="center"/>
          </w:tcPr>
          <w:p>
            <w:pPr>
              <w:pStyle w:val="11"/>
            </w:pPr>
            <w:r>
              <w:t>1300000.00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2120303</w:t>
            </w:r>
          </w:p>
        </w:tc>
        <w:tc>
          <w:tcPr>
            <w:tcW w:w="4535" w:type="dxa"/>
            <w:vAlign w:val="center"/>
          </w:tcPr>
          <w:p>
            <w:pPr>
              <w:pStyle w:val="12"/>
            </w:pPr>
            <w:r>
              <w:t>小城镇基础设施建设</w:t>
            </w:r>
          </w:p>
        </w:tc>
        <w:tc>
          <w:tcPr>
            <w:tcW w:w="1361" w:type="dxa"/>
            <w:vAlign w:val="center"/>
          </w:tcPr>
          <w:p>
            <w:pPr>
              <w:pStyle w:val="11"/>
            </w:pPr>
            <w:r>
              <w:t>1300000.00</w:t>
            </w:r>
          </w:p>
        </w:tc>
        <w:tc>
          <w:tcPr>
            <w:tcW w:w="1361" w:type="dxa"/>
            <w:vAlign w:val="center"/>
          </w:tcPr>
          <w:p>
            <w:pPr>
              <w:pStyle w:val="11"/>
            </w:pPr>
          </w:p>
        </w:tc>
        <w:tc>
          <w:tcPr>
            <w:tcW w:w="1361" w:type="dxa"/>
            <w:vAlign w:val="center"/>
          </w:tcPr>
          <w:p>
            <w:pPr>
              <w:pStyle w:val="11"/>
            </w:pPr>
            <w:r>
              <w:t>1300000.00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21205</w:t>
            </w:r>
          </w:p>
        </w:tc>
        <w:tc>
          <w:tcPr>
            <w:tcW w:w="4535" w:type="dxa"/>
            <w:vAlign w:val="center"/>
          </w:tcPr>
          <w:p>
            <w:pPr>
              <w:pStyle w:val="12"/>
            </w:pPr>
            <w:r>
              <w:t>城乡社区环境卫生</w:t>
            </w:r>
          </w:p>
        </w:tc>
        <w:tc>
          <w:tcPr>
            <w:tcW w:w="1361" w:type="dxa"/>
            <w:vAlign w:val="center"/>
          </w:tcPr>
          <w:p>
            <w:pPr>
              <w:pStyle w:val="11"/>
            </w:pPr>
            <w:r>
              <w:t>5400000.00</w:t>
            </w:r>
          </w:p>
        </w:tc>
        <w:tc>
          <w:tcPr>
            <w:tcW w:w="1361" w:type="dxa"/>
            <w:vAlign w:val="center"/>
          </w:tcPr>
          <w:p>
            <w:pPr>
              <w:pStyle w:val="11"/>
            </w:pPr>
          </w:p>
        </w:tc>
        <w:tc>
          <w:tcPr>
            <w:tcW w:w="1361" w:type="dxa"/>
            <w:vAlign w:val="center"/>
          </w:tcPr>
          <w:p>
            <w:pPr>
              <w:pStyle w:val="11"/>
            </w:pPr>
            <w:r>
              <w:t>5400000.00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2120501</w:t>
            </w:r>
          </w:p>
        </w:tc>
        <w:tc>
          <w:tcPr>
            <w:tcW w:w="4535" w:type="dxa"/>
            <w:vAlign w:val="center"/>
          </w:tcPr>
          <w:p>
            <w:pPr>
              <w:pStyle w:val="12"/>
            </w:pPr>
            <w:r>
              <w:t>城乡社区环境卫生</w:t>
            </w:r>
          </w:p>
        </w:tc>
        <w:tc>
          <w:tcPr>
            <w:tcW w:w="1361" w:type="dxa"/>
            <w:vAlign w:val="center"/>
          </w:tcPr>
          <w:p>
            <w:pPr>
              <w:pStyle w:val="11"/>
            </w:pPr>
            <w:r>
              <w:t>5400000.00</w:t>
            </w:r>
          </w:p>
        </w:tc>
        <w:tc>
          <w:tcPr>
            <w:tcW w:w="1361" w:type="dxa"/>
            <w:vAlign w:val="center"/>
          </w:tcPr>
          <w:p>
            <w:pPr>
              <w:pStyle w:val="11"/>
            </w:pPr>
          </w:p>
        </w:tc>
        <w:tc>
          <w:tcPr>
            <w:tcW w:w="1361" w:type="dxa"/>
            <w:vAlign w:val="center"/>
          </w:tcPr>
          <w:p>
            <w:pPr>
              <w:pStyle w:val="11"/>
            </w:pPr>
            <w:r>
              <w:t>5400000.00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8000000.00</w:t>
            </w:r>
          </w:p>
        </w:tc>
        <w:tc>
          <w:tcPr>
            <w:tcW w:w="1361" w:type="dxa"/>
            <w:vAlign w:val="center"/>
          </w:tcPr>
          <w:p>
            <w:pPr>
              <w:pStyle w:val="11"/>
            </w:pPr>
          </w:p>
        </w:tc>
        <w:tc>
          <w:tcPr>
            <w:tcW w:w="1361" w:type="dxa"/>
            <w:vAlign w:val="center"/>
          </w:tcPr>
          <w:p>
            <w:pPr>
              <w:pStyle w:val="11"/>
            </w:pPr>
            <w:r>
              <w:t>8000000.00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2120816</w:t>
            </w:r>
          </w:p>
        </w:tc>
        <w:tc>
          <w:tcPr>
            <w:tcW w:w="4535" w:type="dxa"/>
            <w:vAlign w:val="center"/>
          </w:tcPr>
          <w:p>
            <w:pPr>
              <w:pStyle w:val="12"/>
            </w:pPr>
            <w:r>
              <w:t>农业农村生态环境支出</w:t>
            </w:r>
          </w:p>
        </w:tc>
        <w:tc>
          <w:tcPr>
            <w:tcW w:w="1361" w:type="dxa"/>
            <w:vAlign w:val="center"/>
          </w:tcPr>
          <w:p>
            <w:pPr>
              <w:pStyle w:val="11"/>
            </w:pPr>
            <w:r>
              <w:t>8000000.00</w:t>
            </w:r>
          </w:p>
        </w:tc>
        <w:tc>
          <w:tcPr>
            <w:tcW w:w="1361" w:type="dxa"/>
            <w:vAlign w:val="center"/>
          </w:tcPr>
          <w:p>
            <w:pPr>
              <w:pStyle w:val="11"/>
            </w:pPr>
          </w:p>
        </w:tc>
        <w:tc>
          <w:tcPr>
            <w:tcW w:w="1361" w:type="dxa"/>
            <w:vAlign w:val="center"/>
          </w:tcPr>
          <w:p>
            <w:pPr>
              <w:pStyle w:val="11"/>
            </w:pPr>
            <w:r>
              <w:t>8000000.00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21213</w:t>
            </w:r>
          </w:p>
        </w:tc>
        <w:tc>
          <w:tcPr>
            <w:tcW w:w="4535" w:type="dxa"/>
            <w:vAlign w:val="center"/>
          </w:tcPr>
          <w:p>
            <w:pPr>
              <w:pStyle w:val="12"/>
            </w:pPr>
            <w:r>
              <w:t>城市基础设施配套费安排的支出</w:t>
            </w:r>
          </w:p>
        </w:tc>
        <w:tc>
          <w:tcPr>
            <w:tcW w:w="1361" w:type="dxa"/>
            <w:vAlign w:val="center"/>
          </w:tcPr>
          <w:p>
            <w:pPr>
              <w:pStyle w:val="11"/>
            </w:pPr>
            <w:r>
              <w:t>27550000.00</w:t>
            </w:r>
          </w:p>
        </w:tc>
        <w:tc>
          <w:tcPr>
            <w:tcW w:w="1361" w:type="dxa"/>
            <w:vAlign w:val="center"/>
          </w:tcPr>
          <w:p>
            <w:pPr>
              <w:pStyle w:val="11"/>
            </w:pPr>
          </w:p>
        </w:tc>
        <w:tc>
          <w:tcPr>
            <w:tcW w:w="1361" w:type="dxa"/>
            <w:vAlign w:val="center"/>
          </w:tcPr>
          <w:p>
            <w:pPr>
              <w:pStyle w:val="11"/>
            </w:pPr>
            <w:r>
              <w:t>27550000.00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2121302</w:t>
            </w:r>
          </w:p>
        </w:tc>
        <w:tc>
          <w:tcPr>
            <w:tcW w:w="4535" w:type="dxa"/>
            <w:vAlign w:val="center"/>
          </w:tcPr>
          <w:p>
            <w:pPr>
              <w:pStyle w:val="12"/>
            </w:pPr>
            <w:r>
              <w:t>城市环境卫生</w:t>
            </w:r>
          </w:p>
        </w:tc>
        <w:tc>
          <w:tcPr>
            <w:tcW w:w="1361" w:type="dxa"/>
            <w:vAlign w:val="center"/>
          </w:tcPr>
          <w:p>
            <w:pPr>
              <w:pStyle w:val="11"/>
            </w:pPr>
            <w:r>
              <w:t>27550000.00</w:t>
            </w:r>
          </w:p>
        </w:tc>
        <w:tc>
          <w:tcPr>
            <w:tcW w:w="1361" w:type="dxa"/>
            <w:vAlign w:val="center"/>
          </w:tcPr>
          <w:p>
            <w:pPr>
              <w:pStyle w:val="11"/>
            </w:pPr>
          </w:p>
        </w:tc>
        <w:tc>
          <w:tcPr>
            <w:tcW w:w="1361" w:type="dxa"/>
            <w:vAlign w:val="center"/>
          </w:tcPr>
          <w:p>
            <w:pPr>
              <w:pStyle w:val="11"/>
            </w:pPr>
            <w:r>
              <w:t>27550000.00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21214</w:t>
            </w:r>
          </w:p>
        </w:tc>
        <w:tc>
          <w:tcPr>
            <w:tcW w:w="4535" w:type="dxa"/>
            <w:vAlign w:val="center"/>
          </w:tcPr>
          <w:p>
            <w:pPr>
              <w:pStyle w:val="12"/>
            </w:pPr>
            <w:r>
              <w:t>污水处理费安排的支出</w:t>
            </w:r>
          </w:p>
        </w:tc>
        <w:tc>
          <w:tcPr>
            <w:tcW w:w="1361" w:type="dxa"/>
            <w:vAlign w:val="center"/>
          </w:tcPr>
          <w:p>
            <w:pPr>
              <w:pStyle w:val="11"/>
            </w:pPr>
            <w:r>
              <w:t>1250000.00</w:t>
            </w:r>
          </w:p>
        </w:tc>
        <w:tc>
          <w:tcPr>
            <w:tcW w:w="1361" w:type="dxa"/>
            <w:vAlign w:val="center"/>
          </w:tcPr>
          <w:p>
            <w:pPr>
              <w:pStyle w:val="11"/>
            </w:pPr>
          </w:p>
        </w:tc>
        <w:tc>
          <w:tcPr>
            <w:tcW w:w="1361" w:type="dxa"/>
            <w:vAlign w:val="center"/>
          </w:tcPr>
          <w:p>
            <w:pPr>
              <w:pStyle w:val="11"/>
            </w:pPr>
            <w:r>
              <w:t>1250000.00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2121499</w:t>
            </w:r>
          </w:p>
        </w:tc>
        <w:tc>
          <w:tcPr>
            <w:tcW w:w="4535" w:type="dxa"/>
            <w:vAlign w:val="center"/>
          </w:tcPr>
          <w:p>
            <w:pPr>
              <w:pStyle w:val="12"/>
            </w:pPr>
            <w:r>
              <w:t>其他污水处理费安排的支出</w:t>
            </w:r>
          </w:p>
        </w:tc>
        <w:tc>
          <w:tcPr>
            <w:tcW w:w="1361" w:type="dxa"/>
            <w:vAlign w:val="center"/>
          </w:tcPr>
          <w:p>
            <w:pPr>
              <w:pStyle w:val="11"/>
            </w:pPr>
            <w:r>
              <w:t>1250000.00</w:t>
            </w:r>
          </w:p>
        </w:tc>
        <w:tc>
          <w:tcPr>
            <w:tcW w:w="1361" w:type="dxa"/>
            <w:vAlign w:val="center"/>
          </w:tcPr>
          <w:p>
            <w:pPr>
              <w:pStyle w:val="11"/>
            </w:pPr>
          </w:p>
        </w:tc>
        <w:tc>
          <w:tcPr>
            <w:tcW w:w="1361" w:type="dxa"/>
            <w:vAlign w:val="center"/>
          </w:tcPr>
          <w:p>
            <w:pPr>
              <w:pStyle w:val="11"/>
            </w:pPr>
            <w:r>
              <w:t>1250000.00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214</w:t>
            </w:r>
          </w:p>
        </w:tc>
        <w:tc>
          <w:tcPr>
            <w:tcW w:w="4535" w:type="dxa"/>
            <w:vAlign w:val="center"/>
          </w:tcPr>
          <w:p>
            <w:pPr>
              <w:pStyle w:val="12"/>
            </w:pPr>
            <w:r>
              <w:t>交通运输支出</w:t>
            </w:r>
          </w:p>
        </w:tc>
        <w:tc>
          <w:tcPr>
            <w:tcW w:w="1361" w:type="dxa"/>
            <w:vAlign w:val="center"/>
          </w:tcPr>
          <w:p>
            <w:pPr>
              <w:pStyle w:val="11"/>
            </w:pPr>
            <w:r>
              <w:t>19800000.00</w:t>
            </w:r>
          </w:p>
        </w:tc>
        <w:tc>
          <w:tcPr>
            <w:tcW w:w="1361" w:type="dxa"/>
            <w:vAlign w:val="center"/>
          </w:tcPr>
          <w:p>
            <w:pPr>
              <w:pStyle w:val="11"/>
            </w:pPr>
          </w:p>
        </w:tc>
        <w:tc>
          <w:tcPr>
            <w:tcW w:w="1361" w:type="dxa"/>
            <w:vAlign w:val="center"/>
          </w:tcPr>
          <w:p>
            <w:pPr>
              <w:pStyle w:val="11"/>
            </w:pPr>
            <w:r>
              <w:t>19800000.00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21462</w:t>
            </w:r>
          </w:p>
        </w:tc>
        <w:tc>
          <w:tcPr>
            <w:tcW w:w="4535" w:type="dxa"/>
            <w:vAlign w:val="center"/>
          </w:tcPr>
          <w:p>
            <w:pPr>
              <w:pStyle w:val="12"/>
            </w:pPr>
            <w:r>
              <w:t>车辆通行费安排的支出</w:t>
            </w:r>
          </w:p>
        </w:tc>
        <w:tc>
          <w:tcPr>
            <w:tcW w:w="1361" w:type="dxa"/>
            <w:vAlign w:val="center"/>
          </w:tcPr>
          <w:p>
            <w:pPr>
              <w:pStyle w:val="11"/>
            </w:pPr>
            <w:r>
              <w:t>19800000.00</w:t>
            </w:r>
          </w:p>
        </w:tc>
        <w:tc>
          <w:tcPr>
            <w:tcW w:w="1361" w:type="dxa"/>
            <w:vAlign w:val="center"/>
          </w:tcPr>
          <w:p>
            <w:pPr>
              <w:pStyle w:val="11"/>
            </w:pPr>
          </w:p>
        </w:tc>
        <w:tc>
          <w:tcPr>
            <w:tcW w:w="1361" w:type="dxa"/>
            <w:vAlign w:val="center"/>
          </w:tcPr>
          <w:p>
            <w:pPr>
              <w:pStyle w:val="11"/>
            </w:pPr>
            <w:r>
              <w:t>19800000.00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2146299</w:t>
            </w:r>
          </w:p>
        </w:tc>
        <w:tc>
          <w:tcPr>
            <w:tcW w:w="4535" w:type="dxa"/>
            <w:vAlign w:val="center"/>
          </w:tcPr>
          <w:p>
            <w:pPr>
              <w:pStyle w:val="12"/>
            </w:pPr>
            <w:r>
              <w:t>其他车辆通行费安排的支出</w:t>
            </w:r>
          </w:p>
        </w:tc>
        <w:tc>
          <w:tcPr>
            <w:tcW w:w="1361" w:type="dxa"/>
            <w:vAlign w:val="center"/>
          </w:tcPr>
          <w:p>
            <w:pPr>
              <w:pStyle w:val="11"/>
            </w:pPr>
            <w:r>
              <w:t>19800000.00</w:t>
            </w:r>
          </w:p>
        </w:tc>
        <w:tc>
          <w:tcPr>
            <w:tcW w:w="1361" w:type="dxa"/>
            <w:vAlign w:val="center"/>
          </w:tcPr>
          <w:p>
            <w:pPr>
              <w:pStyle w:val="11"/>
            </w:pPr>
          </w:p>
        </w:tc>
        <w:tc>
          <w:tcPr>
            <w:tcW w:w="1361" w:type="dxa"/>
            <w:vAlign w:val="center"/>
          </w:tcPr>
          <w:p>
            <w:pPr>
              <w:pStyle w:val="11"/>
            </w:pPr>
            <w:r>
              <w:t>19800000.00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442019玉田县城市管理综合执法大队</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29549406.88</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56600000.00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66349406.88</w:t>
            </w:r>
          </w:p>
        </w:tc>
        <w:tc>
          <w:tcPr>
            <w:tcW w:w="1474" w:type="dxa"/>
            <w:vAlign w:val="center"/>
          </w:tcPr>
          <w:p>
            <w:pPr>
              <w:pStyle w:val="11"/>
            </w:pPr>
            <w:r>
              <w:t>29549406.88</w:t>
            </w:r>
          </w:p>
        </w:tc>
        <w:tc>
          <w:tcPr>
            <w:tcW w:w="1474" w:type="dxa"/>
            <w:vAlign w:val="center"/>
          </w:tcPr>
          <w:p>
            <w:pPr>
              <w:pStyle w:val="11"/>
            </w:pPr>
            <w:r>
              <w:t>36800000.00</w:t>
            </w: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r>
              <w:t>19800000.00</w:t>
            </w:r>
          </w:p>
        </w:tc>
        <w:tc>
          <w:tcPr>
            <w:tcW w:w="1474" w:type="dxa"/>
            <w:vAlign w:val="center"/>
          </w:tcPr>
          <w:p>
            <w:pPr>
              <w:pStyle w:val="11"/>
            </w:pPr>
          </w:p>
        </w:tc>
        <w:tc>
          <w:tcPr>
            <w:tcW w:w="1474" w:type="dxa"/>
            <w:vAlign w:val="center"/>
          </w:tcPr>
          <w:p>
            <w:pPr>
              <w:pStyle w:val="11"/>
            </w:pPr>
            <w:r>
              <w:t>19800000.00</w:t>
            </w: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86149406.88</w:t>
            </w:r>
          </w:p>
        </w:tc>
        <w:tc>
          <w:tcPr>
            <w:tcW w:w="3402" w:type="dxa"/>
            <w:vAlign w:val="center"/>
          </w:tcPr>
          <w:p>
            <w:pPr>
              <w:pStyle w:val="14"/>
            </w:pPr>
            <w:r>
              <w:t>本年支出合计</w:t>
            </w:r>
          </w:p>
        </w:tc>
        <w:tc>
          <w:tcPr>
            <w:tcW w:w="1474" w:type="dxa"/>
            <w:vAlign w:val="center"/>
          </w:tcPr>
          <w:p>
            <w:pPr>
              <w:pStyle w:val="15"/>
            </w:pPr>
            <w:r>
              <w:t>86149406.88</w:t>
            </w:r>
          </w:p>
        </w:tc>
        <w:tc>
          <w:tcPr>
            <w:tcW w:w="1474" w:type="dxa"/>
            <w:vAlign w:val="center"/>
          </w:tcPr>
          <w:p>
            <w:pPr>
              <w:pStyle w:val="15"/>
            </w:pPr>
            <w:r>
              <w:t>29549406.88</w:t>
            </w:r>
          </w:p>
        </w:tc>
        <w:tc>
          <w:tcPr>
            <w:tcW w:w="1474" w:type="dxa"/>
            <w:vAlign w:val="center"/>
          </w:tcPr>
          <w:p>
            <w:pPr>
              <w:pStyle w:val="15"/>
            </w:pPr>
            <w:r>
              <w:t>56600000.00</w:t>
            </w: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86149406.88</w:t>
            </w:r>
          </w:p>
        </w:tc>
        <w:tc>
          <w:tcPr>
            <w:tcW w:w="3402" w:type="dxa"/>
            <w:vAlign w:val="center"/>
          </w:tcPr>
          <w:p>
            <w:pPr>
              <w:pStyle w:val="14"/>
            </w:pPr>
            <w:r>
              <w:t>支出总计</w:t>
            </w:r>
          </w:p>
        </w:tc>
        <w:tc>
          <w:tcPr>
            <w:tcW w:w="1474" w:type="dxa"/>
            <w:vAlign w:val="center"/>
          </w:tcPr>
          <w:p>
            <w:pPr>
              <w:pStyle w:val="15"/>
            </w:pPr>
            <w:r>
              <w:t>86149406.88</w:t>
            </w:r>
          </w:p>
        </w:tc>
        <w:tc>
          <w:tcPr>
            <w:tcW w:w="1474" w:type="dxa"/>
            <w:vAlign w:val="center"/>
          </w:tcPr>
          <w:p>
            <w:pPr>
              <w:pStyle w:val="15"/>
            </w:pPr>
            <w:r>
              <w:t>29549406.88</w:t>
            </w:r>
          </w:p>
        </w:tc>
        <w:tc>
          <w:tcPr>
            <w:tcW w:w="1474" w:type="dxa"/>
            <w:vAlign w:val="center"/>
          </w:tcPr>
          <w:p>
            <w:pPr>
              <w:pStyle w:val="15"/>
            </w:pPr>
            <w:r>
              <w:t>56600000.00</w:t>
            </w: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442019玉田县城市管理综合执法大队</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29549406.88</w:t>
            </w:r>
          </w:p>
        </w:tc>
        <w:tc>
          <w:tcPr>
            <w:tcW w:w="2551" w:type="dxa"/>
            <w:vAlign w:val="center"/>
          </w:tcPr>
          <w:p>
            <w:pPr>
              <w:pStyle w:val="15"/>
            </w:pPr>
            <w:r>
              <w:t>22099406.88</w:t>
            </w:r>
          </w:p>
        </w:tc>
        <w:tc>
          <w:tcPr>
            <w:tcW w:w="2551" w:type="dxa"/>
            <w:vAlign w:val="center"/>
          </w:tcPr>
          <w:p>
            <w:pPr>
              <w:pStyle w:val="15"/>
            </w:pPr>
            <w:r>
              <w:t>7450000.00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29549406.88</w:t>
            </w:r>
          </w:p>
        </w:tc>
        <w:tc>
          <w:tcPr>
            <w:tcW w:w="2551" w:type="dxa"/>
            <w:vAlign w:val="center"/>
          </w:tcPr>
          <w:p>
            <w:pPr>
              <w:pStyle w:val="11"/>
            </w:pPr>
            <w:r>
              <w:t>22099406.88</w:t>
            </w:r>
          </w:p>
        </w:tc>
        <w:tc>
          <w:tcPr>
            <w:tcW w:w="2551" w:type="dxa"/>
            <w:vAlign w:val="center"/>
          </w:tcPr>
          <w:p>
            <w:pPr>
              <w:pStyle w:val="11"/>
            </w:pPr>
            <w:r>
              <w:t>7450000.00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21201</w:t>
            </w:r>
          </w:p>
        </w:tc>
        <w:tc>
          <w:tcPr>
            <w:tcW w:w="4535" w:type="dxa"/>
            <w:vAlign w:val="center"/>
          </w:tcPr>
          <w:p>
            <w:pPr>
              <w:pStyle w:val="12"/>
            </w:pPr>
            <w:r>
              <w:t>城乡社区管理事务</w:t>
            </w:r>
          </w:p>
        </w:tc>
        <w:tc>
          <w:tcPr>
            <w:tcW w:w="2551" w:type="dxa"/>
            <w:vAlign w:val="center"/>
          </w:tcPr>
          <w:p>
            <w:pPr>
              <w:pStyle w:val="11"/>
            </w:pPr>
            <w:r>
              <w:t>22849406.88</w:t>
            </w:r>
          </w:p>
        </w:tc>
        <w:tc>
          <w:tcPr>
            <w:tcW w:w="2551" w:type="dxa"/>
            <w:vAlign w:val="center"/>
          </w:tcPr>
          <w:p>
            <w:pPr>
              <w:pStyle w:val="11"/>
            </w:pPr>
            <w:r>
              <w:t>22099406.88</w:t>
            </w:r>
          </w:p>
        </w:tc>
        <w:tc>
          <w:tcPr>
            <w:tcW w:w="2551" w:type="dxa"/>
            <w:vAlign w:val="center"/>
          </w:tcPr>
          <w:p>
            <w:pPr>
              <w:pStyle w:val="11"/>
            </w:pPr>
            <w:r>
              <w:t>750000.00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2120104</w:t>
            </w:r>
          </w:p>
        </w:tc>
        <w:tc>
          <w:tcPr>
            <w:tcW w:w="4535" w:type="dxa"/>
            <w:vAlign w:val="center"/>
          </w:tcPr>
          <w:p>
            <w:pPr>
              <w:pStyle w:val="12"/>
            </w:pPr>
            <w:r>
              <w:t>城管执法</w:t>
            </w:r>
          </w:p>
        </w:tc>
        <w:tc>
          <w:tcPr>
            <w:tcW w:w="2551" w:type="dxa"/>
            <w:vAlign w:val="center"/>
          </w:tcPr>
          <w:p>
            <w:pPr>
              <w:pStyle w:val="11"/>
            </w:pPr>
            <w:r>
              <w:t>22849406.88</w:t>
            </w:r>
          </w:p>
        </w:tc>
        <w:tc>
          <w:tcPr>
            <w:tcW w:w="2551" w:type="dxa"/>
            <w:vAlign w:val="center"/>
          </w:tcPr>
          <w:p>
            <w:pPr>
              <w:pStyle w:val="11"/>
            </w:pPr>
            <w:r>
              <w:t>22099406.88</w:t>
            </w:r>
          </w:p>
        </w:tc>
        <w:tc>
          <w:tcPr>
            <w:tcW w:w="2551" w:type="dxa"/>
            <w:vAlign w:val="center"/>
          </w:tcPr>
          <w:p>
            <w:pPr>
              <w:pStyle w:val="11"/>
            </w:pPr>
            <w:r>
              <w:t>750000.00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21203</w:t>
            </w:r>
          </w:p>
        </w:tc>
        <w:tc>
          <w:tcPr>
            <w:tcW w:w="4535" w:type="dxa"/>
            <w:vAlign w:val="center"/>
          </w:tcPr>
          <w:p>
            <w:pPr>
              <w:pStyle w:val="12"/>
            </w:pPr>
            <w:r>
              <w:t>城乡社区公共设施</w:t>
            </w:r>
          </w:p>
        </w:tc>
        <w:tc>
          <w:tcPr>
            <w:tcW w:w="2551" w:type="dxa"/>
            <w:vAlign w:val="center"/>
          </w:tcPr>
          <w:p>
            <w:pPr>
              <w:pStyle w:val="11"/>
            </w:pPr>
            <w:r>
              <w:t>1300000.00</w:t>
            </w:r>
          </w:p>
        </w:tc>
        <w:tc>
          <w:tcPr>
            <w:tcW w:w="2551" w:type="dxa"/>
            <w:vAlign w:val="center"/>
          </w:tcPr>
          <w:p>
            <w:pPr>
              <w:pStyle w:val="11"/>
            </w:pPr>
          </w:p>
        </w:tc>
        <w:tc>
          <w:tcPr>
            <w:tcW w:w="2551" w:type="dxa"/>
            <w:vAlign w:val="center"/>
          </w:tcPr>
          <w:p>
            <w:pPr>
              <w:pStyle w:val="11"/>
            </w:pPr>
            <w:r>
              <w:t>1300000.00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2120303</w:t>
            </w:r>
          </w:p>
        </w:tc>
        <w:tc>
          <w:tcPr>
            <w:tcW w:w="4535" w:type="dxa"/>
            <w:vAlign w:val="center"/>
          </w:tcPr>
          <w:p>
            <w:pPr>
              <w:pStyle w:val="12"/>
            </w:pPr>
            <w:r>
              <w:t>小城镇基础设施建设</w:t>
            </w:r>
          </w:p>
        </w:tc>
        <w:tc>
          <w:tcPr>
            <w:tcW w:w="2551" w:type="dxa"/>
            <w:vAlign w:val="center"/>
          </w:tcPr>
          <w:p>
            <w:pPr>
              <w:pStyle w:val="11"/>
            </w:pPr>
            <w:r>
              <w:t>1300000.00</w:t>
            </w:r>
          </w:p>
        </w:tc>
        <w:tc>
          <w:tcPr>
            <w:tcW w:w="2551" w:type="dxa"/>
            <w:vAlign w:val="center"/>
          </w:tcPr>
          <w:p>
            <w:pPr>
              <w:pStyle w:val="11"/>
            </w:pPr>
          </w:p>
        </w:tc>
        <w:tc>
          <w:tcPr>
            <w:tcW w:w="2551" w:type="dxa"/>
            <w:vAlign w:val="center"/>
          </w:tcPr>
          <w:p>
            <w:pPr>
              <w:pStyle w:val="11"/>
            </w:pPr>
            <w:r>
              <w:t>1300000.00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21205</w:t>
            </w:r>
          </w:p>
        </w:tc>
        <w:tc>
          <w:tcPr>
            <w:tcW w:w="4535" w:type="dxa"/>
            <w:vAlign w:val="center"/>
          </w:tcPr>
          <w:p>
            <w:pPr>
              <w:pStyle w:val="12"/>
            </w:pPr>
            <w:r>
              <w:t>城乡社区环境卫生</w:t>
            </w:r>
          </w:p>
        </w:tc>
        <w:tc>
          <w:tcPr>
            <w:tcW w:w="2551" w:type="dxa"/>
            <w:vAlign w:val="center"/>
          </w:tcPr>
          <w:p>
            <w:pPr>
              <w:pStyle w:val="11"/>
            </w:pPr>
            <w:r>
              <w:t>5400000.00</w:t>
            </w:r>
          </w:p>
        </w:tc>
        <w:tc>
          <w:tcPr>
            <w:tcW w:w="2551" w:type="dxa"/>
            <w:vAlign w:val="center"/>
          </w:tcPr>
          <w:p>
            <w:pPr>
              <w:pStyle w:val="11"/>
            </w:pPr>
          </w:p>
        </w:tc>
        <w:tc>
          <w:tcPr>
            <w:tcW w:w="2551" w:type="dxa"/>
            <w:vAlign w:val="center"/>
          </w:tcPr>
          <w:p>
            <w:pPr>
              <w:pStyle w:val="11"/>
            </w:pPr>
            <w:r>
              <w:t>5400000.00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2120501</w:t>
            </w:r>
          </w:p>
        </w:tc>
        <w:tc>
          <w:tcPr>
            <w:tcW w:w="4535" w:type="dxa"/>
            <w:vAlign w:val="center"/>
          </w:tcPr>
          <w:p>
            <w:pPr>
              <w:pStyle w:val="12"/>
            </w:pPr>
            <w:r>
              <w:t>城乡社区环境卫生</w:t>
            </w:r>
          </w:p>
        </w:tc>
        <w:tc>
          <w:tcPr>
            <w:tcW w:w="2551" w:type="dxa"/>
            <w:vAlign w:val="center"/>
          </w:tcPr>
          <w:p>
            <w:pPr>
              <w:pStyle w:val="11"/>
            </w:pPr>
            <w:r>
              <w:t>5400000.00</w:t>
            </w:r>
          </w:p>
        </w:tc>
        <w:tc>
          <w:tcPr>
            <w:tcW w:w="2551" w:type="dxa"/>
            <w:vAlign w:val="center"/>
          </w:tcPr>
          <w:p>
            <w:pPr>
              <w:pStyle w:val="11"/>
            </w:pPr>
          </w:p>
        </w:tc>
        <w:tc>
          <w:tcPr>
            <w:tcW w:w="2551" w:type="dxa"/>
            <w:vAlign w:val="center"/>
          </w:tcPr>
          <w:p>
            <w:pPr>
              <w:pStyle w:val="11"/>
            </w:pPr>
            <w:r>
              <w:t>5400000.00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442019玉田县城市管理综合执法大队</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22099406.88</w:t>
            </w:r>
          </w:p>
        </w:tc>
        <w:tc>
          <w:tcPr>
            <w:tcW w:w="2551" w:type="dxa"/>
            <w:vAlign w:val="center"/>
          </w:tcPr>
          <w:p>
            <w:pPr>
              <w:pStyle w:val="15"/>
            </w:pPr>
            <w:r>
              <w:t>16455856.88</w:t>
            </w:r>
          </w:p>
        </w:tc>
        <w:tc>
          <w:tcPr>
            <w:tcW w:w="2551" w:type="dxa"/>
            <w:vAlign w:val="center"/>
          </w:tcPr>
          <w:p>
            <w:pPr>
              <w:pStyle w:val="15"/>
            </w:pPr>
            <w:r>
              <w:t>5643550.00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16344469.88</w:t>
            </w:r>
          </w:p>
        </w:tc>
        <w:tc>
          <w:tcPr>
            <w:tcW w:w="2551" w:type="dxa"/>
            <w:vAlign w:val="center"/>
          </w:tcPr>
          <w:p>
            <w:pPr>
              <w:pStyle w:val="11"/>
            </w:pPr>
            <w:r>
              <w:t>16344469.88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2762332.62</w:t>
            </w:r>
          </w:p>
        </w:tc>
        <w:tc>
          <w:tcPr>
            <w:tcW w:w="2551" w:type="dxa"/>
            <w:vAlign w:val="center"/>
          </w:tcPr>
          <w:p>
            <w:pPr>
              <w:pStyle w:val="11"/>
            </w:pPr>
            <w:r>
              <w:t>2762332.62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313896.00</w:t>
            </w:r>
          </w:p>
        </w:tc>
        <w:tc>
          <w:tcPr>
            <w:tcW w:w="2551" w:type="dxa"/>
            <w:vAlign w:val="center"/>
          </w:tcPr>
          <w:p>
            <w:pPr>
              <w:pStyle w:val="11"/>
            </w:pPr>
            <w:r>
              <w:t>313896.00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2695269.71</w:t>
            </w:r>
          </w:p>
        </w:tc>
        <w:tc>
          <w:tcPr>
            <w:tcW w:w="2551" w:type="dxa"/>
            <w:vAlign w:val="center"/>
          </w:tcPr>
          <w:p>
            <w:pPr>
              <w:pStyle w:val="11"/>
            </w:pPr>
            <w:r>
              <w:t>2695269.71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830568.11</w:t>
            </w:r>
          </w:p>
        </w:tc>
        <w:tc>
          <w:tcPr>
            <w:tcW w:w="2551" w:type="dxa"/>
            <w:vAlign w:val="center"/>
          </w:tcPr>
          <w:p>
            <w:pPr>
              <w:pStyle w:val="11"/>
            </w:pPr>
            <w:r>
              <w:t>830568.11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384539.05</w:t>
            </w:r>
          </w:p>
        </w:tc>
        <w:tc>
          <w:tcPr>
            <w:tcW w:w="2551" w:type="dxa"/>
            <w:vAlign w:val="center"/>
          </w:tcPr>
          <w:p>
            <w:pPr>
              <w:pStyle w:val="11"/>
            </w:pPr>
            <w:r>
              <w:t>384539.05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379116.06</w:t>
            </w:r>
          </w:p>
        </w:tc>
        <w:tc>
          <w:tcPr>
            <w:tcW w:w="2551" w:type="dxa"/>
            <w:vAlign w:val="center"/>
          </w:tcPr>
          <w:p>
            <w:pPr>
              <w:pStyle w:val="11"/>
            </w:pPr>
            <w:r>
              <w:t>379116.06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94779.02</w:t>
            </w:r>
          </w:p>
        </w:tc>
        <w:tc>
          <w:tcPr>
            <w:tcW w:w="2551" w:type="dxa"/>
            <w:vAlign w:val="center"/>
          </w:tcPr>
          <w:p>
            <w:pPr>
              <w:pStyle w:val="11"/>
            </w:pPr>
            <w:r>
              <w:t>94779.02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648706.77</w:t>
            </w:r>
          </w:p>
        </w:tc>
        <w:tc>
          <w:tcPr>
            <w:tcW w:w="2551" w:type="dxa"/>
            <w:vAlign w:val="center"/>
          </w:tcPr>
          <w:p>
            <w:pPr>
              <w:pStyle w:val="11"/>
            </w:pPr>
            <w:r>
              <w:t>648706.77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8235262.54</w:t>
            </w:r>
          </w:p>
        </w:tc>
        <w:tc>
          <w:tcPr>
            <w:tcW w:w="2551" w:type="dxa"/>
            <w:vAlign w:val="center"/>
          </w:tcPr>
          <w:p>
            <w:pPr>
              <w:pStyle w:val="11"/>
            </w:pPr>
            <w:r>
              <w:t>8235262.54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5643550.00</w:t>
            </w:r>
          </w:p>
        </w:tc>
        <w:tc>
          <w:tcPr>
            <w:tcW w:w="2551" w:type="dxa"/>
            <w:vAlign w:val="center"/>
          </w:tcPr>
          <w:p>
            <w:pPr>
              <w:pStyle w:val="11"/>
            </w:pPr>
          </w:p>
        </w:tc>
        <w:tc>
          <w:tcPr>
            <w:tcW w:w="2551" w:type="dxa"/>
            <w:vAlign w:val="center"/>
          </w:tcPr>
          <w:p>
            <w:pPr>
              <w:pStyle w:val="11"/>
            </w:pPr>
            <w:r>
              <w:t>5643550.00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95000.00</w:t>
            </w:r>
          </w:p>
        </w:tc>
        <w:tc>
          <w:tcPr>
            <w:tcW w:w="2551" w:type="dxa"/>
            <w:vAlign w:val="center"/>
          </w:tcPr>
          <w:p>
            <w:pPr>
              <w:pStyle w:val="11"/>
            </w:pPr>
          </w:p>
        </w:tc>
        <w:tc>
          <w:tcPr>
            <w:tcW w:w="2551" w:type="dxa"/>
            <w:vAlign w:val="center"/>
          </w:tcPr>
          <w:p>
            <w:pPr>
              <w:pStyle w:val="11"/>
            </w:pPr>
            <w:r>
              <w:t>95000.00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195000.00</w:t>
            </w:r>
          </w:p>
        </w:tc>
        <w:tc>
          <w:tcPr>
            <w:tcW w:w="2551" w:type="dxa"/>
            <w:vAlign w:val="center"/>
          </w:tcPr>
          <w:p>
            <w:pPr>
              <w:pStyle w:val="11"/>
            </w:pPr>
          </w:p>
        </w:tc>
        <w:tc>
          <w:tcPr>
            <w:tcW w:w="2551" w:type="dxa"/>
            <w:vAlign w:val="center"/>
          </w:tcPr>
          <w:p>
            <w:pPr>
              <w:pStyle w:val="11"/>
            </w:pPr>
            <w:r>
              <w:t>195000.00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86200.00</w:t>
            </w:r>
          </w:p>
        </w:tc>
        <w:tc>
          <w:tcPr>
            <w:tcW w:w="2551" w:type="dxa"/>
            <w:vAlign w:val="center"/>
          </w:tcPr>
          <w:p>
            <w:pPr>
              <w:pStyle w:val="11"/>
            </w:pPr>
          </w:p>
        </w:tc>
        <w:tc>
          <w:tcPr>
            <w:tcW w:w="2551" w:type="dxa"/>
            <w:vAlign w:val="center"/>
          </w:tcPr>
          <w:p>
            <w:pPr>
              <w:pStyle w:val="11"/>
            </w:pPr>
            <w:r>
              <w:t>86200.00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98000.00</w:t>
            </w:r>
          </w:p>
        </w:tc>
        <w:tc>
          <w:tcPr>
            <w:tcW w:w="2551" w:type="dxa"/>
            <w:vAlign w:val="center"/>
          </w:tcPr>
          <w:p>
            <w:pPr>
              <w:pStyle w:val="11"/>
            </w:pPr>
          </w:p>
        </w:tc>
        <w:tc>
          <w:tcPr>
            <w:tcW w:w="2551" w:type="dxa"/>
            <w:vAlign w:val="center"/>
          </w:tcPr>
          <w:p>
            <w:pPr>
              <w:pStyle w:val="11"/>
            </w:pPr>
            <w:r>
              <w:t>98000.00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95000.00</w:t>
            </w:r>
          </w:p>
        </w:tc>
        <w:tc>
          <w:tcPr>
            <w:tcW w:w="2551" w:type="dxa"/>
            <w:vAlign w:val="center"/>
          </w:tcPr>
          <w:p>
            <w:pPr>
              <w:pStyle w:val="11"/>
            </w:pPr>
          </w:p>
        </w:tc>
        <w:tc>
          <w:tcPr>
            <w:tcW w:w="2551" w:type="dxa"/>
            <w:vAlign w:val="center"/>
          </w:tcPr>
          <w:p>
            <w:pPr>
              <w:pStyle w:val="11"/>
            </w:pPr>
            <w:r>
              <w:t>95000.00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98000.00</w:t>
            </w:r>
          </w:p>
        </w:tc>
        <w:tc>
          <w:tcPr>
            <w:tcW w:w="2551" w:type="dxa"/>
            <w:vAlign w:val="center"/>
          </w:tcPr>
          <w:p>
            <w:pPr>
              <w:pStyle w:val="11"/>
            </w:pPr>
          </w:p>
        </w:tc>
        <w:tc>
          <w:tcPr>
            <w:tcW w:w="2551" w:type="dxa"/>
            <w:vAlign w:val="center"/>
          </w:tcPr>
          <w:p>
            <w:pPr>
              <w:pStyle w:val="11"/>
            </w:pPr>
            <w:r>
              <w:t>98000.00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23800.00</w:t>
            </w:r>
          </w:p>
        </w:tc>
        <w:tc>
          <w:tcPr>
            <w:tcW w:w="2551" w:type="dxa"/>
            <w:vAlign w:val="center"/>
          </w:tcPr>
          <w:p>
            <w:pPr>
              <w:pStyle w:val="11"/>
            </w:pPr>
          </w:p>
        </w:tc>
        <w:tc>
          <w:tcPr>
            <w:tcW w:w="2551" w:type="dxa"/>
            <w:vAlign w:val="center"/>
          </w:tcPr>
          <w:p>
            <w:pPr>
              <w:pStyle w:val="11"/>
            </w:pPr>
            <w:r>
              <w:t>23800.00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30218</w:t>
            </w:r>
          </w:p>
        </w:tc>
        <w:tc>
          <w:tcPr>
            <w:tcW w:w="4535" w:type="dxa"/>
            <w:vAlign w:val="center"/>
          </w:tcPr>
          <w:p>
            <w:pPr>
              <w:pStyle w:val="12"/>
            </w:pPr>
            <w:r>
              <w:t>专用材料费</w:t>
            </w:r>
          </w:p>
        </w:tc>
        <w:tc>
          <w:tcPr>
            <w:tcW w:w="2551" w:type="dxa"/>
            <w:vAlign w:val="center"/>
          </w:tcPr>
          <w:p>
            <w:pPr>
              <w:pStyle w:val="11"/>
            </w:pPr>
            <w:r>
              <w:t>50000.00</w:t>
            </w:r>
          </w:p>
        </w:tc>
        <w:tc>
          <w:tcPr>
            <w:tcW w:w="2551" w:type="dxa"/>
            <w:vAlign w:val="center"/>
          </w:tcPr>
          <w:p>
            <w:pPr>
              <w:pStyle w:val="11"/>
            </w:pPr>
          </w:p>
        </w:tc>
        <w:tc>
          <w:tcPr>
            <w:tcW w:w="2551" w:type="dxa"/>
            <w:vAlign w:val="center"/>
          </w:tcPr>
          <w:p>
            <w:pPr>
              <w:pStyle w:val="11"/>
            </w:pPr>
            <w:r>
              <w:t>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58400.00</w:t>
            </w:r>
          </w:p>
        </w:tc>
        <w:tc>
          <w:tcPr>
            <w:tcW w:w="2551" w:type="dxa"/>
            <w:vAlign w:val="center"/>
          </w:tcPr>
          <w:p>
            <w:pPr>
              <w:pStyle w:val="11"/>
            </w:pPr>
          </w:p>
        </w:tc>
        <w:tc>
          <w:tcPr>
            <w:tcW w:w="2551" w:type="dxa"/>
            <w:vAlign w:val="center"/>
          </w:tcPr>
          <w:p>
            <w:pPr>
              <w:pStyle w:val="11"/>
            </w:pPr>
            <w:r>
              <w:t>58400.00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73000.00</w:t>
            </w:r>
          </w:p>
        </w:tc>
        <w:tc>
          <w:tcPr>
            <w:tcW w:w="2551" w:type="dxa"/>
            <w:vAlign w:val="center"/>
          </w:tcPr>
          <w:p>
            <w:pPr>
              <w:pStyle w:val="11"/>
            </w:pPr>
          </w:p>
        </w:tc>
        <w:tc>
          <w:tcPr>
            <w:tcW w:w="2551" w:type="dxa"/>
            <w:vAlign w:val="center"/>
          </w:tcPr>
          <w:p>
            <w:pPr>
              <w:pStyle w:val="11"/>
            </w:pPr>
            <w:r>
              <w:t>73000.00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1159000.00</w:t>
            </w:r>
          </w:p>
        </w:tc>
        <w:tc>
          <w:tcPr>
            <w:tcW w:w="2551" w:type="dxa"/>
            <w:vAlign w:val="center"/>
          </w:tcPr>
          <w:p>
            <w:pPr>
              <w:pStyle w:val="11"/>
            </w:pPr>
          </w:p>
        </w:tc>
        <w:tc>
          <w:tcPr>
            <w:tcW w:w="2551" w:type="dxa"/>
            <w:vAlign w:val="center"/>
          </w:tcPr>
          <w:p>
            <w:pPr>
              <w:pStyle w:val="11"/>
            </w:pPr>
            <w:r>
              <w:t>1159000.00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36000.00</w:t>
            </w:r>
          </w:p>
        </w:tc>
        <w:tc>
          <w:tcPr>
            <w:tcW w:w="2551" w:type="dxa"/>
            <w:vAlign w:val="center"/>
          </w:tcPr>
          <w:p>
            <w:pPr>
              <w:pStyle w:val="11"/>
            </w:pPr>
          </w:p>
        </w:tc>
        <w:tc>
          <w:tcPr>
            <w:tcW w:w="2551" w:type="dxa"/>
            <w:vAlign w:val="center"/>
          </w:tcPr>
          <w:p>
            <w:pPr>
              <w:pStyle w:val="11"/>
            </w:pPr>
            <w:r>
              <w:t>36000.00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3576150.00</w:t>
            </w:r>
          </w:p>
        </w:tc>
        <w:tc>
          <w:tcPr>
            <w:tcW w:w="2551" w:type="dxa"/>
            <w:vAlign w:val="center"/>
          </w:tcPr>
          <w:p>
            <w:pPr>
              <w:pStyle w:val="11"/>
            </w:pPr>
          </w:p>
        </w:tc>
        <w:tc>
          <w:tcPr>
            <w:tcW w:w="2551" w:type="dxa"/>
            <w:vAlign w:val="center"/>
          </w:tcPr>
          <w:p>
            <w:pPr>
              <w:pStyle w:val="11"/>
            </w:pPr>
            <w:r>
              <w:t>3576150.00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111387.00</w:t>
            </w:r>
          </w:p>
        </w:tc>
        <w:tc>
          <w:tcPr>
            <w:tcW w:w="2551" w:type="dxa"/>
            <w:vAlign w:val="center"/>
          </w:tcPr>
          <w:p>
            <w:pPr>
              <w:pStyle w:val="11"/>
            </w:pPr>
            <w:r>
              <w:t>111387.00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109467.00</w:t>
            </w:r>
          </w:p>
        </w:tc>
        <w:tc>
          <w:tcPr>
            <w:tcW w:w="2551" w:type="dxa"/>
            <w:vAlign w:val="center"/>
          </w:tcPr>
          <w:p>
            <w:pPr>
              <w:pStyle w:val="11"/>
            </w:pPr>
            <w:r>
              <w:t>109467.00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1920.00</w:t>
            </w:r>
          </w:p>
        </w:tc>
        <w:tc>
          <w:tcPr>
            <w:tcW w:w="2551" w:type="dxa"/>
            <w:vAlign w:val="center"/>
          </w:tcPr>
          <w:p>
            <w:pPr>
              <w:pStyle w:val="11"/>
            </w:pPr>
            <w:r>
              <w:t>1920.00</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442019玉田县城市管理综合执法大队</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56600000.00</w:t>
            </w:r>
          </w:p>
        </w:tc>
        <w:tc>
          <w:tcPr>
            <w:tcW w:w="2551" w:type="dxa"/>
            <w:vAlign w:val="center"/>
          </w:tcPr>
          <w:p>
            <w:pPr>
              <w:pStyle w:val="15"/>
            </w:pPr>
          </w:p>
        </w:tc>
        <w:tc>
          <w:tcPr>
            <w:tcW w:w="2551" w:type="dxa"/>
            <w:vAlign w:val="center"/>
          </w:tcPr>
          <w:p>
            <w:pPr>
              <w:pStyle w:val="15"/>
            </w:pPr>
            <w:r>
              <w:t>56600000.00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36800000.00</w:t>
            </w:r>
          </w:p>
        </w:tc>
        <w:tc>
          <w:tcPr>
            <w:tcW w:w="2551" w:type="dxa"/>
            <w:vAlign w:val="center"/>
          </w:tcPr>
          <w:p>
            <w:pPr>
              <w:pStyle w:val="11"/>
            </w:pPr>
          </w:p>
        </w:tc>
        <w:tc>
          <w:tcPr>
            <w:tcW w:w="2551" w:type="dxa"/>
            <w:vAlign w:val="center"/>
          </w:tcPr>
          <w:p>
            <w:pPr>
              <w:pStyle w:val="11"/>
            </w:pPr>
            <w:r>
              <w:t>36800000.00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8000000.00</w:t>
            </w:r>
          </w:p>
        </w:tc>
        <w:tc>
          <w:tcPr>
            <w:tcW w:w="2551" w:type="dxa"/>
            <w:vAlign w:val="center"/>
          </w:tcPr>
          <w:p>
            <w:pPr>
              <w:pStyle w:val="11"/>
            </w:pPr>
          </w:p>
        </w:tc>
        <w:tc>
          <w:tcPr>
            <w:tcW w:w="2551" w:type="dxa"/>
            <w:vAlign w:val="center"/>
          </w:tcPr>
          <w:p>
            <w:pPr>
              <w:pStyle w:val="11"/>
            </w:pPr>
            <w:r>
              <w:t>8000000.00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2120816</w:t>
            </w:r>
          </w:p>
        </w:tc>
        <w:tc>
          <w:tcPr>
            <w:tcW w:w="4535" w:type="dxa"/>
            <w:vAlign w:val="center"/>
          </w:tcPr>
          <w:p>
            <w:pPr>
              <w:pStyle w:val="12"/>
            </w:pPr>
            <w:r>
              <w:t>农业农村生态环境支出</w:t>
            </w:r>
          </w:p>
        </w:tc>
        <w:tc>
          <w:tcPr>
            <w:tcW w:w="2551" w:type="dxa"/>
            <w:vAlign w:val="center"/>
          </w:tcPr>
          <w:p>
            <w:pPr>
              <w:pStyle w:val="11"/>
            </w:pPr>
            <w:r>
              <w:t>8000000.00</w:t>
            </w:r>
          </w:p>
        </w:tc>
        <w:tc>
          <w:tcPr>
            <w:tcW w:w="2551" w:type="dxa"/>
            <w:vAlign w:val="center"/>
          </w:tcPr>
          <w:p>
            <w:pPr>
              <w:pStyle w:val="11"/>
            </w:pPr>
          </w:p>
        </w:tc>
        <w:tc>
          <w:tcPr>
            <w:tcW w:w="2551" w:type="dxa"/>
            <w:vAlign w:val="center"/>
          </w:tcPr>
          <w:p>
            <w:pPr>
              <w:pStyle w:val="11"/>
            </w:pPr>
            <w:r>
              <w:t>8000000.00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21213</w:t>
            </w:r>
          </w:p>
        </w:tc>
        <w:tc>
          <w:tcPr>
            <w:tcW w:w="4535" w:type="dxa"/>
            <w:vAlign w:val="center"/>
          </w:tcPr>
          <w:p>
            <w:pPr>
              <w:pStyle w:val="12"/>
            </w:pPr>
            <w:r>
              <w:t>城市基础设施配套费安排的支出</w:t>
            </w:r>
          </w:p>
        </w:tc>
        <w:tc>
          <w:tcPr>
            <w:tcW w:w="2551" w:type="dxa"/>
            <w:vAlign w:val="center"/>
          </w:tcPr>
          <w:p>
            <w:pPr>
              <w:pStyle w:val="11"/>
            </w:pPr>
            <w:r>
              <w:t>27550000.00</w:t>
            </w:r>
          </w:p>
        </w:tc>
        <w:tc>
          <w:tcPr>
            <w:tcW w:w="2551" w:type="dxa"/>
            <w:vAlign w:val="center"/>
          </w:tcPr>
          <w:p>
            <w:pPr>
              <w:pStyle w:val="11"/>
            </w:pPr>
          </w:p>
        </w:tc>
        <w:tc>
          <w:tcPr>
            <w:tcW w:w="2551" w:type="dxa"/>
            <w:vAlign w:val="center"/>
          </w:tcPr>
          <w:p>
            <w:pPr>
              <w:pStyle w:val="11"/>
            </w:pPr>
            <w:r>
              <w:t>27550000.00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2121302</w:t>
            </w:r>
          </w:p>
        </w:tc>
        <w:tc>
          <w:tcPr>
            <w:tcW w:w="4535" w:type="dxa"/>
            <w:vAlign w:val="center"/>
          </w:tcPr>
          <w:p>
            <w:pPr>
              <w:pStyle w:val="12"/>
            </w:pPr>
            <w:r>
              <w:t>城市环境卫生</w:t>
            </w:r>
          </w:p>
        </w:tc>
        <w:tc>
          <w:tcPr>
            <w:tcW w:w="2551" w:type="dxa"/>
            <w:vAlign w:val="center"/>
          </w:tcPr>
          <w:p>
            <w:pPr>
              <w:pStyle w:val="11"/>
            </w:pPr>
            <w:r>
              <w:t>27550000.00</w:t>
            </w:r>
          </w:p>
        </w:tc>
        <w:tc>
          <w:tcPr>
            <w:tcW w:w="2551" w:type="dxa"/>
            <w:vAlign w:val="center"/>
          </w:tcPr>
          <w:p>
            <w:pPr>
              <w:pStyle w:val="11"/>
            </w:pPr>
          </w:p>
        </w:tc>
        <w:tc>
          <w:tcPr>
            <w:tcW w:w="2551" w:type="dxa"/>
            <w:vAlign w:val="center"/>
          </w:tcPr>
          <w:p>
            <w:pPr>
              <w:pStyle w:val="11"/>
            </w:pPr>
            <w:r>
              <w:t>27550000.00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21214</w:t>
            </w:r>
          </w:p>
        </w:tc>
        <w:tc>
          <w:tcPr>
            <w:tcW w:w="4535" w:type="dxa"/>
            <w:vAlign w:val="center"/>
          </w:tcPr>
          <w:p>
            <w:pPr>
              <w:pStyle w:val="12"/>
            </w:pPr>
            <w:r>
              <w:t>污水处理费安排的支出</w:t>
            </w:r>
          </w:p>
        </w:tc>
        <w:tc>
          <w:tcPr>
            <w:tcW w:w="2551" w:type="dxa"/>
            <w:vAlign w:val="center"/>
          </w:tcPr>
          <w:p>
            <w:pPr>
              <w:pStyle w:val="11"/>
            </w:pPr>
            <w:r>
              <w:t>1250000.00</w:t>
            </w:r>
          </w:p>
        </w:tc>
        <w:tc>
          <w:tcPr>
            <w:tcW w:w="2551" w:type="dxa"/>
            <w:vAlign w:val="center"/>
          </w:tcPr>
          <w:p>
            <w:pPr>
              <w:pStyle w:val="11"/>
            </w:pPr>
          </w:p>
        </w:tc>
        <w:tc>
          <w:tcPr>
            <w:tcW w:w="2551" w:type="dxa"/>
            <w:vAlign w:val="center"/>
          </w:tcPr>
          <w:p>
            <w:pPr>
              <w:pStyle w:val="11"/>
            </w:pPr>
            <w:r>
              <w:t>1250000.00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2121499</w:t>
            </w:r>
          </w:p>
        </w:tc>
        <w:tc>
          <w:tcPr>
            <w:tcW w:w="4535" w:type="dxa"/>
            <w:vAlign w:val="center"/>
          </w:tcPr>
          <w:p>
            <w:pPr>
              <w:pStyle w:val="12"/>
            </w:pPr>
            <w:r>
              <w:t>其他污水处理费安排的支出</w:t>
            </w:r>
          </w:p>
        </w:tc>
        <w:tc>
          <w:tcPr>
            <w:tcW w:w="2551" w:type="dxa"/>
            <w:vAlign w:val="center"/>
          </w:tcPr>
          <w:p>
            <w:pPr>
              <w:pStyle w:val="11"/>
            </w:pPr>
            <w:r>
              <w:t>1250000.00</w:t>
            </w:r>
          </w:p>
        </w:tc>
        <w:tc>
          <w:tcPr>
            <w:tcW w:w="2551" w:type="dxa"/>
            <w:vAlign w:val="center"/>
          </w:tcPr>
          <w:p>
            <w:pPr>
              <w:pStyle w:val="11"/>
            </w:pPr>
          </w:p>
        </w:tc>
        <w:tc>
          <w:tcPr>
            <w:tcW w:w="2551" w:type="dxa"/>
            <w:vAlign w:val="center"/>
          </w:tcPr>
          <w:p>
            <w:pPr>
              <w:pStyle w:val="11"/>
            </w:pPr>
            <w:r>
              <w:t>1250000.00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214</w:t>
            </w:r>
          </w:p>
        </w:tc>
        <w:tc>
          <w:tcPr>
            <w:tcW w:w="4535" w:type="dxa"/>
            <w:vAlign w:val="center"/>
          </w:tcPr>
          <w:p>
            <w:pPr>
              <w:pStyle w:val="12"/>
            </w:pPr>
            <w:r>
              <w:t>交通运输支出</w:t>
            </w:r>
          </w:p>
        </w:tc>
        <w:tc>
          <w:tcPr>
            <w:tcW w:w="2551" w:type="dxa"/>
            <w:vAlign w:val="center"/>
          </w:tcPr>
          <w:p>
            <w:pPr>
              <w:pStyle w:val="11"/>
            </w:pPr>
            <w:r>
              <w:t>19800000.00</w:t>
            </w:r>
          </w:p>
        </w:tc>
        <w:tc>
          <w:tcPr>
            <w:tcW w:w="2551" w:type="dxa"/>
            <w:vAlign w:val="center"/>
          </w:tcPr>
          <w:p>
            <w:pPr>
              <w:pStyle w:val="11"/>
            </w:pPr>
          </w:p>
        </w:tc>
        <w:tc>
          <w:tcPr>
            <w:tcW w:w="2551" w:type="dxa"/>
            <w:vAlign w:val="center"/>
          </w:tcPr>
          <w:p>
            <w:pPr>
              <w:pStyle w:val="11"/>
            </w:pPr>
            <w:r>
              <w:t>19800000.00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21462</w:t>
            </w:r>
          </w:p>
        </w:tc>
        <w:tc>
          <w:tcPr>
            <w:tcW w:w="4535" w:type="dxa"/>
            <w:vAlign w:val="center"/>
          </w:tcPr>
          <w:p>
            <w:pPr>
              <w:pStyle w:val="12"/>
            </w:pPr>
            <w:r>
              <w:t>车辆通行费安排的支出</w:t>
            </w:r>
          </w:p>
        </w:tc>
        <w:tc>
          <w:tcPr>
            <w:tcW w:w="2551" w:type="dxa"/>
            <w:vAlign w:val="center"/>
          </w:tcPr>
          <w:p>
            <w:pPr>
              <w:pStyle w:val="11"/>
            </w:pPr>
            <w:r>
              <w:t>19800000.00</w:t>
            </w:r>
          </w:p>
        </w:tc>
        <w:tc>
          <w:tcPr>
            <w:tcW w:w="2551" w:type="dxa"/>
            <w:vAlign w:val="center"/>
          </w:tcPr>
          <w:p>
            <w:pPr>
              <w:pStyle w:val="11"/>
            </w:pPr>
          </w:p>
        </w:tc>
        <w:tc>
          <w:tcPr>
            <w:tcW w:w="2551" w:type="dxa"/>
            <w:vAlign w:val="center"/>
          </w:tcPr>
          <w:p>
            <w:pPr>
              <w:pStyle w:val="11"/>
            </w:pPr>
            <w:r>
              <w:t>19800000.00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2146299</w:t>
            </w:r>
          </w:p>
        </w:tc>
        <w:tc>
          <w:tcPr>
            <w:tcW w:w="4535" w:type="dxa"/>
            <w:vAlign w:val="center"/>
          </w:tcPr>
          <w:p>
            <w:pPr>
              <w:pStyle w:val="12"/>
            </w:pPr>
            <w:r>
              <w:t>其他车辆通行费安排的支出</w:t>
            </w:r>
          </w:p>
        </w:tc>
        <w:tc>
          <w:tcPr>
            <w:tcW w:w="2551" w:type="dxa"/>
            <w:vAlign w:val="center"/>
          </w:tcPr>
          <w:p>
            <w:pPr>
              <w:pStyle w:val="11"/>
            </w:pPr>
            <w:r>
              <w:t>19800000.00</w:t>
            </w:r>
          </w:p>
        </w:tc>
        <w:tc>
          <w:tcPr>
            <w:tcW w:w="2551" w:type="dxa"/>
            <w:vAlign w:val="center"/>
          </w:tcPr>
          <w:p>
            <w:pPr>
              <w:pStyle w:val="11"/>
            </w:pPr>
          </w:p>
        </w:tc>
        <w:tc>
          <w:tcPr>
            <w:tcW w:w="2551" w:type="dxa"/>
            <w:vAlign w:val="center"/>
          </w:tcPr>
          <w:p>
            <w:pPr>
              <w:pStyle w:val="11"/>
            </w:pPr>
            <w:r>
              <w:t>19800000.00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442019玉田县城市管理综合执法大队</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442019玉田县城市管理综合执法大队</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1159000.00</w:t>
            </w:r>
          </w:p>
        </w:tc>
        <w:tc>
          <w:tcPr>
            <w:tcW w:w="2381" w:type="dxa"/>
            <w:vAlign w:val="center"/>
          </w:tcPr>
          <w:p>
            <w:pPr>
              <w:pStyle w:val="15"/>
            </w:pPr>
            <w:r>
              <w:t>1159000.00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1159000.00</w:t>
            </w:r>
          </w:p>
        </w:tc>
        <w:tc>
          <w:tcPr>
            <w:tcW w:w="2381" w:type="dxa"/>
            <w:vAlign w:val="center"/>
          </w:tcPr>
          <w:p>
            <w:pPr>
              <w:pStyle w:val="11"/>
            </w:pPr>
            <w:r>
              <w:t>1159000.00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1159000.00</w:t>
            </w:r>
          </w:p>
        </w:tc>
        <w:tc>
          <w:tcPr>
            <w:tcW w:w="2381" w:type="dxa"/>
            <w:vAlign w:val="center"/>
          </w:tcPr>
          <w:p>
            <w:pPr>
              <w:pStyle w:val="11"/>
            </w:pPr>
            <w:r>
              <w:t>1159000.00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1159000.00</w:t>
            </w:r>
          </w:p>
        </w:tc>
        <w:tc>
          <w:tcPr>
            <w:tcW w:w="2381" w:type="dxa"/>
            <w:vAlign w:val="center"/>
          </w:tcPr>
          <w:p>
            <w:pPr>
              <w:pStyle w:val="11"/>
            </w:pPr>
            <w:r>
              <w:t>1159000.00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玉田县城市管理综合执法大队2025年单位预算信息公开情况说明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按照《中华人民共和国预算法》、《地方预决算公开操作规程》和《关于进一步推进预算公开工作的实施意见》规定，现将玉田县城市管理综合执法大队2025年单位预算公开如下：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玉田县城市管理综合执法大队是玉田县政府城市管理行政主管部门，负责县城的城市建设监察工作。主要职能是实施城市规划管理、城市园林绿化、市政工程设施、市容环境卫生、工商行政管理等方面的部分或全部监察，行使与城市管理相关的法律、法规、规章和县政府赋予的其他职能，完成上级交办的其他执法任务。具体内容包括县城户外广告牌匾、大型户外广告的审批管理、主次干道环境卫生的清扫保洁、垃圾清运、城区生活垃圾填埋场的运行管理、城市道路的管理、县城小商小贩、门店秩序、车辆乱停乱放等城市秩序的管理、县城伯雍公园、旭升公园、中心广场的管理、县城环境卫生综合整治的组织、协调、实施、县城生活垃圾处理费征收的协调、宣传以及县委县政府交办的临时性工作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玉田县城市管理综合执法大队</w:t>
            </w:r>
          </w:p>
        </w:tc>
        <w:tc>
          <w:tcPr>
            <w:tcW w:w="1843" w:type="dxa"/>
            <w:vAlign w:val="center"/>
          </w:tcPr>
          <w:p>
            <w:pPr>
              <w:pStyle w:val="13"/>
            </w:pPr>
            <w:r>
              <w:t>事业</w:t>
            </w:r>
          </w:p>
        </w:tc>
        <w:tc>
          <w:tcPr>
            <w:tcW w:w="2126" w:type="dxa"/>
            <w:vAlign w:val="center"/>
          </w:tcPr>
          <w:p>
            <w:pPr>
              <w:pStyle w:val="13"/>
            </w:pPr>
            <w:r>
              <w:t>副科级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86149406.88元，其中：一般公共预算收入29549406.88元，基金预算收入56600000.00元，国有资本经营预算收入0.00元，财政专户核拨收入0.00元，单位资金收入0.00元，上年结转结余0.00元。</w:t>
      </w:r>
    </w:p>
    <w:p>
      <w:pPr>
        <w:pStyle w:val="18"/>
      </w:pPr>
      <w:r>
        <w:t>2、支出说明</w:t>
      </w:r>
    </w:p>
    <w:p>
      <w:pPr>
        <w:pStyle w:val="18"/>
      </w:pPr>
      <w:r>
        <w:t>收支预算总表支出栏、基本支出表、项目支出表按经济分类和支出功能分类科目编制，反映玉田县城市管理综合执法大队年度单位预算中支出预算的总体情况。2025年支出预算86149406.88元，其中基本支出22099406.88元，包括人员经费16455856.88元和日常公用经费5643550.00元；项目支出64050000.00元，主要为执法大队基本支出220994</w:t>
      </w:r>
      <w:r>
        <w:rPr>
          <w:rFonts w:hint="eastAsia"/>
          <w:lang w:val="en-US" w:eastAsia="zh-CN"/>
        </w:rPr>
        <w:t>00</w:t>
      </w:r>
      <w:r>
        <w:t>元（含人员经费支出8220594.34元；日常公用经费支出5643550元；长聘人员工资和保险支出8235262.54元）；执法大队项目支出预算64050000元，具体内容包括以下十三项。</w:t>
      </w:r>
    </w:p>
    <w:p>
      <w:pPr>
        <w:pStyle w:val="18"/>
      </w:pPr>
      <w:r>
        <w:t>第一项：污水处理费支出2880万元。第二项：扬尘油烟治理中心5万元。第三项绿化管护支出80万元。第四项环卫日常支出200万元。第五项污水处理费代征服务费45万元。第六项城管执法服装费25万元。第七项环卫服务外包1980万元。第八项飞灰外运处置服务300万元。第九项垃圾填埋场管护支出100万元。第十项环卫垃圾分类支出10万元。第十一项市政管护支出80万元。第十二项路灯管护支出50万元。第十三项园区管护支出150万元。第十四项公园及数字城管支出500万元</w:t>
      </w:r>
    </w:p>
    <w:p>
      <w:pPr>
        <w:pStyle w:val="18"/>
      </w:pPr>
      <w:r>
        <w:t>3、比上年增减情况</w:t>
      </w:r>
    </w:p>
    <w:p>
      <w:pPr>
        <w:pStyle w:val="18"/>
      </w:pPr>
      <w:r>
        <w:t>2025年预算收支安排86149406.88万元，较2024年预算减少6944525.33万元，其中：基本支出减少1259461.33万元，主要为执法大队基本支出2209.94万元（含人员经费支出8220594.34元；日常公用经费支出5643550元；长聘人员工资和保险支出8235262.54元）；项目支出减少5685064.00万元，主要为执法大队项目支出预算64050000元，具体内容包括以下十三项。</w:t>
      </w:r>
    </w:p>
    <w:p>
      <w:pPr>
        <w:pStyle w:val="18"/>
      </w:pPr>
      <w:r>
        <w:t>第一项：污水处理费支出2880万元。第二项：扬尘油烟治理中心5万元。第三项绿化管护支出80万元。第四项环卫日常支出200万元。第五项污水处理费代征服务费45万元。第六项城管执法服装费25万元。第七项环卫服务外包1980万元。第八项飞灰外运处置服务300万元。第九项垃圾填埋场管护支出100万元。第十项环卫垃圾分类支出10万元。第十一项市政管护支出80万元。第十二项路灯管护支出50万元。第十三项园区管护支出150万元。第十四项公园及数字城管支出500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2025年，我单位机关运行经费共计安排5643550.00</w:t>
      </w:r>
      <w:r>
        <w:rPr>
          <w:rFonts w:hint="eastAsia"/>
          <w:lang w:val="en-US" w:eastAsia="zh-CN"/>
        </w:rPr>
        <w:t>0</w:t>
      </w:r>
      <w:r>
        <w:t>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w:t>
      </w:r>
      <w:r>
        <w:rPr>
          <w:rFonts w:hint="eastAsia"/>
          <w:lang w:val="en-US" w:eastAsia="zh-CN"/>
        </w:rPr>
        <w:t>115.90</w:t>
      </w:r>
      <w:r>
        <w:t>万元，其中因公出国（境）费0.00万元；公务用车购置及运维费</w:t>
      </w:r>
      <w:r>
        <w:rPr>
          <w:rFonts w:hint="eastAsia"/>
          <w:lang w:val="en-US" w:eastAsia="zh-CN"/>
        </w:rPr>
        <w:t>115.9</w:t>
      </w:r>
      <w:r>
        <w:t>0万元（其中：公务用车购置费为0.00万元，公务用车运维费</w:t>
      </w:r>
      <w:r>
        <w:rPr>
          <w:rFonts w:hint="eastAsia"/>
          <w:lang w:val="en-US" w:eastAsia="zh-CN"/>
        </w:rPr>
        <w:t>115.9</w:t>
      </w:r>
      <w:r>
        <w:t>0万元)；公务接待费0.00万元。与2024年相比增加0.00万元，增减变化的主要原因是2025年，我部门财政拨款“三公”经费预算安排115.90万元，其中因公出国（境）费0.00万元； 公务用车购置及运维费115.90万元（其中：公务用车购置费为0.00万元，公务用车运维费115.90万元)； 公务接待费0.00万元。与2024年相比增加0.00万元， 增减变化的主要原因是：</w:t>
      </w:r>
      <w:r>
        <w:rPr>
          <w:rFonts w:hint="eastAsia"/>
          <w:lang w:val="en-US" w:eastAsia="zh-CN"/>
        </w:rPr>
        <w:t>与上年持平，无增减变化。</w:t>
      </w:r>
    </w:p>
    <w:p>
      <w:pPr>
        <w:pStyle w:val="20"/>
      </w:pPr>
      <w:r>
        <w:t>公务用车运行维护费115.9万元，包括燃料费79万元、维修费21万元、保险费15.9万元。较去年相比无增减变化</w:t>
      </w:r>
    </w:p>
    <w:p>
      <w:pPr>
        <w:pStyle w:val="20"/>
      </w:pPr>
      <w:r>
        <w:t>包括帕萨特1辆为公务通讯车辆和25辆执法车辆及7辆特种车辆的修理、用油、过桥、保险等费用。因我局工作特点，执法车辆需要昼夜行驶，为确保安全，需经常维修保养，费用相对比较大。</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1、城管执法服装费绩效目标表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13022925P00JXC4102865</w:t>
            </w:r>
          </w:p>
        </w:tc>
        <w:tc>
          <w:tcPr>
            <w:tcW w:w="2835" w:type="dxa"/>
            <w:vAlign w:val="center"/>
          </w:tcPr>
          <w:p>
            <w:pPr>
              <w:pStyle w:val="10"/>
            </w:pPr>
            <w:r>
              <w:t>项目名称</w:t>
            </w:r>
          </w:p>
        </w:tc>
        <w:tc>
          <w:tcPr>
            <w:tcW w:w="6095" w:type="dxa"/>
            <w:gridSpan w:val="3"/>
            <w:vAlign w:val="center"/>
          </w:tcPr>
          <w:p>
            <w:pPr>
              <w:pStyle w:val="12"/>
            </w:pPr>
            <w:r>
              <w:t>城管执法服装费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250000.00</w:t>
            </w:r>
          </w:p>
        </w:tc>
        <w:tc>
          <w:tcPr>
            <w:tcW w:w="2835" w:type="dxa"/>
            <w:vAlign w:val="center"/>
          </w:tcPr>
          <w:p>
            <w:pPr>
              <w:pStyle w:val="10"/>
            </w:pPr>
            <w:r>
              <w:t>其中：财政    资金</w:t>
            </w:r>
          </w:p>
        </w:tc>
        <w:tc>
          <w:tcPr>
            <w:tcW w:w="2551" w:type="dxa"/>
            <w:vAlign w:val="center"/>
          </w:tcPr>
          <w:p>
            <w:pPr>
              <w:pStyle w:val="12"/>
            </w:pPr>
            <w:r>
              <w:t>250000.00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城管执法服装费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1.按预算安排支出，控制成本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实际完成数</w:t>
            </w:r>
          </w:p>
        </w:tc>
        <w:tc>
          <w:tcPr>
            <w:tcW w:w="5386" w:type="dxa"/>
            <w:vAlign w:val="center"/>
          </w:tcPr>
          <w:p>
            <w:pPr>
              <w:pStyle w:val="12"/>
            </w:pPr>
            <w:r>
              <w:t>实际完成数</w:t>
            </w:r>
          </w:p>
        </w:tc>
        <w:tc>
          <w:tcPr>
            <w:tcW w:w="2268" w:type="dxa"/>
            <w:vAlign w:val="center"/>
          </w:tcPr>
          <w:p>
            <w:pPr>
              <w:pStyle w:val="12"/>
            </w:pPr>
            <w:r>
              <w:t>按合同</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w:t>
            </w:r>
          </w:p>
        </w:tc>
        <w:tc>
          <w:tcPr>
            <w:tcW w:w="2268" w:type="dxa"/>
            <w:vAlign w:val="center"/>
          </w:tcPr>
          <w:p>
            <w:pPr>
              <w:pStyle w:val="12"/>
            </w:pPr>
            <w:r>
              <w:t>≥95</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在规定时间内处置的案件与总处置案件数的比值</w:t>
            </w:r>
          </w:p>
        </w:tc>
        <w:tc>
          <w:tcPr>
            <w:tcW w:w="2268" w:type="dxa"/>
            <w:vAlign w:val="center"/>
          </w:tcPr>
          <w:p>
            <w:pPr>
              <w:pStyle w:val="12"/>
            </w:pPr>
            <w:r>
              <w:t>按合同</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执法服装单套价格</w:t>
            </w:r>
          </w:p>
        </w:tc>
        <w:tc>
          <w:tcPr>
            <w:tcW w:w="5386" w:type="dxa"/>
            <w:vAlign w:val="center"/>
          </w:tcPr>
          <w:p>
            <w:pPr>
              <w:pStyle w:val="12"/>
            </w:pPr>
            <w:r>
              <w:t>执法服装单套价格</w:t>
            </w:r>
          </w:p>
        </w:tc>
        <w:tc>
          <w:tcPr>
            <w:tcW w:w="2268" w:type="dxa"/>
            <w:vAlign w:val="center"/>
          </w:tcPr>
          <w:p>
            <w:pPr>
              <w:pStyle w:val="12"/>
            </w:pPr>
            <w:r>
              <w:t>按合同</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运行成本</w:t>
            </w:r>
          </w:p>
        </w:tc>
        <w:tc>
          <w:tcPr>
            <w:tcW w:w="5386" w:type="dxa"/>
            <w:vAlign w:val="center"/>
          </w:tcPr>
          <w:p>
            <w:pPr>
              <w:pStyle w:val="12"/>
            </w:pPr>
            <w:r>
              <w:t>运行成本</w:t>
            </w:r>
          </w:p>
        </w:tc>
        <w:tc>
          <w:tcPr>
            <w:tcW w:w="2268" w:type="dxa"/>
            <w:vAlign w:val="center"/>
          </w:tcPr>
          <w:p>
            <w:pPr>
              <w:pStyle w:val="12"/>
            </w:pPr>
            <w:r>
              <w:t>按合同</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提供优质服务</w:t>
            </w:r>
          </w:p>
        </w:tc>
        <w:tc>
          <w:tcPr>
            <w:tcW w:w="5386" w:type="dxa"/>
            <w:vAlign w:val="center"/>
          </w:tcPr>
          <w:p>
            <w:pPr>
              <w:pStyle w:val="12"/>
            </w:pPr>
            <w:r>
              <w:t>提供优质服务</w:t>
            </w:r>
          </w:p>
        </w:tc>
        <w:tc>
          <w:tcPr>
            <w:tcW w:w="2268" w:type="dxa"/>
            <w:vAlign w:val="center"/>
          </w:tcPr>
          <w:p>
            <w:pPr>
              <w:pStyle w:val="12"/>
            </w:pPr>
            <w:r>
              <w:t>良好</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良好</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良好</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≥95</w:t>
            </w:r>
          </w:p>
        </w:tc>
        <w:tc>
          <w:tcPr>
            <w:tcW w:w="1276" w:type="dxa"/>
            <w:vAlign w:val="center"/>
          </w:tcPr>
          <w:p>
            <w:pPr>
              <w:pStyle w:val="12"/>
            </w:pPr>
            <w:r>
              <w:t>合同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2、飞灰外运处置服务绩效目标表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13022925P008JFR10346W</w:t>
            </w:r>
          </w:p>
        </w:tc>
        <w:tc>
          <w:tcPr>
            <w:tcW w:w="2835" w:type="dxa"/>
            <w:vAlign w:val="center"/>
          </w:tcPr>
          <w:p>
            <w:pPr>
              <w:pStyle w:val="10"/>
            </w:pPr>
            <w:r>
              <w:t>项目名称</w:t>
            </w:r>
          </w:p>
        </w:tc>
        <w:tc>
          <w:tcPr>
            <w:tcW w:w="6095" w:type="dxa"/>
            <w:gridSpan w:val="3"/>
            <w:vAlign w:val="center"/>
          </w:tcPr>
          <w:p>
            <w:pPr>
              <w:pStyle w:val="12"/>
            </w:pPr>
            <w:r>
              <w:t>飞灰外运处置服务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3000000.00</w:t>
            </w:r>
          </w:p>
        </w:tc>
        <w:tc>
          <w:tcPr>
            <w:tcW w:w="2835" w:type="dxa"/>
            <w:vAlign w:val="center"/>
          </w:tcPr>
          <w:p>
            <w:pPr>
              <w:pStyle w:val="10"/>
            </w:pPr>
            <w:r>
              <w:t>其中：财政    资金</w:t>
            </w:r>
          </w:p>
        </w:tc>
        <w:tc>
          <w:tcPr>
            <w:tcW w:w="2551" w:type="dxa"/>
            <w:vAlign w:val="center"/>
          </w:tcPr>
          <w:p>
            <w:pPr>
              <w:pStyle w:val="12"/>
            </w:pPr>
            <w:r>
              <w:t>3000000.00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飞灰外运处置服务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1.推动环保事业发展，建立健全长效机制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污染治理实施建设按期完成率</w:t>
            </w:r>
          </w:p>
        </w:tc>
        <w:tc>
          <w:tcPr>
            <w:tcW w:w="5386" w:type="dxa"/>
            <w:vAlign w:val="center"/>
          </w:tcPr>
          <w:p>
            <w:pPr>
              <w:pStyle w:val="12"/>
            </w:pPr>
            <w:r>
              <w:t>污染治理实施建设按期完成率</w:t>
            </w:r>
          </w:p>
        </w:tc>
        <w:tc>
          <w:tcPr>
            <w:tcW w:w="2268" w:type="dxa"/>
            <w:vAlign w:val="center"/>
          </w:tcPr>
          <w:p>
            <w:pPr>
              <w:pStyle w:val="12"/>
            </w:pPr>
            <w:r>
              <w:t>≥95</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抽检合格率</w:t>
            </w:r>
          </w:p>
        </w:tc>
        <w:tc>
          <w:tcPr>
            <w:tcW w:w="5386" w:type="dxa"/>
            <w:vAlign w:val="center"/>
          </w:tcPr>
          <w:p>
            <w:pPr>
              <w:pStyle w:val="12"/>
            </w:pPr>
            <w:r>
              <w:t>抽检合格率</w:t>
            </w:r>
          </w:p>
        </w:tc>
        <w:tc>
          <w:tcPr>
            <w:tcW w:w="2268" w:type="dxa"/>
            <w:vAlign w:val="center"/>
          </w:tcPr>
          <w:p>
            <w:pPr>
              <w:pStyle w:val="12"/>
            </w:pPr>
            <w:r>
              <w:t>≥95</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工作按时完成率</w:t>
            </w:r>
          </w:p>
        </w:tc>
        <w:tc>
          <w:tcPr>
            <w:tcW w:w="5386" w:type="dxa"/>
            <w:vAlign w:val="center"/>
          </w:tcPr>
          <w:p>
            <w:pPr>
              <w:pStyle w:val="12"/>
            </w:pPr>
            <w:r>
              <w:t>工作按时完成率</w:t>
            </w:r>
          </w:p>
        </w:tc>
        <w:tc>
          <w:tcPr>
            <w:tcW w:w="2268" w:type="dxa"/>
            <w:vAlign w:val="center"/>
          </w:tcPr>
          <w:p>
            <w:pPr>
              <w:pStyle w:val="12"/>
            </w:pPr>
            <w:r>
              <w:t>保质保量按时完成</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按合同约定</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拉动地区经济发展</w:t>
            </w:r>
          </w:p>
        </w:tc>
        <w:tc>
          <w:tcPr>
            <w:tcW w:w="5386" w:type="dxa"/>
            <w:vAlign w:val="center"/>
          </w:tcPr>
          <w:p>
            <w:pPr>
              <w:pStyle w:val="12"/>
            </w:pPr>
            <w:r>
              <w:t>拉动地区经济发展</w:t>
            </w:r>
          </w:p>
        </w:tc>
        <w:tc>
          <w:tcPr>
            <w:tcW w:w="2268" w:type="dxa"/>
            <w:vAlign w:val="center"/>
          </w:tcPr>
          <w:p>
            <w:pPr>
              <w:pStyle w:val="12"/>
            </w:pPr>
            <w:r>
              <w:t>拉动地区经济发展</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对社会经济发展的影响</w:t>
            </w:r>
          </w:p>
        </w:tc>
        <w:tc>
          <w:tcPr>
            <w:tcW w:w="5386" w:type="dxa"/>
            <w:vAlign w:val="center"/>
          </w:tcPr>
          <w:p>
            <w:pPr>
              <w:pStyle w:val="12"/>
            </w:pPr>
            <w:r>
              <w:t>对社会经济发展的影响</w:t>
            </w:r>
          </w:p>
        </w:tc>
        <w:tc>
          <w:tcPr>
            <w:tcW w:w="2268" w:type="dxa"/>
            <w:vAlign w:val="center"/>
          </w:tcPr>
          <w:p>
            <w:pPr>
              <w:pStyle w:val="12"/>
            </w:pPr>
            <w:r>
              <w:t>带动当地就业</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改善生态环境质量</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重点污染物降低率</w:t>
            </w:r>
          </w:p>
        </w:tc>
        <w:tc>
          <w:tcPr>
            <w:tcW w:w="5386" w:type="dxa"/>
            <w:vAlign w:val="center"/>
          </w:tcPr>
          <w:p>
            <w:pPr>
              <w:pStyle w:val="12"/>
            </w:pPr>
            <w:r>
              <w:t>重点污染物降低率</w:t>
            </w:r>
          </w:p>
        </w:tc>
        <w:tc>
          <w:tcPr>
            <w:tcW w:w="2268" w:type="dxa"/>
            <w:vAlign w:val="center"/>
          </w:tcPr>
          <w:p>
            <w:pPr>
              <w:pStyle w:val="12"/>
            </w:pPr>
            <w:r>
              <w:t>按合同约定</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满意度</w:t>
            </w:r>
          </w:p>
        </w:tc>
        <w:tc>
          <w:tcPr>
            <w:tcW w:w="2268" w:type="dxa"/>
            <w:vAlign w:val="center"/>
          </w:tcPr>
          <w:p>
            <w:pPr>
              <w:pStyle w:val="12"/>
            </w:pPr>
            <w:r>
              <w:t>≥60</w:t>
            </w:r>
          </w:p>
        </w:tc>
        <w:tc>
          <w:tcPr>
            <w:tcW w:w="1276" w:type="dxa"/>
            <w:vAlign w:val="center"/>
          </w:tcPr>
          <w:p>
            <w:pPr>
              <w:pStyle w:val="12"/>
            </w:pPr>
            <w:r>
              <w:t>实施方案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3、公园及数字城管支出绩效目标表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13022925P008JFR103459</w:t>
            </w:r>
          </w:p>
        </w:tc>
        <w:tc>
          <w:tcPr>
            <w:tcW w:w="2835" w:type="dxa"/>
            <w:vAlign w:val="center"/>
          </w:tcPr>
          <w:p>
            <w:pPr>
              <w:pStyle w:val="10"/>
            </w:pPr>
            <w:r>
              <w:t>项目名称</w:t>
            </w:r>
          </w:p>
        </w:tc>
        <w:tc>
          <w:tcPr>
            <w:tcW w:w="6095" w:type="dxa"/>
            <w:gridSpan w:val="3"/>
            <w:vAlign w:val="center"/>
          </w:tcPr>
          <w:p>
            <w:pPr>
              <w:pStyle w:val="12"/>
            </w:pPr>
            <w:r>
              <w:t>公园及数字城管支出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5000000.00</w:t>
            </w:r>
          </w:p>
        </w:tc>
        <w:tc>
          <w:tcPr>
            <w:tcW w:w="2835" w:type="dxa"/>
            <w:vAlign w:val="center"/>
          </w:tcPr>
          <w:p>
            <w:pPr>
              <w:pStyle w:val="10"/>
            </w:pPr>
            <w:r>
              <w:t>其中：财政    资金</w:t>
            </w:r>
          </w:p>
        </w:tc>
        <w:tc>
          <w:tcPr>
            <w:tcW w:w="2551" w:type="dxa"/>
            <w:vAlign w:val="center"/>
          </w:tcPr>
          <w:p>
            <w:pPr>
              <w:pStyle w:val="12"/>
            </w:pPr>
            <w:r>
              <w:t>5000000.00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公园及数字城管支出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1.提高城内园林绿化率及群众满意度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完成</w:t>
            </w:r>
          </w:p>
        </w:tc>
        <w:tc>
          <w:tcPr>
            <w:tcW w:w="1276" w:type="dxa"/>
            <w:vAlign w:val="center"/>
          </w:tcPr>
          <w:p>
            <w:pPr>
              <w:pStyle w:val="12"/>
            </w:pPr>
            <w:r>
              <w:t>合同及规定标准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园林绿化</w:t>
            </w:r>
          </w:p>
        </w:tc>
        <w:tc>
          <w:tcPr>
            <w:tcW w:w="5386" w:type="dxa"/>
            <w:vAlign w:val="center"/>
          </w:tcPr>
          <w:p>
            <w:pPr>
              <w:pStyle w:val="12"/>
            </w:pPr>
            <w:r>
              <w:t>园林绿化</w:t>
            </w:r>
          </w:p>
        </w:tc>
        <w:tc>
          <w:tcPr>
            <w:tcW w:w="2268" w:type="dxa"/>
            <w:vAlign w:val="center"/>
          </w:tcPr>
          <w:p>
            <w:pPr>
              <w:pStyle w:val="12"/>
            </w:pPr>
            <w:r>
              <w:t>按标准完成</w:t>
            </w:r>
          </w:p>
        </w:tc>
        <w:tc>
          <w:tcPr>
            <w:tcW w:w="1276" w:type="dxa"/>
            <w:vAlign w:val="center"/>
          </w:tcPr>
          <w:p>
            <w:pPr>
              <w:pStyle w:val="12"/>
            </w:pPr>
            <w:r>
              <w:t>合同及规定标准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工作按时完成率</w:t>
            </w:r>
          </w:p>
        </w:tc>
        <w:tc>
          <w:tcPr>
            <w:tcW w:w="5386" w:type="dxa"/>
            <w:vAlign w:val="center"/>
          </w:tcPr>
          <w:p>
            <w:pPr>
              <w:pStyle w:val="12"/>
            </w:pPr>
            <w:r>
              <w:t>工作按时完成率</w:t>
            </w:r>
          </w:p>
        </w:tc>
        <w:tc>
          <w:tcPr>
            <w:tcW w:w="2268" w:type="dxa"/>
            <w:vAlign w:val="center"/>
          </w:tcPr>
          <w:p>
            <w:pPr>
              <w:pStyle w:val="12"/>
            </w:pPr>
            <w:r>
              <w:t>及时完成</w:t>
            </w:r>
          </w:p>
        </w:tc>
        <w:tc>
          <w:tcPr>
            <w:tcW w:w="1276" w:type="dxa"/>
            <w:vAlign w:val="center"/>
          </w:tcPr>
          <w:p>
            <w:pPr>
              <w:pStyle w:val="12"/>
            </w:pPr>
            <w:r>
              <w:t>合同及规定标准</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控制在预算成本内</w:t>
            </w:r>
          </w:p>
        </w:tc>
        <w:tc>
          <w:tcPr>
            <w:tcW w:w="5386" w:type="dxa"/>
            <w:vAlign w:val="center"/>
          </w:tcPr>
          <w:p>
            <w:pPr>
              <w:pStyle w:val="12"/>
            </w:pPr>
            <w:r>
              <w:t>控制在预算成本内</w:t>
            </w:r>
          </w:p>
        </w:tc>
        <w:tc>
          <w:tcPr>
            <w:tcW w:w="2268" w:type="dxa"/>
            <w:vAlign w:val="center"/>
          </w:tcPr>
          <w:p>
            <w:pPr>
              <w:pStyle w:val="12"/>
            </w:pPr>
            <w:r>
              <w:t>控制预算</w:t>
            </w:r>
          </w:p>
        </w:tc>
        <w:tc>
          <w:tcPr>
            <w:tcW w:w="1276" w:type="dxa"/>
            <w:vAlign w:val="center"/>
          </w:tcPr>
          <w:p>
            <w:pPr>
              <w:pStyle w:val="12"/>
            </w:pPr>
            <w:r>
              <w:t>合同及规定标准</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促进就业创业</w:t>
            </w:r>
          </w:p>
        </w:tc>
        <w:tc>
          <w:tcPr>
            <w:tcW w:w="5386" w:type="dxa"/>
            <w:vAlign w:val="center"/>
          </w:tcPr>
          <w:p>
            <w:pPr>
              <w:pStyle w:val="12"/>
            </w:pPr>
            <w:r>
              <w:t>促进就业创业</w:t>
            </w:r>
          </w:p>
        </w:tc>
        <w:tc>
          <w:tcPr>
            <w:tcW w:w="2268" w:type="dxa"/>
            <w:vAlign w:val="center"/>
          </w:tcPr>
          <w:p>
            <w:pPr>
              <w:pStyle w:val="12"/>
            </w:pPr>
            <w:r>
              <w:t>促进就业</w:t>
            </w:r>
          </w:p>
        </w:tc>
        <w:tc>
          <w:tcPr>
            <w:tcW w:w="1276" w:type="dxa"/>
            <w:vAlign w:val="center"/>
          </w:tcPr>
          <w:p>
            <w:pPr>
              <w:pStyle w:val="12"/>
            </w:pPr>
            <w:r>
              <w:t>合同及规定标准</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社会稳定水平</w:t>
            </w:r>
          </w:p>
        </w:tc>
        <w:tc>
          <w:tcPr>
            <w:tcW w:w="2268" w:type="dxa"/>
            <w:vAlign w:val="center"/>
          </w:tcPr>
          <w:p>
            <w:pPr>
              <w:pStyle w:val="12"/>
            </w:pPr>
            <w:r>
              <w:t>有利于社会稳定</w:t>
            </w:r>
          </w:p>
        </w:tc>
        <w:tc>
          <w:tcPr>
            <w:tcW w:w="1276" w:type="dxa"/>
            <w:vAlign w:val="center"/>
          </w:tcPr>
          <w:p>
            <w:pPr>
              <w:pStyle w:val="12"/>
            </w:pPr>
            <w:r>
              <w:t>合同及规定标准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生态效益增长率</w:t>
            </w:r>
          </w:p>
        </w:tc>
        <w:tc>
          <w:tcPr>
            <w:tcW w:w="5386" w:type="dxa"/>
            <w:vAlign w:val="center"/>
          </w:tcPr>
          <w:p>
            <w:pPr>
              <w:pStyle w:val="12"/>
            </w:pPr>
            <w:r>
              <w:t>生态效益增长率</w:t>
            </w:r>
          </w:p>
        </w:tc>
        <w:tc>
          <w:tcPr>
            <w:tcW w:w="2268" w:type="dxa"/>
            <w:vAlign w:val="center"/>
          </w:tcPr>
          <w:p>
            <w:pPr>
              <w:pStyle w:val="12"/>
            </w:pPr>
            <w:r>
              <w:t>有助于生态效益</w:t>
            </w:r>
          </w:p>
        </w:tc>
        <w:tc>
          <w:tcPr>
            <w:tcW w:w="1276" w:type="dxa"/>
            <w:vAlign w:val="center"/>
          </w:tcPr>
          <w:p>
            <w:pPr>
              <w:pStyle w:val="12"/>
            </w:pPr>
            <w:r>
              <w:t>合同及规定标准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可持续性服务</w:t>
            </w:r>
          </w:p>
        </w:tc>
        <w:tc>
          <w:tcPr>
            <w:tcW w:w="1276" w:type="dxa"/>
            <w:vAlign w:val="center"/>
          </w:tcPr>
          <w:p>
            <w:pPr>
              <w:pStyle w:val="12"/>
            </w:pPr>
            <w:r>
              <w:t>合同及规定标准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合同及规定标准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4、环卫服务外包绩效目标表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13022925P008JFR10342E</w:t>
            </w:r>
          </w:p>
        </w:tc>
        <w:tc>
          <w:tcPr>
            <w:tcW w:w="2835" w:type="dxa"/>
            <w:vAlign w:val="center"/>
          </w:tcPr>
          <w:p>
            <w:pPr>
              <w:pStyle w:val="10"/>
            </w:pPr>
            <w:r>
              <w:t>项目名称</w:t>
            </w:r>
          </w:p>
        </w:tc>
        <w:tc>
          <w:tcPr>
            <w:tcW w:w="6095" w:type="dxa"/>
            <w:gridSpan w:val="3"/>
            <w:vAlign w:val="center"/>
          </w:tcPr>
          <w:p>
            <w:pPr>
              <w:pStyle w:val="12"/>
            </w:pPr>
            <w:r>
              <w:t>环卫服务外包</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19800000.00</w:t>
            </w:r>
          </w:p>
        </w:tc>
        <w:tc>
          <w:tcPr>
            <w:tcW w:w="2835" w:type="dxa"/>
            <w:vAlign w:val="center"/>
          </w:tcPr>
          <w:p>
            <w:pPr>
              <w:pStyle w:val="10"/>
            </w:pPr>
            <w:r>
              <w:t>其中：财政    资金</w:t>
            </w:r>
          </w:p>
        </w:tc>
        <w:tc>
          <w:tcPr>
            <w:tcW w:w="2551" w:type="dxa"/>
            <w:vAlign w:val="center"/>
          </w:tcPr>
          <w:p>
            <w:pPr>
              <w:pStyle w:val="12"/>
            </w:pPr>
            <w:r>
              <w:t>19800000.00</w:t>
            </w:r>
          </w:p>
        </w:tc>
        <w:tc>
          <w:tcPr>
            <w:tcW w:w="2268" w:type="dxa"/>
            <w:vAlign w:val="center"/>
          </w:tcPr>
          <w:p>
            <w:pPr>
              <w:pStyle w:val="10"/>
            </w:pPr>
            <w:r>
              <w:t>其他资金</w:t>
            </w:r>
          </w:p>
        </w:tc>
        <w:tc>
          <w:tcPr>
            <w:tcW w:w="1276" w:type="dxa"/>
            <w:vAlign w:val="center"/>
          </w:tcPr>
          <w:p>
            <w:pPr>
              <w:pStyle w:val="12"/>
            </w:pPr>
            <w:r>
              <w:t xml:space="preserve"> </w:t>
            </w:r>
          </w:p>
        </w:tc>
      </w:tr>
      <w:tr>
        <w:tblPrEx>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环卫服务外包</w:t>
            </w:r>
          </w:p>
        </w:tc>
      </w:tr>
      <w:tr>
        <w:tblPrEx>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1.道路清扫保洁、垃圾清运、洒水、公厕管理按合同约定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≥98</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质量指标</w:t>
            </w:r>
          </w:p>
        </w:tc>
        <w:tc>
          <w:tcPr>
            <w:tcW w:w="5386" w:type="dxa"/>
            <w:vAlign w:val="center"/>
          </w:tcPr>
          <w:p>
            <w:pPr>
              <w:pStyle w:val="12"/>
            </w:pPr>
            <w:r>
              <w:t>质量指标</w:t>
            </w:r>
          </w:p>
        </w:tc>
        <w:tc>
          <w:tcPr>
            <w:tcW w:w="2268" w:type="dxa"/>
            <w:vAlign w:val="center"/>
          </w:tcPr>
          <w:p>
            <w:pPr>
              <w:pStyle w:val="12"/>
            </w:pPr>
            <w:r>
              <w:t>保证质量</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及时完成</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控制预算数较好</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公共服务水平提升情况</w:t>
            </w:r>
          </w:p>
        </w:tc>
        <w:tc>
          <w:tcPr>
            <w:tcW w:w="5386" w:type="dxa"/>
            <w:vAlign w:val="center"/>
          </w:tcPr>
          <w:p>
            <w:pPr>
              <w:pStyle w:val="12"/>
            </w:pPr>
            <w:r>
              <w:t>公共服务水平提升情况</w:t>
            </w:r>
          </w:p>
        </w:tc>
        <w:tc>
          <w:tcPr>
            <w:tcW w:w="2268" w:type="dxa"/>
            <w:vAlign w:val="center"/>
          </w:tcPr>
          <w:p>
            <w:pPr>
              <w:pStyle w:val="12"/>
            </w:pPr>
            <w:r>
              <w:t>提升公共服务水平</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生态环境质量改善</w:t>
            </w:r>
          </w:p>
        </w:tc>
        <w:tc>
          <w:tcPr>
            <w:tcW w:w="5386" w:type="dxa"/>
            <w:vAlign w:val="center"/>
          </w:tcPr>
          <w:p>
            <w:pPr>
              <w:pStyle w:val="12"/>
            </w:pPr>
            <w:r>
              <w:t>生态环境质量改善</w:t>
            </w:r>
          </w:p>
        </w:tc>
        <w:tc>
          <w:tcPr>
            <w:tcW w:w="2268" w:type="dxa"/>
            <w:vAlign w:val="center"/>
          </w:tcPr>
          <w:p>
            <w:pPr>
              <w:pStyle w:val="12"/>
            </w:pPr>
            <w:r>
              <w:t>改善生态环境质量</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可持续性</w:t>
            </w:r>
          </w:p>
        </w:tc>
        <w:tc>
          <w:tcPr>
            <w:tcW w:w="5386" w:type="dxa"/>
            <w:vAlign w:val="center"/>
          </w:tcPr>
          <w:p>
            <w:pPr>
              <w:pStyle w:val="12"/>
            </w:pPr>
            <w:r>
              <w:t>可持续性</w:t>
            </w:r>
          </w:p>
        </w:tc>
        <w:tc>
          <w:tcPr>
            <w:tcW w:w="2268" w:type="dxa"/>
            <w:vAlign w:val="center"/>
          </w:tcPr>
          <w:p>
            <w:pPr>
              <w:pStyle w:val="12"/>
            </w:pPr>
            <w:r>
              <w:t>可持续影响</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降低成本</w:t>
            </w:r>
          </w:p>
        </w:tc>
        <w:tc>
          <w:tcPr>
            <w:tcW w:w="5386" w:type="dxa"/>
            <w:vAlign w:val="center"/>
          </w:tcPr>
          <w:p>
            <w:pPr>
              <w:pStyle w:val="12"/>
            </w:pPr>
            <w:r>
              <w:t>降低成本</w:t>
            </w:r>
          </w:p>
        </w:tc>
        <w:tc>
          <w:tcPr>
            <w:tcW w:w="2268" w:type="dxa"/>
            <w:vAlign w:val="center"/>
          </w:tcPr>
          <w:p>
            <w:pPr>
              <w:pStyle w:val="12"/>
            </w:pPr>
            <w:r>
              <w:t>降低预算成本</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合同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5、环卫垃圾分类支出绩效目标表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13022925P00JXC4102646</w:t>
            </w:r>
          </w:p>
        </w:tc>
        <w:tc>
          <w:tcPr>
            <w:tcW w:w="2835" w:type="dxa"/>
            <w:vAlign w:val="center"/>
          </w:tcPr>
          <w:p>
            <w:pPr>
              <w:pStyle w:val="10"/>
            </w:pPr>
            <w:r>
              <w:t>项目名称</w:t>
            </w:r>
          </w:p>
        </w:tc>
        <w:tc>
          <w:tcPr>
            <w:tcW w:w="6095" w:type="dxa"/>
            <w:gridSpan w:val="3"/>
            <w:vAlign w:val="center"/>
          </w:tcPr>
          <w:p>
            <w:pPr>
              <w:pStyle w:val="12"/>
            </w:pPr>
            <w:r>
              <w:t>环卫垃圾分类支出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100000.00</w:t>
            </w:r>
          </w:p>
        </w:tc>
        <w:tc>
          <w:tcPr>
            <w:tcW w:w="2835" w:type="dxa"/>
            <w:vAlign w:val="center"/>
          </w:tcPr>
          <w:p>
            <w:pPr>
              <w:pStyle w:val="10"/>
            </w:pPr>
            <w:r>
              <w:t>其中：财政    资金</w:t>
            </w:r>
          </w:p>
        </w:tc>
        <w:tc>
          <w:tcPr>
            <w:tcW w:w="2551" w:type="dxa"/>
            <w:vAlign w:val="center"/>
          </w:tcPr>
          <w:p>
            <w:pPr>
              <w:pStyle w:val="12"/>
            </w:pPr>
            <w:r>
              <w:t>100000.00</w:t>
            </w:r>
          </w:p>
        </w:tc>
        <w:tc>
          <w:tcPr>
            <w:tcW w:w="2268" w:type="dxa"/>
            <w:vAlign w:val="center"/>
          </w:tcPr>
          <w:p>
            <w:pPr>
              <w:pStyle w:val="10"/>
            </w:pPr>
            <w:r>
              <w:t>其他资金</w:t>
            </w:r>
          </w:p>
        </w:tc>
        <w:tc>
          <w:tcPr>
            <w:tcW w:w="1276" w:type="dxa"/>
            <w:vAlign w:val="center"/>
          </w:tcPr>
          <w:p>
            <w:pPr>
              <w:pStyle w:val="12"/>
            </w:pPr>
            <w:r>
              <w:t xml:space="preserve"> </w:t>
            </w:r>
          </w:p>
        </w:tc>
      </w:tr>
      <w:tr>
        <w:tblPrEx>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环卫垃圾分类支出</w:t>
            </w:r>
          </w:p>
        </w:tc>
      </w:tr>
      <w:tr>
        <w:tblPrEx>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1.推动绿色发展和绿色生活方式转变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新增垃圾分类收集设施数量</w:t>
            </w:r>
          </w:p>
        </w:tc>
        <w:tc>
          <w:tcPr>
            <w:tcW w:w="5386" w:type="dxa"/>
            <w:vAlign w:val="center"/>
          </w:tcPr>
          <w:p>
            <w:pPr>
              <w:pStyle w:val="12"/>
            </w:pPr>
            <w:r>
              <w:t>新增垃圾分类收集设施数量</w:t>
            </w:r>
          </w:p>
        </w:tc>
        <w:tc>
          <w:tcPr>
            <w:tcW w:w="2268" w:type="dxa"/>
            <w:vAlign w:val="center"/>
          </w:tcPr>
          <w:p>
            <w:pPr>
              <w:pStyle w:val="12"/>
            </w:pPr>
            <w:r>
              <w:t>较好</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创建垃圾分类示范街道，</w:t>
            </w:r>
          </w:p>
        </w:tc>
        <w:tc>
          <w:tcPr>
            <w:tcW w:w="5386" w:type="dxa"/>
            <w:vAlign w:val="center"/>
          </w:tcPr>
          <w:p>
            <w:pPr>
              <w:pStyle w:val="12"/>
            </w:pPr>
            <w:r>
              <w:t>创建垃圾分类示范街道，</w:t>
            </w:r>
          </w:p>
        </w:tc>
        <w:tc>
          <w:tcPr>
            <w:tcW w:w="2268" w:type="dxa"/>
            <w:vAlign w:val="center"/>
          </w:tcPr>
          <w:p>
            <w:pPr>
              <w:pStyle w:val="12"/>
            </w:pPr>
            <w:r>
              <w:t>较好</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项目执行效率</w:t>
            </w:r>
          </w:p>
        </w:tc>
        <w:tc>
          <w:tcPr>
            <w:tcW w:w="5386" w:type="dxa"/>
            <w:vAlign w:val="center"/>
          </w:tcPr>
          <w:p>
            <w:pPr>
              <w:pStyle w:val="12"/>
            </w:pPr>
            <w:r>
              <w:t>项目执行效率</w:t>
            </w:r>
          </w:p>
        </w:tc>
        <w:tc>
          <w:tcPr>
            <w:tcW w:w="2268" w:type="dxa"/>
            <w:vAlign w:val="center"/>
          </w:tcPr>
          <w:p>
            <w:pPr>
              <w:pStyle w:val="12"/>
            </w:pPr>
            <w:r>
              <w:t>≥95</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控制成本</w:t>
            </w:r>
          </w:p>
        </w:tc>
        <w:tc>
          <w:tcPr>
            <w:tcW w:w="5386" w:type="dxa"/>
            <w:vAlign w:val="center"/>
          </w:tcPr>
          <w:p>
            <w:pPr>
              <w:pStyle w:val="12"/>
            </w:pPr>
            <w:r>
              <w:t>控制成本</w:t>
            </w:r>
          </w:p>
        </w:tc>
        <w:tc>
          <w:tcPr>
            <w:tcW w:w="2268" w:type="dxa"/>
            <w:vAlign w:val="center"/>
          </w:tcPr>
          <w:p>
            <w:pPr>
              <w:pStyle w:val="12"/>
            </w:pPr>
            <w:r>
              <w:t>较好</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促进就业创业</w:t>
            </w:r>
          </w:p>
        </w:tc>
        <w:tc>
          <w:tcPr>
            <w:tcW w:w="5386" w:type="dxa"/>
            <w:vAlign w:val="center"/>
          </w:tcPr>
          <w:p>
            <w:pPr>
              <w:pStyle w:val="12"/>
            </w:pPr>
            <w:r>
              <w:t>促进就业创业</w:t>
            </w:r>
          </w:p>
        </w:tc>
        <w:tc>
          <w:tcPr>
            <w:tcW w:w="2268" w:type="dxa"/>
            <w:vAlign w:val="center"/>
          </w:tcPr>
          <w:p>
            <w:pPr>
              <w:pStyle w:val="12"/>
            </w:pPr>
            <w:r>
              <w:t>较好</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群众居住条件改善</w:t>
            </w:r>
          </w:p>
        </w:tc>
        <w:tc>
          <w:tcPr>
            <w:tcW w:w="5386" w:type="dxa"/>
            <w:vAlign w:val="center"/>
          </w:tcPr>
          <w:p>
            <w:pPr>
              <w:pStyle w:val="12"/>
            </w:pPr>
            <w:r>
              <w:t>群众居住条件改善</w:t>
            </w:r>
          </w:p>
        </w:tc>
        <w:tc>
          <w:tcPr>
            <w:tcW w:w="2268" w:type="dxa"/>
            <w:vAlign w:val="center"/>
          </w:tcPr>
          <w:p>
            <w:pPr>
              <w:pStyle w:val="12"/>
            </w:pPr>
            <w:r>
              <w:t>较好</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推动绿色发展和绿色生活方式转变</w:t>
            </w:r>
          </w:p>
        </w:tc>
        <w:tc>
          <w:tcPr>
            <w:tcW w:w="5386" w:type="dxa"/>
            <w:vAlign w:val="center"/>
          </w:tcPr>
          <w:p>
            <w:pPr>
              <w:pStyle w:val="12"/>
            </w:pPr>
            <w:r>
              <w:t>推动绿色发展和绿色生活方式转变</w:t>
            </w:r>
          </w:p>
        </w:tc>
        <w:tc>
          <w:tcPr>
            <w:tcW w:w="2268" w:type="dxa"/>
            <w:vAlign w:val="center"/>
          </w:tcPr>
          <w:p>
            <w:pPr>
              <w:pStyle w:val="12"/>
            </w:pPr>
            <w:r>
              <w:t>较好</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长期使用性</w:t>
            </w:r>
          </w:p>
        </w:tc>
        <w:tc>
          <w:tcPr>
            <w:tcW w:w="5386" w:type="dxa"/>
            <w:vAlign w:val="center"/>
          </w:tcPr>
          <w:p>
            <w:pPr>
              <w:pStyle w:val="12"/>
            </w:pPr>
            <w:r>
              <w:t>长期使用性</w:t>
            </w:r>
          </w:p>
        </w:tc>
        <w:tc>
          <w:tcPr>
            <w:tcW w:w="2268" w:type="dxa"/>
            <w:vAlign w:val="center"/>
          </w:tcPr>
          <w:p>
            <w:pPr>
              <w:pStyle w:val="12"/>
            </w:pPr>
            <w:r>
              <w:t>较好</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≥95</w:t>
            </w:r>
          </w:p>
        </w:tc>
        <w:tc>
          <w:tcPr>
            <w:tcW w:w="1276" w:type="dxa"/>
            <w:vAlign w:val="center"/>
          </w:tcPr>
          <w:p>
            <w:pPr>
              <w:pStyle w:val="12"/>
            </w:pPr>
            <w:r>
              <w:t>实施方案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6、环卫日常支出绩效目标表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13022925P00JXC410258Q</w:t>
            </w:r>
          </w:p>
        </w:tc>
        <w:tc>
          <w:tcPr>
            <w:tcW w:w="2835" w:type="dxa"/>
            <w:vAlign w:val="center"/>
          </w:tcPr>
          <w:p>
            <w:pPr>
              <w:pStyle w:val="10"/>
            </w:pPr>
            <w:r>
              <w:t>项目名称</w:t>
            </w:r>
          </w:p>
        </w:tc>
        <w:tc>
          <w:tcPr>
            <w:tcW w:w="6095" w:type="dxa"/>
            <w:gridSpan w:val="3"/>
            <w:vAlign w:val="center"/>
          </w:tcPr>
          <w:p>
            <w:pPr>
              <w:pStyle w:val="12"/>
            </w:pPr>
            <w:r>
              <w:t>环卫日常支出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2000000.00</w:t>
            </w:r>
          </w:p>
        </w:tc>
        <w:tc>
          <w:tcPr>
            <w:tcW w:w="2835" w:type="dxa"/>
            <w:vAlign w:val="center"/>
          </w:tcPr>
          <w:p>
            <w:pPr>
              <w:pStyle w:val="10"/>
            </w:pPr>
            <w:r>
              <w:t>其中：财政    资金</w:t>
            </w:r>
          </w:p>
        </w:tc>
        <w:tc>
          <w:tcPr>
            <w:tcW w:w="2551" w:type="dxa"/>
            <w:vAlign w:val="center"/>
          </w:tcPr>
          <w:p>
            <w:pPr>
              <w:pStyle w:val="12"/>
            </w:pPr>
            <w:r>
              <w:t>2000000.00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环卫日常支出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1.推动绿色发展和绿色生活方式转变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新增垃圾分类收集设施数量</w:t>
            </w:r>
          </w:p>
        </w:tc>
        <w:tc>
          <w:tcPr>
            <w:tcW w:w="5386" w:type="dxa"/>
            <w:vAlign w:val="center"/>
          </w:tcPr>
          <w:p>
            <w:pPr>
              <w:pStyle w:val="12"/>
            </w:pPr>
            <w:r>
              <w:t>新增垃圾分类收集设施数量</w:t>
            </w:r>
          </w:p>
        </w:tc>
        <w:tc>
          <w:tcPr>
            <w:tcW w:w="2268" w:type="dxa"/>
            <w:vAlign w:val="center"/>
          </w:tcPr>
          <w:p>
            <w:pPr>
              <w:pStyle w:val="12"/>
            </w:pPr>
            <w:r>
              <w:t>较好</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创建垃圾分类示范街道，</w:t>
            </w:r>
          </w:p>
        </w:tc>
        <w:tc>
          <w:tcPr>
            <w:tcW w:w="5386" w:type="dxa"/>
            <w:vAlign w:val="center"/>
          </w:tcPr>
          <w:p>
            <w:pPr>
              <w:pStyle w:val="12"/>
            </w:pPr>
            <w:r>
              <w:t>创建垃圾分类示范街道，</w:t>
            </w:r>
          </w:p>
        </w:tc>
        <w:tc>
          <w:tcPr>
            <w:tcW w:w="2268" w:type="dxa"/>
            <w:vAlign w:val="center"/>
          </w:tcPr>
          <w:p>
            <w:pPr>
              <w:pStyle w:val="12"/>
            </w:pPr>
            <w:r>
              <w:t>较好</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项目执行效率</w:t>
            </w:r>
          </w:p>
        </w:tc>
        <w:tc>
          <w:tcPr>
            <w:tcW w:w="5386" w:type="dxa"/>
            <w:vAlign w:val="center"/>
          </w:tcPr>
          <w:p>
            <w:pPr>
              <w:pStyle w:val="12"/>
            </w:pPr>
            <w:r>
              <w:t>项目执行效率</w:t>
            </w:r>
          </w:p>
        </w:tc>
        <w:tc>
          <w:tcPr>
            <w:tcW w:w="2268" w:type="dxa"/>
            <w:vAlign w:val="center"/>
          </w:tcPr>
          <w:p>
            <w:pPr>
              <w:pStyle w:val="12"/>
            </w:pPr>
            <w:r>
              <w:t>≥95</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控制成本</w:t>
            </w:r>
          </w:p>
        </w:tc>
        <w:tc>
          <w:tcPr>
            <w:tcW w:w="5386" w:type="dxa"/>
            <w:vAlign w:val="center"/>
          </w:tcPr>
          <w:p>
            <w:pPr>
              <w:pStyle w:val="12"/>
            </w:pPr>
            <w:r>
              <w:t>控制成本</w:t>
            </w:r>
          </w:p>
        </w:tc>
        <w:tc>
          <w:tcPr>
            <w:tcW w:w="2268" w:type="dxa"/>
            <w:vAlign w:val="center"/>
          </w:tcPr>
          <w:p>
            <w:pPr>
              <w:pStyle w:val="12"/>
            </w:pPr>
            <w:r>
              <w:t>较好</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促进就业创业</w:t>
            </w:r>
          </w:p>
        </w:tc>
        <w:tc>
          <w:tcPr>
            <w:tcW w:w="5386" w:type="dxa"/>
            <w:vAlign w:val="center"/>
          </w:tcPr>
          <w:p>
            <w:pPr>
              <w:pStyle w:val="12"/>
            </w:pPr>
            <w:r>
              <w:t>促进就业创业</w:t>
            </w:r>
          </w:p>
        </w:tc>
        <w:tc>
          <w:tcPr>
            <w:tcW w:w="2268" w:type="dxa"/>
            <w:vAlign w:val="center"/>
          </w:tcPr>
          <w:p>
            <w:pPr>
              <w:pStyle w:val="12"/>
            </w:pPr>
            <w:r>
              <w:t>较好</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群众居住条件改善</w:t>
            </w:r>
          </w:p>
        </w:tc>
        <w:tc>
          <w:tcPr>
            <w:tcW w:w="5386" w:type="dxa"/>
            <w:vAlign w:val="center"/>
          </w:tcPr>
          <w:p>
            <w:pPr>
              <w:pStyle w:val="12"/>
            </w:pPr>
            <w:r>
              <w:t>群众居住条件改善</w:t>
            </w:r>
          </w:p>
        </w:tc>
        <w:tc>
          <w:tcPr>
            <w:tcW w:w="2268" w:type="dxa"/>
            <w:vAlign w:val="center"/>
          </w:tcPr>
          <w:p>
            <w:pPr>
              <w:pStyle w:val="12"/>
            </w:pPr>
            <w:r>
              <w:t>较好</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推动绿色发展和绿色生活方式转变</w:t>
            </w:r>
          </w:p>
        </w:tc>
        <w:tc>
          <w:tcPr>
            <w:tcW w:w="5386" w:type="dxa"/>
            <w:vAlign w:val="center"/>
          </w:tcPr>
          <w:p>
            <w:pPr>
              <w:pStyle w:val="12"/>
            </w:pPr>
            <w:r>
              <w:t>推动绿色发展和绿色生活方式转变</w:t>
            </w:r>
          </w:p>
        </w:tc>
        <w:tc>
          <w:tcPr>
            <w:tcW w:w="2268" w:type="dxa"/>
            <w:vAlign w:val="center"/>
          </w:tcPr>
          <w:p>
            <w:pPr>
              <w:pStyle w:val="12"/>
            </w:pPr>
            <w:r>
              <w:t>较好</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长期使用性</w:t>
            </w:r>
          </w:p>
        </w:tc>
        <w:tc>
          <w:tcPr>
            <w:tcW w:w="5386" w:type="dxa"/>
            <w:vAlign w:val="center"/>
          </w:tcPr>
          <w:p>
            <w:pPr>
              <w:pStyle w:val="12"/>
            </w:pPr>
            <w:r>
              <w:t>长期使用性</w:t>
            </w:r>
          </w:p>
        </w:tc>
        <w:tc>
          <w:tcPr>
            <w:tcW w:w="2268" w:type="dxa"/>
            <w:vAlign w:val="center"/>
          </w:tcPr>
          <w:p>
            <w:pPr>
              <w:pStyle w:val="12"/>
            </w:pPr>
            <w:r>
              <w:t>较好</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≥95</w:t>
            </w:r>
          </w:p>
        </w:tc>
        <w:tc>
          <w:tcPr>
            <w:tcW w:w="1276" w:type="dxa"/>
            <w:vAlign w:val="center"/>
          </w:tcPr>
          <w:p>
            <w:pPr>
              <w:pStyle w:val="12"/>
            </w:pPr>
            <w:r>
              <w:t>实施方案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7、垃圾填埋场管护支出绩效目标表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13022925P00JXC4102717</w:t>
            </w:r>
          </w:p>
        </w:tc>
        <w:tc>
          <w:tcPr>
            <w:tcW w:w="2835" w:type="dxa"/>
            <w:vAlign w:val="center"/>
          </w:tcPr>
          <w:p>
            <w:pPr>
              <w:pStyle w:val="10"/>
            </w:pPr>
            <w:r>
              <w:t>项目名称</w:t>
            </w:r>
          </w:p>
        </w:tc>
        <w:tc>
          <w:tcPr>
            <w:tcW w:w="6095" w:type="dxa"/>
            <w:gridSpan w:val="3"/>
            <w:vAlign w:val="center"/>
          </w:tcPr>
          <w:p>
            <w:pPr>
              <w:pStyle w:val="12"/>
            </w:pPr>
            <w:r>
              <w:t>垃圾填埋场管护支出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1000000.00</w:t>
            </w:r>
          </w:p>
        </w:tc>
        <w:tc>
          <w:tcPr>
            <w:tcW w:w="2835" w:type="dxa"/>
            <w:vAlign w:val="center"/>
          </w:tcPr>
          <w:p>
            <w:pPr>
              <w:pStyle w:val="10"/>
            </w:pPr>
            <w:r>
              <w:t>其中：财政    资金</w:t>
            </w:r>
          </w:p>
        </w:tc>
        <w:tc>
          <w:tcPr>
            <w:tcW w:w="2551" w:type="dxa"/>
            <w:vAlign w:val="center"/>
          </w:tcPr>
          <w:p>
            <w:pPr>
              <w:pStyle w:val="12"/>
            </w:pPr>
            <w:r>
              <w:t>1000000.00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垃圾填埋场管护支出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1.垃圾填埋场人员工资、电费、车辆运行维护、各种检测费用、渗滤液处理站支出等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完成全年考核任务</w:t>
            </w:r>
          </w:p>
        </w:tc>
        <w:tc>
          <w:tcPr>
            <w:tcW w:w="5386" w:type="dxa"/>
            <w:vAlign w:val="center"/>
          </w:tcPr>
          <w:p>
            <w:pPr>
              <w:pStyle w:val="12"/>
            </w:pPr>
            <w:r>
              <w:t>完成全年考核任务</w:t>
            </w:r>
          </w:p>
        </w:tc>
        <w:tc>
          <w:tcPr>
            <w:tcW w:w="2268" w:type="dxa"/>
            <w:vAlign w:val="center"/>
          </w:tcPr>
          <w:p>
            <w:pPr>
              <w:pStyle w:val="12"/>
            </w:pPr>
            <w:r>
              <w:t>完成全年考核任务</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项目竣工验收合格率</w:t>
            </w:r>
          </w:p>
        </w:tc>
        <w:tc>
          <w:tcPr>
            <w:tcW w:w="5386" w:type="dxa"/>
            <w:vAlign w:val="center"/>
          </w:tcPr>
          <w:p>
            <w:pPr>
              <w:pStyle w:val="12"/>
            </w:pPr>
            <w:r>
              <w:t>项目竣工验收合格率</w:t>
            </w:r>
          </w:p>
        </w:tc>
        <w:tc>
          <w:tcPr>
            <w:tcW w:w="2268" w:type="dxa"/>
            <w:vAlign w:val="center"/>
          </w:tcPr>
          <w:p>
            <w:pPr>
              <w:pStyle w:val="12"/>
            </w:pPr>
            <w:r>
              <w:t>依照合同执行</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工作按时完成率</w:t>
            </w:r>
          </w:p>
        </w:tc>
        <w:tc>
          <w:tcPr>
            <w:tcW w:w="5386" w:type="dxa"/>
            <w:vAlign w:val="center"/>
          </w:tcPr>
          <w:p>
            <w:pPr>
              <w:pStyle w:val="12"/>
            </w:pPr>
            <w:r>
              <w:t>工作按时完成率</w:t>
            </w:r>
          </w:p>
        </w:tc>
        <w:tc>
          <w:tcPr>
            <w:tcW w:w="2268" w:type="dxa"/>
            <w:vAlign w:val="center"/>
          </w:tcPr>
          <w:p>
            <w:pPr>
              <w:pStyle w:val="12"/>
            </w:pPr>
            <w:r>
              <w:t>依照合同</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w:t>
            </w:r>
          </w:p>
        </w:tc>
        <w:tc>
          <w:tcPr>
            <w:tcW w:w="5386" w:type="dxa"/>
            <w:vAlign w:val="center"/>
          </w:tcPr>
          <w:p>
            <w:pPr>
              <w:pStyle w:val="12"/>
            </w:pPr>
            <w:r>
              <w:t>预算控制</w:t>
            </w:r>
          </w:p>
        </w:tc>
        <w:tc>
          <w:tcPr>
            <w:tcW w:w="2268" w:type="dxa"/>
            <w:vAlign w:val="center"/>
          </w:tcPr>
          <w:p>
            <w:pPr>
              <w:pStyle w:val="12"/>
            </w:pPr>
            <w:r>
              <w:t>控制预算</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资金的使用效率</w:t>
            </w:r>
          </w:p>
        </w:tc>
        <w:tc>
          <w:tcPr>
            <w:tcW w:w="5386" w:type="dxa"/>
            <w:vAlign w:val="center"/>
          </w:tcPr>
          <w:p>
            <w:pPr>
              <w:pStyle w:val="12"/>
            </w:pPr>
            <w:r>
              <w:t>资金的使用效率</w:t>
            </w:r>
          </w:p>
        </w:tc>
        <w:tc>
          <w:tcPr>
            <w:tcW w:w="2268" w:type="dxa"/>
            <w:vAlign w:val="center"/>
          </w:tcPr>
          <w:p>
            <w:pPr>
              <w:pStyle w:val="12"/>
            </w:pPr>
            <w:r>
              <w:t>有效使用资金</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保护效果</w:t>
            </w:r>
          </w:p>
        </w:tc>
        <w:tc>
          <w:tcPr>
            <w:tcW w:w="5386" w:type="dxa"/>
            <w:vAlign w:val="center"/>
          </w:tcPr>
          <w:p>
            <w:pPr>
              <w:pStyle w:val="12"/>
            </w:pPr>
            <w:r>
              <w:t>保护效果</w:t>
            </w:r>
          </w:p>
        </w:tc>
        <w:tc>
          <w:tcPr>
            <w:tcW w:w="2268" w:type="dxa"/>
            <w:vAlign w:val="center"/>
          </w:tcPr>
          <w:p>
            <w:pPr>
              <w:pStyle w:val="12"/>
            </w:pPr>
            <w:r>
              <w:t>保护到位</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监测数据合格率</w:t>
            </w:r>
          </w:p>
        </w:tc>
        <w:tc>
          <w:tcPr>
            <w:tcW w:w="5386" w:type="dxa"/>
            <w:vAlign w:val="center"/>
          </w:tcPr>
          <w:p>
            <w:pPr>
              <w:pStyle w:val="12"/>
            </w:pPr>
            <w:r>
              <w:t>监测数据合格率</w:t>
            </w:r>
          </w:p>
        </w:tc>
        <w:tc>
          <w:tcPr>
            <w:tcW w:w="2268" w:type="dxa"/>
            <w:vAlign w:val="center"/>
          </w:tcPr>
          <w:p>
            <w:pPr>
              <w:pStyle w:val="12"/>
            </w:pPr>
            <w:r>
              <w:t>合格</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可持续</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合同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8、路灯管护支出绩效目标表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13022925P00JXC4102769</w:t>
            </w:r>
          </w:p>
        </w:tc>
        <w:tc>
          <w:tcPr>
            <w:tcW w:w="2835" w:type="dxa"/>
            <w:vAlign w:val="center"/>
          </w:tcPr>
          <w:p>
            <w:pPr>
              <w:pStyle w:val="10"/>
            </w:pPr>
            <w:r>
              <w:t>项目名称</w:t>
            </w:r>
          </w:p>
        </w:tc>
        <w:tc>
          <w:tcPr>
            <w:tcW w:w="6095" w:type="dxa"/>
            <w:gridSpan w:val="3"/>
            <w:vAlign w:val="center"/>
          </w:tcPr>
          <w:p>
            <w:pPr>
              <w:pStyle w:val="12"/>
            </w:pPr>
            <w:r>
              <w:t>路灯管护支出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500000.00</w:t>
            </w:r>
          </w:p>
        </w:tc>
        <w:tc>
          <w:tcPr>
            <w:tcW w:w="2835" w:type="dxa"/>
            <w:vAlign w:val="center"/>
          </w:tcPr>
          <w:p>
            <w:pPr>
              <w:pStyle w:val="10"/>
            </w:pPr>
            <w:r>
              <w:t>其中：财政    资金</w:t>
            </w:r>
          </w:p>
        </w:tc>
        <w:tc>
          <w:tcPr>
            <w:tcW w:w="2551" w:type="dxa"/>
            <w:vAlign w:val="center"/>
          </w:tcPr>
          <w:p>
            <w:pPr>
              <w:pStyle w:val="12"/>
            </w:pPr>
            <w:r>
              <w:t>500000.00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路灯管护支出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1.维修伯雍大街中华灯、更换清洗伯雍大街中华灯底座、维修钠灯、配电箱维修等。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安全生产</w:t>
            </w:r>
          </w:p>
        </w:tc>
        <w:tc>
          <w:tcPr>
            <w:tcW w:w="5386" w:type="dxa"/>
            <w:vAlign w:val="center"/>
          </w:tcPr>
          <w:p>
            <w:pPr>
              <w:pStyle w:val="12"/>
            </w:pPr>
            <w:r>
              <w:t>安全生产</w:t>
            </w:r>
          </w:p>
        </w:tc>
        <w:tc>
          <w:tcPr>
            <w:tcW w:w="2268" w:type="dxa"/>
            <w:vAlign w:val="center"/>
          </w:tcPr>
          <w:p>
            <w:pPr>
              <w:pStyle w:val="12"/>
            </w:pPr>
            <w:r>
              <w:t>安全生产</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保障率</w:t>
            </w:r>
          </w:p>
        </w:tc>
        <w:tc>
          <w:tcPr>
            <w:tcW w:w="5386" w:type="dxa"/>
            <w:vAlign w:val="center"/>
          </w:tcPr>
          <w:p>
            <w:pPr>
              <w:pStyle w:val="12"/>
            </w:pPr>
            <w:r>
              <w:t>保障率</w:t>
            </w:r>
          </w:p>
        </w:tc>
        <w:tc>
          <w:tcPr>
            <w:tcW w:w="2268" w:type="dxa"/>
            <w:vAlign w:val="center"/>
          </w:tcPr>
          <w:p>
            <w:pPr>
              <w:pStyle w:val="12"/>
            </w:pPr>
            <w:r>
              <w:t>≥90</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任务完成及时率</w:t>
            </w:r>
          </w:p>
        </w:tc>
        <w:tc>
          <w:tcPr>
            <w:tcW w:w="5386" w:type="dxa"/>
            <w:vAlign w:val="center"/>
          </w:tcPr>
          <w:p>
            <w:pPr>
              <w:pStyle w:val="12"/>
            </w:pPr>
            <w:r>
              <w:t>任务完成及时率</w:t>
            </w:r>
          </w:p>
        </w:tc>
        <w:tc>
          <w:tcPr>
            <w:tcW w:w="2268" w:type="dxa"/>
            <w:vAlign w:val="center"/>
          </w:tcPr>
          <w:p>
            <w:pPr>
              <w:pStyle w:val="12"/>
            </w:pPr>
            <w:r>
              <w:t>≥90</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预算金额</w:t>
            </w:r>
          </w:p>
        </w:tc>
        <w:tc>
          <w:tcPr>
            <w:tcW w:w="5386" w:type="dxa"/>
            <w:vAlign w:val="center"/>
          </w:tcPr>
          <w:p>
            <w:pPr>
              <w:pStyle w:val="12"/>
            </w:pPr>
            <w:r>
              <w:t>预算金额</w:t>
            </w:r>
          </w:p>
        </w:tc>
        <w:tc>
          <w:tcPr>
            <w:tcW w:w="2268" w:type="dxa"/>
            <w:vAlign w:val="center"/>
          </w:tcPr>
          <w:p>
            <w:pPr>
              <w:pStyle w:val="12"/>
            </w:pPr>
            <w:r>
              <w:t>控制预算</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促进就业创业</w:t>
            </w:r>
          </w:p>
        </w:tc>
        <w:tc>
          <w:tcPr>
            <w:tcW w:w="5386" w:type="dxa"/>
            <w:vAlign w:val="center"/>
          </w:tcPr>
          <w:p>
            <w:pPr>
              <w:pStyle w:val="12"/>
            </w:pPr>
            <w:r>
              <w:t>促进就业创业</w:t>
            </w:r>
          </w:p>
        </w:tc>
        <w:tc>
          <w:tcPr>
            <w:tcW w:w="2268" w:type="dxa"/>
            <w:vAlign w:val="center"/>
          </w:tcPr>
          <w:p>
            <w:pPr>
              <w:pStyle w:val="12"/>
            </w:pPr>
            <w:r>
              <w:t>促进就业</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服务效率</w:t>
            </w:r>
          </w:p>
        </w:tc>
        <w:tc>
          <w:tcPr>
            <w:tcW w:w="5386" w:type="dxa"/>
            <w:vAlign w:val="center"/>
          </w:tcPr>
          <w:p>
            <w:pPr>
              <w:pStyle w:val="12"/>
            </w:pPr>
            <w:r>
              <w:t>服务效率</w:t>
            </w:r>
          </w:p>
        </w:tc>
        <w:tc>
          <w:tcPr>
            <w:tcW w:w="2268" w:type="dxa"/>
            <w:vAlign w:val="center"/>
          </w:tcPr>
          <w:p>
            <w:pPr>
              <w:pStyle w:val="12"/>
            </w:pPr>
            <w:r>
              <w:t>提高服务效率</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提高生态效益</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5386" w:type="dxa"/>
            <w:vAlign w:val="center"/>
          </w:tcPr>
          <w:p>
            <w:pPr>
              <w:pStyle w:val="12"/>
            </w:pPr>
            <w:r>
              <w:t>可持续性</w:t>
            </w:r>
          </w:p>
        </w:tc>
        <w:tc>
          <w:tcPr>
            <w:tcW w:w="2268" w:type="dxa"/>
            <w:vAlign w:val="center"/>
          </w:tcPr>
          <w:p>
            <w:pPr>
              <w:pStyle w:val="12"/>
            </w:pPr>
            <w:r>
              <w:t>可持续发展</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合同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9、绿化管护支出绩效目标表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13022925P00JXC410280F</w:t>
            </w:r>
          </w:p>
        </w:tc>
        <w:tc>
          <w:tcPr>
            <w:tcW w:w="2835" w:type="dxa"/>
            <w:vAlign w:val="center"/>
          </w:tcPr>
          <w:p>
            <w:pPr>
              <w:pStyle w:val="10"/>
            </w:pPr>
            <w:r>
              <w:t>项目名称</w:t>
            </w:r>
          </w:p>
        </w:tc>
        <w:tc>
          <w:tcPr>
            <w:tcW w:w="6095" w:type="dxa"/>
            <w:gridSpan w:val="3"/>
            <w:vAlign w:val="center"/>
          </w:tcPr>
          <w:p>
            <w:pPr>
              <w:pStyle w:val="12"/>
            </w:pPr>
            <w:r>
              <w:t>绿化管护支出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800000.00</w:t>
            </w:r>
          </w:p>
        </w:tc>
        <w:tc>
          <w:tcPr>
            <w:tcW w:w="2835" w:type="dxa"/>
            <w:vAlign w:val="center"/>
          </w:tcPr>
          <w:p>
            <w:pPr>
              <w:pStyle w:val="10"/>
            </w:pPr>
            <w:r>
              <w:t>其中：财政    资金</w:t>
            </w:r>
          </w:p>
        </w:tc>
        <w:tc>
          <w:tcPr>
            <w:tcW w:w="2551" w:type="dxa"/>
            <w:vAlign w:val="center"/>
          </w:tcPr>
          <w:p>
            <w:pPr>
              <w:pStyle w:val="12"/>
            </w:pPr>
            <w:r>
              <w:t>800000.00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绿化管护支出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1.城内绿化管护提升公共服务水平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按标准完成</w:t>
            </w:r>
          </w:p>
        </w:tc>
        <w:tc>
          <w:tcPr>
            <w:tcW w:w="1276" w:type="dxa"/>
            <w:vAlign w:val="center"/>
          </w:tcPr>
          <w:p>
            <w:pPr>
              <w:pStyle w:val="12"/>
            </w:pPr>
            <w:r>
              <w:t>绿化管护实施方案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质量指标</w:t>
            </w:r>
          </w:p>
        </w:tc>
        <w:tc>
          <w:tcPr>
            <w:tcW w:w="5386" w:type="dxa"/>
            <w:vAlign w:val="center"/>
          </w:tcPr>
          <w:p>
            <w:pPr>
              <w:pStyle w:val="12"/>
            </w:pPr>
            <w:r>
              <w:t>质量指标</w:t>
            </w:r>
          </w:p>
        </w:tc>
        <w:tc>
          <w:tcPr>
            <w:tcW w:w="2268" w:type="dxa"/>
            <w:vAlign w:val="center"/>
          </w:tcPr>
          <w:p>
            <w:pPr>
              <w:pStyle w:val="12"/>
            </w:pPr>
            <w:r>
              <w:t>保证质量</w:t>
            </w:r>
          </w:p>
        </w:tc>
        <w:tc>
          <w:tcPr>
            <w:tcW w:w="1276" w:type="dxa"/>
            <w:vAlign w:val="center"/>
          </w:tcPr>
          <w:p>
            <w:pPr>
              <w:pStyle w:val="12"/>
            </w:pPr>
            <w:r>
              <w:t>绿化管护实施方案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及时完成</w:t>
            </w:r>
          </w:p>
        </w:tc>
        <w:tc>
          <w:tcPr>
            <w:tcW w:w="1276" w:type="dxa"/>
            <w:vAlign w:val="center"/>
          </w:tcPr>
          <w:p>
            <w:pPr>
              <w:pStyle w:val="12"/>
            </w:pPr>
            <w:r>
              <w:t>绿化管护实施方案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w:t>
            </w:r>
          </w:p>
        </w:tc>
        <w:tc>
          <w:tcPr>
            <w:tcW w:w="5386" w:type="dxa"/>
            <w:vAlign w:val="center"/>
          </w:tcPr>
          <w:p>
            <w:pPr>
              <w:pStyle w:val="12"/>
            </w:pPr>
            <w:r>
              <w:t>预算控制</w:t>
            </w:r>
          </w:p>
        </w:tc>
        <w:tc>
          <w:tcPr>
            <w:tcW w:w="2268" w:type="dxa"/>
            <w:vAlign w:val="center"/>
          </w:tcPr>
          <w:p>
            <w:pPr>
              <w:pStyle w:val="12"/>
            </w:pPr>
            <w:r>
              <w:t>控制预算</w:t>
            </w:r>
          </w:p>
        </w:tc>
        <w:tc>
          <w:tcPr>
            <w:tcW w:w="1276" w:type="dxa"/>
            <w:vAlign w:val="center"/>
          </w:tcPr>
          <w:p>
            <w:pPr>
              <w:pStyle w:val="12"/>
            </w:pPr>
            <w:r>
              <w:t>绿化管护实施方案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降低成本</w:t>
            </w:r>
          </w:p>
        </w:tc>
        <w:tc>
          <w:tcPr>
            <w:tcW w:w="5386" w:type="dxa"/>
            <w:vAlign w:val="center"/>
          </w:tcPr>
          <w:p>
            <w:pPr>
              <w:pStyle w:val="12"/>
            </w:pPr>
            <w:r>
              <w:t>降低成本</w:t>
            </w:r>
          </w:p>
        </w:tc>
        <w:tc>
          <w:tcPr>
            <w:tcW w:w="2268" w:type="dxa"/>
            <w:vAlign w:val="center"/>
          </w:tcPr>
          <w:p>
            <w:pPr>
              <w:pStyle w:val="12"/>
            </w:pPr>
            <w:r>
              <w:t>降低成本</w:t>
            </w:r>
          </w:p>
        </w:tc>
        <w:tc>
          <w:tcPr>
            <w:tcW w:w="1276" w:type="dxa"/>
            <w:vAlign w:val="center"/>
          </w:tcPr>
          <w:p>
            <w:pPr>
              <w:pStyle w:val="12"/>
            </w:pPr>
            <w:r>
              <w:t>绿化管护实施方案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公共服务水平提升情况</w:t>
            </w:r>
          </w:p>
        </w:tc>
        <w:tc>
          <w:tcPr>
            <w:tcW w:w="5386" w:type="dxa"/>
            <w:vAlign w:val="center"/>
          </w:tcPr>
          <w:p>
            <w:pPr>
              <w:pStyle w:val="12"/>
            </w:pPr>
            <w:r>
              <w:t>公共服务水平提升情况</w:t>
            </w:r>
          </w:p>
        </w:tc>
        <w:tc>
          <w:tcPr>
            <w:tcW w:w="2268" w:type="dxa"/>
            <w:vAlign w:val="center"/>
          </w:tcPr>
          <w:p>
            <w:pPr>
              <w:pStyle w:val="12"/>
            </w:pPr>
            <w:r>
              <w:t>提升服务水平</w:t>
            </w:r>
          </w:p>
        </w:tc>
        <w:tc>
          <w:tcPr>
            <w:tcW w:w="1276" w:type="dxa"/>
            <w:vAlign w:val="center"/>
          </w:tcPr>
          <w:p>
            <w:pPr>
              <w:pStyle w:val="12"/>
            </w:pPr>
            <w:r>
              <w:t>绿化管护实施方案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助力生态效益</w:t>
            </w:r>
          </w:p>
        </w:tc>
        <w:tc>
          <w:tcPr>
            <w:tcW w:w="1276" w:type="dxa"/>
            <w:vAlign w:val="center"/>
          </w:tcPr>
          <w:p>
            <w:pPr>
              <w:pStyle w:val="12"/>
            </w:pPr>
            <w:r>
              <w:t>绿化管护实施方案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5386" w:type="dxa"/>
            <w:vAlign w:val="center"/>
          </w:tcPr>
          <w:p>
            <w:pPr>
              <w:pStyle w:val="12"/>
            </w:pPr>
            <w:r>
              <w:t>可持续性</w:t>
            </w:r>
          </w:p>
        </w:tc>
        <w:tc>
          <w:tcPr>
            <w:tcW w:w="2268" w:type="dxa"/>
            <w:vAlign w:val="center"/>
          </w:tcPr>
          <w:p>
            <w:pPr>
              <w:pStyle w:val="12"/>
            </w:pPr>
            <w:r>
              <w:t>可持续</w:t>
            </w:r>
          </w:p>
        </w:tc>
        <w:tc>
          <w:tcPr>
            <w:tcW w:w="1276" w:type="dxa"/>
            <w:vAlign w:val="center"/>
          </w:tcPr>
          <w:p>
            <w:pPr>
              <w:pStyle w:val="12"/>
            </w:pPr>
            <w:r>
              <w:t>绿化管护实施方案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≥95</w:t>
            </w:r>
          </w:p>
        </w:tc>
        <w:tc>
          <w:tcPr>
            <w:tcW w:w="1276" w:type="dxa"/>
            <w:vAlign w:val="center"/>
          </w:tcPr>
          <w:p>
            <w:pPr>
              <w:pStyle w:val="12"/>
            </w:pPr>
            <w:r>
              <w:t>绿化管护实施方案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10、市政管护支出绩效目标表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13022925P00JXC410278G</w:t>
            </w:r>
          </w:p>
        </w:tc>
        <w:tc>
          <w:tcPr>
            <w:tcW w:w="2835" w:type="dxa"/>
            <w:vAlign w:val="center"/>
          </w:tcPr>
          <w:p>
            <w:pPr>
              <w:pStyle w:val="10"/>
            </w:pPr>
            <w:r>
              <w:t>项目名称</w:t>
            </w:r>
          </w:p>
        </w:tc>
        <w:tc>
          <w:tcPr>
            <w:tcW w:w="6095" w:type="dxa"/>
            <w:gridSpan w:val="3"/>
            <w:vAlign w:val="center"/>
          </w:tcPr>
          <w:p>
            <w:pPr>
              <w:pStyle w:val="12"/>
            </w:pPr>
            <w:r>
              <w:t>市政管护支出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800000.00</w:t>
            </w:r>
          </w:p>
        </w:tc>
        <w:tc>
          <w:tcPr>
            <w:tcW w:w="2835" w:type="dxa"/>
            <w:vAlign w:val="center"/>
          </w:tcPr>
          <w:p>
            <w:pPr>
              <w:pStyle w:val="10"/>
            </w:pPr>
            <w:r>
              <w:t>其中：财政    资金</w:t>
            </w:r>
          </w:p>
        </w:tc>
        <w:tc>
          <w:tcPr>
            <w:tcW w:w="2551" w:type="dxa"/>
            <w:vAlign w:val="center"/>
          </w:tcPr>
          <w:p>
            <w:pPr>
              <w:pStyle w:val="12"/>
            </w:pPr>
            <w:r>
              <w:t>800000.00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市政管护支出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1.喷雾设施维修，道路维修，划交通标线等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施划道路交通标线</w:t>
            </w:r>
          </w:p>
        </w:tc>
        <w:tc>
          <w:tcPr>
            <w:tcW w:w="5386" w:type="dxa"/>
            <w:vAlign w:val="center"/>
          </w:tcPr>
          <w:p>
            <w:pPr>
              <w:pStyle w:val="12"/>
            </w:pPr>
            <w:r>
              <w:t>施划道路交通标线</w:t>
            </w:r>
          </w:p>
        </w:tc>
        <w:tc>
          <w:tcPr>
            <w:tcW w:w="2268" w:type="dxa"/>
            <w:vAlign w:val="center"/>
          </w:tcPr>
          <w:p>
            <w:pPr>
              <w:pStyle w:val="12"/>
            </w:pPr>
            <w:r>
              <w:t>较好</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施划道路标线验收</w:t>
            </w:r>
          </w:p>
        </w:tc>
        <w:tc>
          <w:tcPr>
            <w:tcW w:w="5386" w:type="dxa"/>
            <w:vAlign w:val="center"/>
          </w:tcPr>
          <w:p>
            <w:pPr>
              <w:pStyle w:val="12"/>
            </w:pPr>
            <w:r>
              <w:t>施划道路标线验收</w:t>
            </w:r>
          </w:p>
        </w:tc>
        <w:tc>
          <w:tcPr>
            <w:tcW w:w="2268" w:type="dxa"/>
            <w:vAlign w:val="center"/>
          </w:tcPr>
          <w:p>
            <w:pPr>
              <w:pStyle w:val="12"/>
            </w:pPr>
            <w:r>
              <w:t>较好</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施划道路标线时间</w:t>
            </w:r>
          </w:p>
        </w:tc>
        <w:tc>
          <w:tcPr>
            <w:tcW w:w="5386" w:type="dxa"/>
            <w:vAlign w:val="center"/>
          </w:tcPr>
          <w:p>
            <w:pPr>
              <w:pStyle w:val="12"/>
            </w:pPr>
            <w:r>
              <w:t>施划道路标线时间</w:t>
            </w:r>
          </w:p>
        </w:tc>
        <w:tc>
          <w:tcPr>
            <w:tcW w:w="2268" w:type="dxa"/>
            <w:vAlign w:val="center"/>
          </w:tcPr>
          <w:p>
            <w:pPr>
              <w:pStyle w:val="12"/>
            </w:pPr>
            <w:r>
              <w:t>较好</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控制成本</w:t>
            </w:r>
          </w:p>
        </w:tc>
        <w:tc>
          <w:tcPr>
            <w:tcW w:w="5386" w:type="dxa"/>
            <w:vAlign w:val="center"/>
          </w:tcPr>
          <w:p>
            <w:pPr>
              <w:pStyle w:val="12"/>
            </w:pPr>
            <w:r>
              <w:t>控制成本</w:t>
            </w:r>
          </w:p>
        </w:tc>
        <w:tc>
          <w:tcPr>
            <w:tcW w:w="2268" w:type="dxa"/>
            <w:vAlign w:val="center"/>
          </w:tcPr>
          <w:p>
            <w:pPr>
              <w:pStyle w:val="12"/>
            </w:pPr>
            <w:r>
              <w:t>较好</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促进就业创业</w:t>
            </w:r>
          </w:p>
        </w:tc>
        <w:tc>
          <w:tcPr>
            <w:tcW w:w="5386" w:type="dxa"/>
            <w:vAlign w:val="center"/>
          </w:tcPr>
          <w:p>
            <w:pPr>
              <w:pStyle w:val="12"/>
            </w:pPr>
            <w:r>
              <w:t>促进就业创业</w:t>
            </w:r>
          </w:p>
        </w:tc>
        <w:tc>
          <w:tcPr>
            <w:tcW w:w="2268" w:type="dxa"/>
            <w:vAlign w:val="center"/>
          </w:tcPr>
          <w:p>
            <w:pPr>
              <w:pStyle w:val="12"/>
            </w:pPr>
            <w:r>
              <w:t>较好</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促进就业</w:t>
            </w:r>
          </w:p>
        </w:tc>
        <w:tc>
          <w:tcPr>
            <w:tcW w:w="5386" w:type="dxa"/>
            <w:vAlign w:val="center"/>
          </w:tcPr>
          <w:p>
            <w:pPr>
              <w:pStyle w:val="12"/>
            </w:pPr>
            <w:r>
              <w:t>促进就业</w:t>
            </w:r>
          </w:p>
        </w:tc>
        <w:tc>
          <w:tcPr>
            <w:tcW w:w="2268" w:type="dxa"/>
            <w:vAlign w:val="center"/>
          </w:tcPr>
          <w:p>
            <w:pPr>
              <w:pStyle w:val="12"/>
            </w:pPr>
            <w:r>
              <w:t>较好</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推动环保事业发展</w:t>
            </w:r>
          </w:p>
        </w:tc>
        <w:tc>
          <w:tcPr>
            <w:tcW w:w="5386" w:type="dxa"/>
            <w:vAlign w:val="center"/>
          </w:tcPr>
          <w:p>
            <w:pPr>
              <w:pStyle w:val="12"/>
            </w:pPr>
            <w:r>
              <w:t>推动环保事业发展</w:t>
            </w:r>
          </w:p>
        </w:tc>
        <w:tc>
          <w:tcPr>
            <w:tcW w:w="2268" w:type="dxa"/>
            <w:vAlign w:val="center"/>
          </w:tcPr>
          <w:p>
            <w:pPr>
              <w:pStyle w:val="12"/>
            </w:pPr>
            <w:r>
              <w:t>较好</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长期实用性</w:t>
            </w:r>
          </w:p>
        </w:tc>
        <w:tc>
          <w:tcPr>
            <w:tcW w:w="5386" w:type="dxa"/>
            <w:vAlign w:val="center"/>
          </w:tcPr>
          <w:p>
            <w:pPr>
              <w:pStyle w:val="12"/>
            </w:pPr>
            <w:r>
              <w:t>长期实用性</w:t>
            </w:r>
          </w:p>
        </w:tc>
        <w:tc>
          <w:tcPr>
            <w:tcW w:w="2268" w:type="dxa"/>
            <w:vAlign w:val="center"/>
          </w:tcPr>
          <w:p>
            <w:pPr>
              <w:pStyle w:val="12"/>
            </w:pPr>
            <w:r>
              <w:t>较好</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≥95</w:t>
            </w:r>
          </w:p>
        </w:tc>
        <w:tc>
          <w:tcPr>
            <w:tcW w:w="1276" w:type="dxa"/>
            <w:vAlign w:val="center"/>
          </w:tcPr>
          <w:p>
            <w:pPr>
              <w:pStyle w:val="12"/>
            </w:pPr>
            <w:r>
              <w:t>实施方案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11、污水处理厂绩效目标表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13022925P008JFR10344M</w:t>
            </w:r>
          </w:p>
        </w:tc>
        <w:tc>
          <w:tcPr>
            <w:tcW w:w="2835" w:type="dxa"/>
            <w:vAlign w:val="center"/>
          </w:tcPr>
          <w:p>
            <w:pPr>
              <w:pStyle w:val="10"/>
            </w:pPr>
            <w:r>
              <w:t>项目名称</w:t>
            </w:r>
          </w:p>
        </w:tc>
        <w:tc>
          <w:tcPr>
            <w:tcW w:w="6095" w:type="dxa"/>
            <w:gridSpan w:val="3"/>
            <w:vAlign w:val="center"/>
          </w:tcPr>
          <w:p>
            <w:pPr>
              <w:pStyle w:val="12"/>
            </w:pPr>
            <w:r>
              <w:t>污水处理厂</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28800000.00</w:t>
            </w:r>
          </w:p>
        </w:tc>
        <w:tc>
          <w:tcPr>
            <w:tcW w:w="2835" w:type="dxa"/>
            <w:vAlign w:val="center"/>
          </w:tcPr>
          <w:p>
            <w:pPr>
              <w:pStyle w:val="10"/>
            </w:pPr>
            <w:r>
              <w:t>其中：财政    资金</w:t>
            </w:r>
          </w:p>
        </w:tc>
        <w:tc>
          <w:tcPr>
            <w:tcW w:w="2551" w:type="dxa"/>
            <w:vAlign w:val="center"/>
          </w:tcPr>
          <w:p>
            <w:pPr>
              <w:pStyle w:val="12"/>
            </w:pPr>
            <w:r>
              <w:t>28800000.00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污水处理厂</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1.污水的水质提升，改善水环境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日污水处理量（立方米）</w:t>
            </w:r>
          </w:p>
        </w:tc>
        <w:tc>
          <w:tcPr>
            <w:tcW w:w="5386" w:type="dxa"/>
            <w:vAlign w:val="center"/>
          </w:tcPr>
          <w:p>
            <w:pPr>
              <w:pStyle w:val="12"/>
            </w:pPr>
            <w:r>
              <w:t>日污水处理量（立方米）</w:t>
            </w:r>
          </w:p>
        </w:tc>
        <w:tc>
          <w:tcPr>
            <w:tcW w:w="2268" w:type="dxa"/>
            <w:vAlign w:val="center"/>
          </w:tcPr>
          <w:p>
            <w:pPr>
              <w:pStyle w:val="12"/>
            </w:pPr>
            <w:r>
              <w:t>足量处理</w:t>
            </w:r>
          </w:p>
        </w:tc>
        <w:tc>
          <w:tcPr>
            <w:tcW w:w="1276" w:type="dxa"/>
            <w:vAlign w:val="center"/>
          </w:tcPr>
          <w:p>
            <w:pPr>
              <w:pStyle w:val="12"/>
            </w:pPr>
            <w:r>
              <w:t xml:space="preserve"> 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污水的水质提升效率</w:t>
            </w:r>
          </w:p>
        </w:tc>
        <w:tc>
          <w:tcPr>
            <w:tcW w:w="5386" w:type="dxa"/>
            <w:vAlign w:val="center"/>
          </w:tcPr>
          <w:p>
            <w:pPr>
              <w:pStyle w:val="12"/>
            </w:pPr>
            <w:r>
              <w:t>污水的水质提升效率</w:t>
            </w:r>
          </w:p>
        </w:tc>
        <w:tc>
          <w:tcPr>
            <w:tcW w:w="2268" w:type="dxa"/>
            <w:vAlign w:val="center"/>
          </w:tcPr>
          <w:p>
            <w:pPr>
              <w:pStyle w:val="12"/>
            </w:pPr>
            <w:r>
              <w:t>水质提升</w:t>
            </w:r>
          </w:p>
        </w:tc>
        <w:tc>
          <w:tcPr>
            <w:tcW w:w="1276" w:type="dxa"/>
            <w:vAlign w:val="center"/>
          </w:tcPr>
          <w:p>
            <w:pPr>
              <w:pStyle w:val="12"/>
            </w:pPr>
            <w:r>
              <w:t xml:space="preserve"> 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及时</w:t>
            </w:r>
          </w:p>
        </w:tc>
        <w:tc>
          <w:tcPr>
            <w:tcW w:w="1276" w:type="dxa"/>
            <w:vAlign w:val="center"/>
          </w:tcPr>
          <w:p>
            <w:pPr>
              <w:pStyle w:val="12"/>
            </w:pPr>
            <w:r>
              <w:t xml:space="preserve"> 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成本控制</w:t>
            </w:r>
          </w:p>
        </w:tc>
        <w:tc>
          <w:tcPr>
            <w:tcW w:w="2268" w:type="dxa"/>
            <w:vAlign w:val="center"/>
          </w:tcPr>
          <w:p>
            <w:pPr>
              <w:pStyle w:val="12"/>
            </w:pPr>
            <w:r>
              <w:t>控制</w:t>
            </w:r>
          </w:p>
        </w:tc>
        <w:tc>
          <w:tcPr>
            <w:tcW w:w="1276" w:type="dxa"/>
            <w:vAlign w:val="center"/>
          </w:tcPr>
          <w:p>
            <w:pPr>
              <w:pStyle w:val="12"/>
            </w:pPr>
            <w:r>
              <w:t xml:space="preserve"> 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改善水环境</w:t>
            </w:r>
          </w:p>
        </w:tc>
        <w:tc>
          <w:tcPr>
            <w:tcW w:w="5386" w:type="dxa"/>
            <w:vAlign w:val="center"/>
          </w:tcPr>
          <w:p>
            <w:pPr>
              <w:pStyle w:val="12"/>
            </w:pPr>
            <w:r>
              <w:t>改善水环境</w:t>
            </w:r>
          </w:p>
        </w:tc>
        <w:tc>
          <w:tcPr>
            <w:tcW w:w="2268" w:type="dxa"/>
            <w:vAlign w:val="center"/>
          </w:tcPr>
          <w:p>
            <w:pPr>
              <w:pStyle w:val="12"/>
            </w:pPr>
            <w:r>
              <w:t>良好</w:t>
            </w:r>
          </w:p>
        </w:tc>
        <w:tc>
          <w:tcPr>
            <w:tcW w:w="1276" w:type="dxa"/>
            <w:vAlign w:val="center"/>
          </w:tcPr>
          <w:p>
            <w:pPr>
              <w:pStyle w:val="12"/>
            </w:pPr>
            <w:r>
              <w:t xml:space="preserve"> 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促进就业</w:t>
            </w:r>
          </w:p>
        </w:tc>
        <w:tc>
          <w:tcPr>
            <w:tcW w:w="5386" w:type="dxa"/>
            <w:vAlign w:val="center"/>
          </w:tcPr>
          <w:p>
            <w:pPr>
              <w:pStyle w:val="12"/>
            </w:pPr>
            <w:r>
              <w:t>促进就业</w:t>
            </w:r>
          </w:p>
        </w:tc>
        <w:tc>
          <w:tcPr>
            <w:tcW w:w="2268" w:type="dxa"/>
            <w:vAlign w:val="center"/>
          </w:tcPr>
          <w:p>
            <w:pPr>
              <w:pStyle w:val="12"/>
            </w:pPr>
            <w:r>
              <w:t>良好</w:t>
            </w:r>
          </w:p>
        </w:tc>
        <w:tc>
          <w:tcPr>
            <w:tcW w:w="1276" w:type="dxa"/>
            <w:vAlign w:val="center"/>
          </w:tcPr>
          <w:p>
            <w:pPr>
              <w:pStyle w:val="12"/>
            </w:pPr>
            <w:r>
              <w:t xml:space="preserve"> 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推动环保事业发展</w:t>
            </w:r>
          </w:p>
        </w:tc>
        <w:tc>
          <w:tcPr>
            <w:tcW w:w="5386" w:type="dxa"/>
            <w:vAlign w:val="center"/>
          </w:tcPr>
          <w:p>
            <w:pPr>
              <w:pStyle w:val="12"/>
            </w:pPr>
            <w:r>
              <w:t>推动环保事业发展</w:t>
            </w:r>
          </w:p>
        </w:tc>
        <w:tc>
          <w:tcPr>
            <w:tcW w:w="2268" w:type="dxa"/>
            <w:vAlign w:val="center"/>
          </w:tcPr>
          <w:p>
            <w:pPr>
              <w:pStyle w:val="12"/>
            </w:pPr>
            <w:r>
              <w:t>良好</w:t>
            </w:r>
          </w:p>
        </w:tc>
        <w:tc>
          <w:tcPr>
            <w:tcW w:w="1276" w:type="dxa"/>
            <w:vAlign w:val="center"/>
          </w:tcPr>
          <w:p>
            <w:pPr>
              <w:pStyle w:val="12"/>
            </w:pPr>
            <w:r>
              <w:t xml:space="preserve"> 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长期实用性</w:t>
            </w:r>
          </w:p>
        </w:tc>
        <w:tc>
          <w:tcPr>
            <w:tcW w:w="5386" w:type="dxa"/>
            <w:vAlign w:val="center"/>
          </w:tcPr>
          <w:p>
            <w:pPr>
              <w:pStyle w:val="12"/>
            </w:pPr>
            <w:r>
              <w:t>长期实用性</w:t>
            </w:r>
          </w:p>
        </w:tc>
        <w:tc>
          <w:tcPr>
            <w:tcW w:w="2268" w:type="dxa"/>
            <w:vAlign w:val="center"/>
          </w:tcPr>
          <w:p>
            <w:pPr>
              <w:pStyle w:val="12"/>
            </w:pPr>
            <w:r>
              <w:t>良好</w:t>
            </w:r>
          </w:p>
        </w:tc>
        <w:tc>
          <w:tcPr>
            <w:tcW w:w="1276" w:type="dxa"/>
            <w:vAlign w:val="center"/>
          </w:tcPr>
          <w:p>
            <w:pPr>
              <w:pStyle w:val="12"/>
            </w:pPr>
            <w:r>
              <w:t xml:space="preserve"> 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满意程度</w:t>
            </w:r>
          </w:p>
        </w:tc>
        <w:tc>
          <w:tcPr>
            <w:tcW w:w="5386" w:type="dxa"/>
            <w:vAlign w:val="center"/>
          </w:tcPr>
          <w:p>
            <w:pPr>
              <w:pStyle w:val="12"/>
            </w:pPr>
            <w:r>
              <w:t>满意程度</w:t>
            </w:r>
          </w:p>
        </w:tc>
        <w:tc>
          <w:tcPr>
            <w:tcW w:w="2268" w:type="dxa"/>
            <w:vAlign w:val="center"/>
          </w:tcPr>
          <w:p>
            <w:pPr>
              <w:pStyle w:val="12"/>
            </w:pPr>
            <w:r>
              <w:t>≥95</w:t>
            </w:r>
          </w:p>
        </w:tc>
        <w:tc>
          <w:tcPr>
            <w:tcW w:w="1276" w:type="dxa"/>
            <w:vAlign w:val="center"/>
          </w:tcPr>
          <w:p>
            <w:pPr>
              <w:pStyle w:val="12"/>
            </w:pPr>
            <w:r>
              <w:t xml:space="preserve"> 合同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12、污水处理费代征服务费绩效目标表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13022925P00JXC410285H</w:t>
            </w:r>
          </w:p>
        </w:tc>
        <w:tc>
          <w:tcPr>
            <w:tcW w:w="2835" w:type="dxa"/>
            <w:vAlign w:val="center"/>
          </w:tcPr>
          <w:p>
            <w:pPr>
              <w:pStyle w:val="10"/>
            </w:pPr>
            <w:r>
              <w:t>项目名称</w:t>
            </w:r>
          </w:p>
        </w:tc>
        <w:tc>
          <w:tcPr>
            <w:tcW w:w="6095" w:type="dxa"/>
            <w:gridSpan w:val="3"/>
            <w:vAlign w:val="center"/>
          </w:tcPr>
          <w:p>
            <w:pPr>
              <w:pStyle w:val="12"/>
            </w:pPr>
            <w:r>
              <w:t>污水处理费代征服务费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450000.00</w:t>
            </w:r>
          </w:p>
        </w:tc>
        <w:tc>
          <w:tcPr>
            <w:tcW w:w="2835" w:type="dxa"/>
            <w:vAlign w:val="center"/>
          </w:tcPr>
          <w:p>
            <w:pPr>
              <w:pStyle w:val="10"/>
            </w:pPr>
            <w:r>
              <w:t>其中：财政    资金</w:t>
            </w:r>
          </w:p>
        </w:tc>
        <w:tc>
          <w:tcPr>
            <w:tcW w:w="2551" w:type="dxa"/>
            <w:vAlign w:val="center"/>
          </w:tcPr>
          <w:p>
            <w:pPr>
              <w:pStyle w:val="12"/>
            </w:pPr>
            <w:r>
              <w:t>450000.00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污水处理费代征服务费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1.污水的水质提升，改善水环境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日污水处理量（立方米）</w:t>
            </w:r>
          </w:p>
        </w:tc>
        <w:tc>
          <w:tcPr>
            <w:tcW w:w="5386" w:type="dxa"/>
            <w:vAlign w:val="center"/>
          </w:tcPr>
          <w:p>
            <w:pPr>
              <w:pStyle w:val="12"/>
            </w:pPr>
            <w:r>
              <w:t>日污水处理量（立方米）</w:t>
            </w:r>
          </w:p>
        </w:tc>
        <w:tc>
          <w:tcPr>
            <w:tcW w:w="2268" w:type="dxa"/>
            <w:vAlign w:val="center"/>
          </w:tcPr>
          <w:p>
            <w:pPr>
              <w:pStyle w:val="12"/>
            </w:pPr>
            <w:r>
              <w:t>足量处理</w:t>
            </w:r>
          </w:p>
        </w:tc>
        <w:tc>
          <w:tcPr>
            <w:tcW w:w="1276" w:type="dxa"/>
            <w:vAlign w:val="center"/>
          </w:tcPr>
          <w:p>
            <w:pPr>
              <w:pStyle w:val="12"/>
            </w:pPr>
            <w:r>
              <w:t xml:space="preserve"> 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污水的水质提升效率</w:t>
            </w:r>
          </w:p>
        </w:tc>
        <w:tc>
          <w:tcPr>
            <w:tcW w:w="5386" w:type="dxa"/>
            <w:vAlign w:val="center"/>
          </w:tcPr>
          <w:p>
            <w:pPr>
              <w:pStyle w:val="12"/>
            </w:pPr>
            <w:r>
              <w:t>污水的水质提升效率</w:t>
            </w:r>
          </w:p>
        </w:tc>
        <w:tc>
          <w:tcPr>
            <w:tcW w:w="2268" w:type="dxa"/>
            <w:vAlign w:val="center"/>
          </w:tcPr>
          <w:p>
            <w:pPr>
              <w:pStyle w:val="12"/>
            </w:pPr>
            <w:r>
              <w:t>水质提升</w:t>
            </w:r>
          </w:p>
        </w:tc>
        <w:tc>
          <w:tcPr>
            <w:tcW w:w="1276" w:type="dxa"/>
            <w:vAlign w:val="center"/>
          </w:tcPr>
          <w:p>
            <w:pPr>
              <w:pStyle w:val="12"/>
            </w:pPr>
            <w:r>
              <w:t xml:space="preserve"> 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及时</w:t>
            </w:r>
          </w:p>
        </w:tc>
        <w:tc>
          <w:tcPr>
            <w:tcW w:w="1276" w:type="dxa"/>
            <w:vAlign w:val="center"/>
          </w:tcPr>
          <w:p>
            <w:pPr>
              <w:pStyle w:val="12"/>
            </w:pPr>
            <w:r>
              <w:t xml:space="preserve"> 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成本控制</w:t>
            </w:r>
          </w:p>
        </w:tc>
        <w:tc>
          <w:tcPr>
            <w:tcW w:w="2268" w:type="dxa"/>
            <w:vAlign w:val="center"/>
          </w:tcPr>
          <w:p>
            <w:pPr>
              <w:pStyle w:val="12"/>
            </w:pPr>
            <w:r>
              <w:t>控制</w:t>
            </w:r>
          </w:p>
        </w:tc>
        <w:tc>
          <w:tcPr>
            <w:tcW w:w="1276" w:type="dxa"/>
            <w:vAlign w:val="center"/>
          </w:tcPr>
          <w:p>
            <w:pPr>
              <w:pStyle w:val="12"/>
            </w:pPr>
            <w:r>
              <w:t xml:space="preserve"> 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改善水环境</w:t>
            </w:r>
          </w:p>
        </w:tc>
        <w:tc>
          <w:tcPr>
            <w:tcW w:w="5386" w:type="dxa"/>
            <w:vAlign w:val="center"/>
          </w:tcPr>
          <w:p>
            <w:pPr>
              <w:pStyle w:val="12"/>
            </w:pPr>
            <w:r>
              <w:t>改善水环境</w:t>
            </w:r>
          </w:p>
        </w:tc>
        <w:tc>
          <w:tcPr>
            <w:tcW w:w="2268" w:type="dxa"/>
            <w:vAlign w:val="center"/>
          </w:tcPr>
          <w:p>
            <w:pPr>
              <w:pStyle w:val="12"/>
            </w:pPr>
            <w:r>
              <w:t>良好</w:t>
            </w:r>
          </w:p>
        </w:tc>
        <w:tc>
          <w:tcPr>
            <w:tcW w:w="1276" w:type="dxa"/>
            <w:vAlign w:val="center"/>
          </w:tcPr>
          <w:p>
            <w:pPr>
              <w:pStyle w:val="12"/>
            </w:pPr>
            <w:r>
              <w:t xml:space="preserve"> 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促进就业</w:t>
            </w:r>
          </w:p>
        </w:tc>
        <w:tc>
          <w:tcPr>
            <w:tcW w:w="5386" w:type="dxa"/>
            <w:vAlign w:val="center"/>
          </w:tcPr>
          <w:p>
            <w:pPr>
              <w:pStyle w:val="12"/>
            </w:pPr>
            <w:r>
              <w:t>促进就业</w:t>
            </w:r>
          </w:p>
        </w:tc>
        <w:tc>
          <w:tcPr>
            <w:tcW w:w="2268" w:type="dxa"/>
            <w:vAlign w:val="center"/>
          </w:tcPr>
          <w:p>
            <w:pPr>
              <w:pStyle w:val="12"/>
            </w:pPr>
            <w:r>
              <w:t>良好</w:t>
            </w:r>
          </w:p>
        </w:tc>
        <w:tc>
          <w:tcPr>
            <w:tcW w:w="1276" w:type="dxa"/>
            <w:vAlign w:val="center"/>
          </w:tcPr>
          <w:p>
            <w:pPr>
              <w:pStyle w:val="12"/>
            </w:pPr>
            <w:r>
              <w:t xml:space="preserve"> 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推动环保事业发展</w:t>
            </w:r>
          </w:p>
        </w:tc>
        <w:tc>
          <w:tcPr>
            <w:tcW w:w="5386" w:type="dxa"/>
            <w:vAlign w:val="center"/>
          </w:tcPr>
          <w:p>
            <w:pPr>
              <w:pStyle w:val="12"/>
            </w:pPr>
            <w:r>
              <w:t>推动环保事业发展</w:t>
            </w:r>
          </w:p>
        </w:tc>
        <w:tc>
          <w:tcPr>
            <w:tcW w:w="2268" w:type="dxa"/>
            <w:vAlign w:val="center"/>
          </w:tcPr>
          <w:p>
            <w:pPr>
              <w:pStyle w:val="12"/>
            </w:pPr>
            <w:r>
              <w:t>良好</w:t>
            </w:r>
          </w:p>
        </w:tc>
        <w:tc>
          <w:tcPr>
            <w:tcW w:w="1276" w:type="dxa"/>
            <w:vAlign w:val="center"/>
          </w:tcPr>
          <w:p>
            <w:pPr>
              <w:pStyle w:val="12"/>
            </w:pPr>
            <w:r>
              <w:t xml:space="preserve"> 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长期实用性</w:t>
            </w:r>
          </w:p>
        </w:tc>
        <w:tc>
          <w:tcPr>
            <w:tcW w:w="5386" w:type="dxa"/>
            <w:vAlign w:val="center"/>
          </w:tcPr>
          <w:p>
            <w:pPr>
              <w:pStyle w:val="12"/>
            </w:pPr>
            <w:r>
              <w:t>长期实用性</w:t>
            </w:r>
          </w:p>
        </w:tc>
        <w:tc>
          <w:tcPr>
            <w:tcW w:w="2268" w:type="dxa"/>
            <w:vAlign w:val="center"/>
          </w:tcPr>
          <w:p>
            <w:pPr>
              <w:pStyle w:val="12"/>
            </w:pPr>
            <w:r>
              <w:t>良好</w:t>
            </w:r>
          </w:p>
        </w:tc>
        <w:tc>
          <w:tcPr>
            <w:tcW w:w="1276" w:type="dxa"/>
            <w:vAlign w:val="center"/>
          </w:tcPr>
          <w:p>
            <w:pPr>
              <w:pStyle w:val="12"/>
            </w:pPr>
            <w:r>
              <w:t xml:space="preserve"> 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满意程度</w:t>
            </w:r>
          </w:p>
        </w:tc>
        <w:tc>
          <w:tcPr>
            <w:tcW w:w="5386" w:type="dxa"/>
            <w:vAlign w:val="center"/>
          </w:tcPr>
          <w:p>
            <w:pPr>
              <w:pStyle w:val="12"/>
            </w:pPr>
            <w:r>
              <w:t>满意程度</w:t>
            </w:r>
          </w:p>
        </w:tc>
        <w:tc>
          <w:tcPr>
            <w:tcW w:w="2268" w:type="dxa"/>
            <w:vAlign w:val="center"/>
          </w:tcPr>
          <w:p>
            <w:pPr>
              <w:pStyle w:val="12"/>
            </w:pPr>
            <w:r>
              <w:t>≥95</w:t>
            </w:r>
          </w:p>
        </w:tc>
        <w:tc>
          <w:tcPr>
            <w:tcW w:w="1276" w:type="dxa"/>
            <w:vAlign w:val="center"/>
          </w:tcPr>
          <w:p>
            <w:pPr>
              <w:pStyle w:val="12"/>
            </w:pPr>
            <w:r>
              <w:t xml:space="preserve"> 合同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13、扬尘油烟治理中心绩效目标表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13022925P00JXC410290B</w:t>
            </w:r>
          </w:p>
        </w:tc>
        <w:tc>
          <w:tcPr>
            <w:tcW w:w="2835" w:type="dxa"/>
            <w:vAlign w:val="center"/>
          </w:tcPr>
          <w:p>
            <w:pPr>
              <w:pStyle w:val="10"/>
            </w:pPr>
            <w:r>
              <w:t>项目名称</w:t>
            </w:r>
          </w:p>
        </w:tc>
        <w:tc>
          <w:tcPr>
            <w:tcW w:w="6095" w:type="dxa"/>
            <w:gridSpan w:val="3"/>
            <w:vAlign w:val="center"/>
          </w:tcPr>
          <w:p>
            <w:pPr>
              <w:pStyle w:val="12"/>
            </w:pPr>
            <w:r>
              <w:t>扬尘油烟治理中心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50000.00</w:t>
            </w:r>
          </w:p>
        </w:tc>
        <w:tc>
          <w:tcPr>
            <w:tcW w:w="2835" w:type="dxa"/>
            <w:vAlign w:val="center"/>
          </w:tcPr>
          <w:p>
            <w:pPr>
              <w:pStyle w:val="10"/>
            </w:pPr>
            <w:r>
              <w:t>其中：财政    资金</w:t>
            </w:r>
          </w:p>
        </w:tc>
        <w:tc>
          <w:tcPr>
            <w:tcW w:w="2551" w:type="dxa"/>
            <w:vAlign w:val="center"/>
          </w:tcPr>
          <w:p>
            <w:pPr>
              <w:pStyle w:val="12"/>
            </w:pPr>
            <w:r>
              <w:t>50000.00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扬尘油烟治理中心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1.推动环保事业发展，建立健全长效机制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污染治理实施建设按期完成率</w:t>
            </w:r>
          </w:p>
        </w:tc>
        <w:tc>
          <w:tcPr>
            <w:tcW w:w="5386" w:type="dxa"/>
            <w:vAlign w:val="center"/>
          </w:tcPr>
          <w:p>
            <w:pPr>
              <w:pStyle w:val="12"/>
            </w:pPr>
            <w:r>
              <w:t>污染治理实施建设按期完成率</w:t>
            </w:r>
          </w:p>
        </w:tc>
        <w:tc>
          <w:tcPr>
            <w:tcW w:w="2268" w:type="dxa"/>
            <w:vAlign w:val="center"/>
          </w:tcPr>
          <w:p>
            <w:pPr>
              <w:pStyle w:val="12"/>
            </w:pPr>
            <w:r>
              <w:t>≥95</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抽检合格率</w:t>
            </w:r>
          </w:p>
        </w:tc>
        <w:tc>
          <w:tcPr>
            <w:tcW w:w="5386" w:type="dxa"/>
            <w:vAlign w:val="center"/>
          </w:tcPr>
          <w:p>
            <w:pPr>
              <w:pStyle w:val="12"/>
            </w:pPr>
            <w:r>
              <w:t>抽检合格率</w:t>
            </w:r>
          </w:p>
        </w:tc>
        <w:tc>
          <w:tcPr>
            <w:tcW w:w="2268" w:type="dxa"/>
            <w:vAlign w:val="center"/>
          </w:tcPr>
          <w:p>
            <w:pPr>
              <w:pStyle w:val="12"/>
            </w:pPr>
            <w:r>
              <w:t>≥95</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工作按时完成率</w:t>
            </w:r>
          </w:p>
        </w:tc>
        <w:tc>
          <w:tcPr>
            <w:tcW w:w="5386" w:type="dxa"/>
            <w:vAlign w:val="center"/>
          </w:tcPr>
          <w:p>
            <w:pPr>
              <w:pStyle w:val="12"/>
            </w:pPr>
            <w:r>
              <w:t>工作按时完成率</w:t>
            </w:r>
          </w:p>
        </w:tc>
        <w:tc>
          <w:tcPr>
            <w:tcW w:w="2268" w:type="dxa"/>
            <w:vAlign w:val="center"/>
          </w:tcPr>
          <w:p>
            <w:pPr>
              <w:pStyle w:val="12"/>
            </w:pPr>
            <w:r>
              <w:t>保质保量按时完成</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按合同约定</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拉动地区经济发展</w:t>
            </w:r>
          </w:p>
        </w:tc>
        <w:tc>
          <w:tcPr>
            <w:tcW w:w="5386" w:type="dxa"/>
            <w:vAlign w:val="center"/>
          </w:tcPr>
          <w:p>
            <w:pPr>
              <w:pStyle w:val="12"/>
            </w:pPr>
            <w:r>
              <w:t>拉动地区经济发展</w:t>
            </w:r>
          </w:p>
        </w:tc>
        <w:tc>
          <w:tcPr>
            <w:tcW w:w="2268" w:type="dxa"/>
            <w:vAlign w:val="center"/>
          </w:tcPr>
          <w:p>
            <w:pPr>
              <w:pStyle w:val="12"/>
            </w:pPr>
            <w:r>
              <w:t>拉动地区经济发展</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对社会经济发展的影响</w:t>
            </w:r>
          </w:p>
        </w:tc>
        <w:tc>
          <w:tcPr>
            <w:tcW w:w="5386" w:type="dxa"/>
            <w:vAlign w:val="center"/>
          </w:tcPr>
          <w:p>
            <w:pPr>
              <w:pStyle w:val="12"/>
            </w:pPr>
            <w:r>
              <w:t>对社会经济发展的影响</w:t>
            </w:r>
          </w:p>
        </w:tc>
        <w:tc>
          <w:tcPr>
            <w:tcW w:w="2268" w:type="dxa"/>
            <w:vAlign w:val="center"/>
          </w:tcPr>
          <w:p>
            <w:pPr>
              <w:pStyle w:val="12"/>
            </w:pPr>
            <w:r>
              <w:t>带动当地就业</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改善生态环境质量</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重点污染物降低率</w:t>
            </w:r>
          </w:p>
        </w:tc>
        <w:tc>
          <w:tcPr>
            <w:tcW w:w="5386" w:type="dxa"/>
            <w:vAlign w:val="center"/>
          </w:tcPr>
          <w:p>
            <w:pPr>
              <w:pStyle w:val="12"/>
            </w:pPr>
            <w:r>
              <w:t>重点污染物降低率</w:t>
            </w:r>
          </w:p>
        </w:tc>
        <w:tc>
          <w:tcPr>
            <w:tcW w:w="2268" w:type="dxa"/>
            <w:vAlign w:val="center"/>
          </w:tcPr>
          <w:p>
            <w:pPr>
              <w:pStyle w:val="12"/>
            </w:pPr>
            <w:r>
              <w:t>按合同约定</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满意度</w:t>
            </w:r>
          </w:p>
        </w:tc>
        <w:tc>
          <w:tcPr>
            <w:tcW w:w="2268" w:type="dxa"/>
            <w:vAlign w:val="center"/>
          </w:tcPr>
          <w:p>
            <w:pPr>
              <w:pStyle w:val="12"/>
            </w:pPr>
            <w:r>
              <w:t>≥60</w:t>
            </w:r>
          </w:p>
        </w:tc>
        <w:tc>
          <w:tcPr>
            <w:tcW w:w="1276" w:type="dxa"/>
            <w:vAlign w:val="center"/>
          </w:tcPr>
          <w:p>
            <w:pPr>
              <w:pStyle w:val="12"/>
            </w:pPr>
            <w:r>
              <w:t>实施方案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14、园区管护支出绩效目标表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13022925P00JXC4102794</w:t>
            </w:r>
          </w:p>
        </w:tc>
        <w:tc>
          <w:tcPr>
            <w:tcW w:w="2835" w:type="dxa"/>
            <w:vAlign w:val="center"/>
          </w:tcPr>
          <w:p>
            <w:pPr>
              <w:pStyle w:val="10"/>
            </w:pPr>
            <w:r>
              <w:t>项目名称</w:t>
            </w:r>
          </w:p>
        </w:tc>
        <w:tc>
          <w:tcPr>
            <w:tcW w:w="6095" w:type="dxa"/>
            <w:gridSpan w:val="3"/>
            <w:vAlign w:val="center"/>
          </w:tcPr>
          <w:p>
            <w:pPr>
              <w:pStyle w:val="12"/>
            </w:pPr>
            <w:r>
              <w:t>园区管护支出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1500000.00</w:t>
            </w:r>
          </w:p>
        </w:tc>
        <w:tc>
          <w:tcPr>
            <w:tcW w:w="2835" w:type="dxa"/>
            <w:vAlign w:val="center"/>
          </w:tcPr>
          <w:p>
            <w:pPr>
              <w:pStyle w:val="10"/>
            </w:pPr>
            <w:r>
              <w:t>其中：财政    资金</w:t>
            </w:r>
          </w:p>
        </w:tc>
        <w:tc>
          <w:tcPr>
            <w:tcW w:w="2551" w:type="dxa"/>
            <w:vAlign w:val="center"/>
          </w:tcPr>
          <w:p>
            <w:pPr>
              <w:pStyle w:val="12"/>
            </w:pPr>
            <w:r>
              <w:t>1500000.00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园区管护支出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1.推动环保事业发展，建立健全长效机制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实际完成数</w:t>
            </w:r>
          </w:p>
        </w:tc>
        <w:tc>
          <w:tcPr>
            <w:tcW w:w="5386" w:type="dxa"/>
            <w:vAlign w:val="center"/>
          </w:tcPr>
          <w:p>
            <w:pPr>
              <w:pStyle w:val="12"/>
            </w:pPr>
            <w:r>
              <w:t>实际完成数</w:t>
            </w:r>
          </w:p>
        </w:tc>
        <w:tc>
          <w:tcPr>
            <w:tcW w:w="2268" w:type="dxa"/>
            <w:vAlign w:val="center"/>
          </w:tcPr>
          <w:p>
            <w:pPr>
              <w:pStyle w:val="12"/>
            </w:pPr>
            <w:r>
              <w:t>完成</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计划完成率</w:t>
            </w:r>
          </w:p>
        </w:tc>
        <w:tc>
          <w:tcPr>
            <w:tcW w:w="5386" w:type="dxa"/>
            <w:vAlign w:val="center"/>
          </w:tcPr>
          <w:p>
            <w:pPr>
              <w:pStyle w:val="12"/>
            </w:pPr>
            <w:r>
              <w:t>计划完成率</w:t>
            </w:r>
          </w:p>
        </w:tc>
        <w:tc>
          <w:tcPr>
            <w:tcW w:w="2268" w:type="dxa"/>
            <w:vAlign w:val="center"/>
          </w:tcPr>
          <w:p>
            <w:pPr>
              <w:pStyle w:val="12"/>
            </w:pPr>
            <w:r>
              <w:t>≥95</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及时完成</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w:t>
            </w:r>
          </w:p>
        </w:tc>
        <w:tc>
          <w:tcPr>
            <w:tcW w:w="5386" w:type="dxa"/>
            <w:vAlign w:val="center"/>
          </w:tcPr>
          <w:p>
            <w:pPr>
              <w:pStyle w:val="12"/>
            </w:pPr>
            <w:r>
              <w:t>预算执行</w:t>
            </w:r>
          </w:p>
        </w:tc>
        <w:tc>
          <w:tcPr>
            <w:tcW w:w="2268" w:type="dxa"/>
            <w:vAlign w:val="center"/>
          </w:tcPr>
          <w:p>
            <w:pPr>
              <w:pStyle w:val="12"/>
            </w:pPr>
            <w:r>
              <w:t>按预算执行</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降低成本</w:t>
            </w:r>
          </w:p>
        </w:tc>
        <w:tc>
          <w:tcPr>
            <w:tcW w:w="5386" w:type="dxa"/>
            <w:vAlign w:val="center"/>
          </w:tcPr>
          <w:p>
            <w:pPr>
              <w:pStyle w:val="12"/>
            </w:pPr>
            <w:r>
              <w:t>降低成本</w:t>
            </w:r>
          </w:p>
        </w:tc>
        <w:tc>
          <w:tcPr>
            <w:tcW w:w="2268" w:type="dxa"/>
            <w:vAlign w:val="center"/>
          </w:tcPr>
          <w:p>
            <w:pPr>
              <w:pStyle w:val="12"/>
            </w:pPr>
            <w:r>
              <w:t>节约成本</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服务的改善与提升</w:t>
            </w:r>
          </w:p>
        </w:tc>
        <w:tc>
          <w:tcPr>
            <w:tcW w:w="5386" w:type="dxa"/>
            <w:vAlign w:val="center"/>
          </w:tcPr>
          <w:p>
            <w:pPr>
              <w:pStyle w:val="12"/>
            </w:pPr>
            <w:r>
              <w:t>服务的改善与提升</w:t>
            </w:r>
          </w:p>
        </w:tc>
        <w:tc>
          <w:tcPr>
            <w:tcW w:w="2268" w:type="dxa"/>
            <w:vAlign w:val="center"/>
          </w:tcPr>
          <w:p>
            <w:pPr>
              <w:pStyle w:val="12"/>
            </w:pPr>
            <w:r>
              <w:t>改善提升服务</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推动环保事业发展</w:t>
            </w:r>
          </w:p>
        </w:tc>
        <w:tc>
          <w:tcPr>
            <w:tcW w:w="5386" w:type="dxa"/>
            <w:vAlign w:val="center"/>
          </w:tcPr>
          <w:p>
            <w:pPr>
              <w:pStyle w:val="12"/>
            </w:pPr>
            <w:r>
              <w:t>推动环保事业发展</w:t>
            </w:r>
          </w:p>
        </w:tc>
        <w:tc>
          <w:tcPr>
            <w:tcW w:w="2268" w:type="dxa"/>
            <w:vAlign w:val="center"/>
          </w:tcPr>
          <w:p>
            <w:pPr>
              <w:pStyle w:val="12"/>
            </w:pPr>
            <w:r>
              <w:t>推动发展</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建立健全长效机制</w:t>
            </w:r>
          </w:p>
        </w:tc>
        <w:tc>
          <w:tcPr>
            <w:tcW w:w="5386" w:type="dxa"/>
            <w:vAlign w:val="center"/>
          </w:tcPr>
          <w:p>
            <w:pPr>
              <w:pStyle w:val="12"/>
            </w:pPr>
            <w:r>
              <w:t>建立健全长效机制</w:t>
            </w:r>
          </w:p>
        </w:tc>
        <w:tc>
          <w:tcPr>
            <w:tcW w:w="2268" w:type="dxa"/>
            <w:vAlign w:val="center"/>
          </w:tcPr>
          <w:p>
            <w:pPr>
              <w:pStyle w:val="12"/>
            </w:pPr>
            <w:r>
              <w:t>建立长效机制</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≥60</w:t>
            </w:r>
          </w:p>
        </w:tc>
        <w:tc>
          <w:tcPr>
            <w:tcW w:w="1276" w:type="dxa"/>
            <w:vAlign w:val="center"/>
          </w:tcPr>
          <w:p>
            <w:pPr>
              <w:pStyle w:val="12"/>
            </w:pPr>
            <w:r>
              <w:t>问卷</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442019玉田县城市管理综合执法大队</w:t>
            </w:r>
          </w:p>
        </w:tc>
        <w:tc>
          <w:tcPr>
            <w:tcW w:w="7712" w:type="dxa"/>
            <w:gridSpan w:val="8"/>
            <w:tcBorders>
              <w:top w:val="single" w:color="FFFFFF" w:sz="6" w:space="0"/>
              <w:left w:val="single" w:color="FFFFFF" w:sz="6" w:space="0"/>
              <w:right w:val="single" w:color="FFFFFF" w:sz="6" w:space="0"/>
            </w:tcBorders>
            <w:vAlign w:val="center"/>
          </w:tcPr>
          <w:p>
            <w:pPr>
              <w:pStyle w:val="21"/>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ind w:firstLine="0" w:firstLineChars="0"/>
            </w:pPr>
            <w:r>
              <w:rPr>
                <w:rFonts w:hint="eastAsia"/>
                <w:lang w:val="en-US" w:eastAsia="zh-CN"/>
              </w:rPr>
              <w:t>公务用车运行维护</w:t>
            </w:r>
          </w:p>
        </w:tc>
        <w:tc>
          <w:tcPr>
            <w:tcW w:w="964" w:type="dxa"/>
            <w:vAlign w:val="center"/>
          </w:tcPr>
          <w:p>
            <w:pPr>
              <w:pStyle w:val="11"/>
              <w:ind w:firstLine="0" w:firstLineChars="0"/>
            </w:pPr>
            <w:r>
              <w:rPr>
                <w:rFonts w:hint="eastAsia"/>
                <w:lang w:val="en-US" w:eastAsia="zh-CN"/>
              </w:rPr>
              <w:t>1159000</w:t>
            </w:r>
          </w:p>
        </w:tc>
        <w:tc>
          <w:tcPr>
            <w:tcW w:w="1134" w:type="dxa"/>
            <w:vAlign w:val="center"/>
          </w:tcPr>
          <w:p>
            <w:pPr>
              <w:pStyle w:val="12"/>
              <w:ind w:firstLine="0" w:firstLineChars="0"/>
            </w:pPr>
            <w:r>
              <w:rPr>
                <w:rFonts w:hint="eastAsia"/>
                <w:lang w:val="en-US" w:eastAsia="zh-CN"/>
              </w:rPr>
              <w:t>公务用车运行维护</w:t>
            </w:r>
          </w:p>
        </w:tc>
        <w:tc>
          <w:tcPr>
            <w:tcW w:w="1134" w:type="dxa"/>
            <w:vAlign w:val="center"/>
          </w:tcPr>
          <w:p>
            <w:pPr>
              <w:pStyle w:val="12"/>
              <w:ind w:firstLine="0" w:firstLineChars="0"/>
            </w:pPr>
          </w:p>
        </w:tc>
        <w:tc>
          <w:tcPr>
            <w:tcW w:w="709" w:type="dxa"/>
            <w:vAlign w:val="center"/>
          </w:tcPr>
          <w:p>
            <w:pPr>
              <w:pStyle w:val="13"/>
              <w:ind w:firstLine="0" w:firstLineChars="0"/>
            </w:pPr>
            <w:r>
              <w:rPr>
                <w:rFonts w:hint="eastAsia"/>
                <w:lang w:val="en-US" w:eastAsia="zh-CN"/>
              </w:rPr>
              <w:t>元</w:t>
            </w:r>
          </w:p>
        </w:tc>
        <w:tc>
          <w:tcPr>
            <w:tcW w:w="850" w:type="dxa"/>
            <w:vAlign w:val="center"/>
          </w:tcPr>
          <w:p>
            <w:pPr>
              <w:pStyle w:val="11"/>
              <w:ind w:firstLine="0" w:firstLineChars="0"/>
            </w:pPr>
            <w:r>
              <w:rPr>
                <w:rFonts w:hint="eastAsia"/>
                <w:lang w:val="en-US" w:eastAsia="zh-CN"/>
              </w:rPr>
              <w:t>1</w:t>
            </w:r>
          </w:p>
        </w:tc>
        <w:tc>
          <w:tcPr>
            <w:tcW w:w="850" w:type="dxa"/>
            <w:vAlign w:val="center"/>
          </w:tcPr>
          <w:p>
            <w:pPr>
              <w:pStyle w:val="11"/>
              <w:ind w:firstLine="0" w:firstLineChars="0"/>
            </w:pPr>
            <w:r>
              <w:rPr>
                <w:rFonts w:hint="eastAsia"/>
                <w:lang w:val="en-US" w:eastAsia="zh-CN"/>
              </w:rPr>
              <w:t>1159000</w:t>
            </w:r>
          </w:p>
        </w:tc>
        <w:tc>
          <w:tcPr>
            <w:tcW w:w="964" w:type="dxa"/>
            <w:vAlign w:val="center"/>
          </w:tcPr>
          <w:p>
            <w:pPr>
              <w:pStyle w:val="11"/>
              <w:ind w:firstLine="0" w:firstLineChars="0"/>
            </w:pPr>
            <w:r>
              <w:rPr>
                <w:rFonts w:hint="eastAsia"/>
                <w:lang w:val="en-US" w:eastAsia="zh-CN"/>
              </w:rPr>
              <w:t>1159000</w:t>
            </w:r>
          </w:p>
        </w:tc>
        <w:tc>
          <w:tcPr>
            <w:tcW w:w="964" w:type="dxa"/>
            <w:vAlign w:val="center"/>
          </w:tcPr>
          <w:p>
            <w:pPr>
              <w:pStyle w:val="11"/>
              <w:ind w:firstLine="0" w:firstLineChars="0"/>
            </w:pPr>
            <w:r>
              <w:rPr>
                <w:rFonts w:hint="eastAsia"/>
                <w:lang w:val="en-US" w:eastAsia="zh-CN"/>
              </w:rPr>
              <w:t>1159000</w:t>
            </w:r>
          </w:p>
        </w:tc>
        <w:tc>
          <w:tcPr>
            <w:tcW w:w="964" w:type="dxa"/>
            <w:vAlign w:val="center"/>
          </w:tcPr>
          <w:p>
            <w:pPr>
              <w:pStyle w:val="11"/>
              <w:ind w:firstLine="0" w:firstLineChars="0"/>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bookmarkStart w:id="2" w:name="_GoBack"/>
      <w:bookmarkEnd w:id="2"/>
    </w:p>
    <w:p>
      <w:pPr>
        <w:spacing w:before="0" w:after="0" w:line="500" w:lineRule="exact"/>
        <w:ind w:firstLine="560"/>
        <w:jc w:val="left"/>
        <w:outlineLvl w:val="9"/>
      </w:pPr>
      <w:r>
        <w:rPr>
          <w:rFonts w:ascii="Times New Roman" w:hAnsi="Times New Roman" w:eastAsia="方正仿宋_GBK" w:cs="Times New Roman"/>
          <w:b w:val="0"/>
          <w:color w:val="000000"/>
          <w:sz w:val="28"/>
        </w:rPr>
        <w:t>玉田县城市管理综合执法大队上年末固定资产金额为14381621.27万元（详见下表）。本年度拟购置固定资产总额为90000.00万元，已按要求列入政府采购预算，详见政府采购预算表。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442019玉田县城市管理综合执法大队</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14381621.27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51</w:t>
            </w:r>
          </w:p>
        </w:tc>
        <w:tc>
          <w:tcPr>
            <w:tcW w:w="2835" w:type="dxa"/>
            <w:vAlign w:val="center"/>
          </w:tcPr>
          <w:p>
            <w:pPr>
              <w:pStyle w:val="11"/>
            </w:pPr>
            <w:r>
              <w:t>12630044.10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741</w:t>
            </w:r>
          </w:p>
        </w:tc>
        <w:tc>
          <w:tcPr>
            <w:tcW w:w="2835" w:type="dxa"/>
            <w:vAlign w:val="center"/>
          </w:tcPr>
          <w:p>
            <w:pPr>
              <w:pStyle w:val="11"/>
            </w:pPr>
            <w:r>
              <w:t>1751577.17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50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C3A7345"/>
    <w:rsid w:val="2B1F1D14"/>
    <w:rsid w:val="2E635617"/>
    <w:rsid w:val="585B4EC0"/>
    <w:rsid w:val="71CD0ED8"/>
    <w:rsid w:val="72A46715"/>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52</Pages>
  <TotalTime>0</TotalTime>
  <ScaleCrop>false</ScaleCrop>
  <LinksUpToDate>false</LinksUpToDate>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2025-01-20T18:33:00Z</dcterms:created>
  <dc:creator>Lenovo</dc:creator>
  <cp:lastModifiedBy>小氏</cp:lastModifiedBy>
  <dcterms:modified xsi:type="dcterms:W3CDTF">2025-01-24T02:50:43Z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