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玉田县杨家套镇人民政府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玉田县杨家套镇人民政府编制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7</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9</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20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一、玉田县杨家套镇人民政府本级收支预算</w:t>
        </w:r>
        <w:r>
          <w:tab/>
        </w:r>
        <w:r>
          <w:fldChar w:fldCharType="begin"/>
        </w:r>
        <w:r>
          <w:instrText xml:space="preserve">PAGEREF _Toc_4_4_0000000008 \h</w:instrText>
        </w:r>
        <w:r>
          <w:fldChar w:fldCharType="separate"/>
        </w:r>
        <w:r>
          <w:t xml:space="preserve">22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根据《玉田县杨家套镇人民政府职能配置、内设机构和人员编制规定》，玉田县杨家套镇人民政府的主要职责是：</w:t>
      </w:r>
    </w:p>
    <w:p>
      <w:pPr>
        <w:pStyle w:val="插入文本样式-插入部门职责文件"/>
      </w:pPr>
    </w:p>
    <w:p>
      <w:pPr>
        <w:pStyle w:val="插入文本样式-插入部门职责文件"/>
      </w:pPr>
      <w:r>
        <w:t xml:space="preserve">根据《玉田县杨家套镇人民政府职能配置、内设机构和人员编制规定》，玉田县杨家套镇人民政府的主要职责是：</w:t>
      </w:r>
    </w:p>
    <w:p>
      <w:pPr>
        <w:pStyle w:val="插入文本样式-插入部门职责文件"/>
      </w:pPr>
      <w:r>
        <w:t xml:space="preserve">根据《玉田县杨家套镇人民政府职能配置、内设机构和人员编制规定》， 玉田县杨家套镇人民政府的主要职责是：玉田县杨家套镇职能配置、工作机构和人员编制规定</w:t>
      </w:r>
    </w:p>
    <w:p>
      <w:pPr>
        <w:pStyle w:val="插入文本样式-插入部门职责文件"/>
      </w:pPr>
    </w:p>
    <w:p>
      <w:pPr>
        <w:pStyle w:val="插入文本样式-插入部门职责文件"/>
      </w:pPr>
      <w:r>
        <w:t xml:space="preserve">第一条  根据《中共唐山市委办公室、唐山市人民政府办公室关于印发〈玉田县深化乡镇和街道改革方案〉的通知》（唐办字〔2020〕22号），制定本规定。</w:t>
      </w:r>
    </w:p>
    <w:p>
      <w:pPr>
        <w:pStyle w:val="插入文本样式-插入部门职责文件"/>
      </w:pPr>
      <w:r>
        <w:t xml:space="preserve">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　贯彻落实中央和省委、市委、县委方针政策和决策部署，坚持和加强党的集中统一领导。镇党委、人大、政府主要职责是：</w:t>
      </w:r>
    </w:p>
    <w:p>
      <w:pPr>
        <w:pStyle w:val="插入文本样式-插入部门职责文件"/>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（二）讨论和决定本镇经济建设、政治建设、文化建设、社会建设、生态文明建设和党的建设以及乡村振兴中的重大问题。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（七）按照干部管理权限，负责对干部的教育、培训、选拔、考核和监督工作。协助管理上级有关部门驻镇单位的干部。做好人才服务工作。</w:t>
      </w:r>
    </w:p>
    <w:p>
      <w:pPr>
        <w:pStyle w:val="插入文本样式-插入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pPr>
      <w:r>
        <w:t xml:space="preserve">第四条　根据上述职责，杨家套镇设下列行政工作机构：</w:t>
      </w:r>
    </w:p>
    <w:p>
      <w:pPr>
        <w:pStyle w:val="插入文本样式-插入部门职责文件"/>
      </w:pPr>
      <w:r>
        <w:t xml:space="preserve">（一）党政综合办公室（财政所）：机构规格为正股级，领导职数为1正1</w:t>
      </w:r>
    </w:p>
    <w:p>
      <w:pPr>
        <w:pStyle w:val="插入文本样式-插入部门职责文件"/>
      </w:pPr>
      <w:r>
        <w:t xml:space="preserve">副。</w:t>
      </w:r>
    </w:p>
    <w:p>
      <w:pPr>
        <w:pStyle w:val="插入文本样式-插入部门职责文件"/>
      </w:pPr>
      <w:r>
        <w:t xml:space="preserve">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插入文本样式-插入部门职责文件"/>
      </w:pPr>
      <w:r>
        <w:t xml:space="preserve">负责辖区财政工作。负责财税征管入库、编制执行财政收支预决算、管理本级政府经费收支等工作。</w:t>
      </w:r>
    </w:p>
    <w:p>
      <w:pPr>
        <w:pStyle w:val="插入文本样式-插入部门职责文件"/>
      </w:pPr>
      <w:r>
        <w:t xml:space="preserve">　　（二）党建工作办公室（人大主席团办公室）：机构规格为正股级，领导职数为1正1副。</w:t>
      </w:r>
    </w:p>
    <w:p>
      <w:pPr>
        <w:pStyle w:val="插入文本样式-插入部门职责文件"/>
      </w:pPr>
      <w:r>
        <w:t xml:space="preserve">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插入文本样式-插入部门职责文件"/>
      </w:pPr>
      <w:r>
        <w:t xml:space="preserve">（三）应急管理办公室（发展改革办公室）：机构规格为正股级，领导职数为1正1副。</w:t>
      </w:r>
    </w:p>
    <w:p>
      <w:pPr>
        <w:pStyle w:val="插入文本样式-插入部门职责文件"/>
      </w:pPr>
      <w:r>
        <w:t xml:space="preserve">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乡道、村道建设、养护和管理工作，负责乡村道路交通安全监督管理工作。建立健全自然灾害救助款物和捐赠款物的监督检查制度，并及时受理投诉和举报。</w:t>
      </w:r>
    </w:p>
    <w:p>
      <w:pPr>
        <w:pStyle w:val="插入文本样式-插入部门职责文件"/>
      </w:pPr>
      <w:r>
        <w:t xml:space="preserve">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插入文本样式-插入部门职责文件"/>
      </w:pPr>
      <w:r>
        <w:t xml:space="preserve">（四）自然资源和生态环境办公室：机构规格为正股级，领导职数为1正1副。</w:t>
      </w:r>
    </w:p>
    <w:p>
      <w:pPr>
        <w:pStyle w:val="插入文本样式-插入部门职责文件"/>
      </w:pPr>
      <w:r>
        <w:t xml:space="preserve">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插入文本样式-插入部门职责文件"/>
      </w:pPr>
      <w:r>
        <w:t xml:space="preserve">第五条　根据上述职责，杨家套镇设下列事业工作机构：</w:t>
      </w:r>
    </w:p>
    <w:p>
      <w:pPr>
        <w:pStyle w:val="插入文本样式-插入部门职责文件"/>
      </w:pPr>
      <w:r>
        <w:t xml:space="preserve">（一）综合行政执法队（综合指挥和信息化网络中心、社会治理办公室）：公益一类事业单位，机构规格相当于正股级，财政性资金基本保证经费，核定事业编制13名，设队长1名（副科级），副队长2 名（副股级）。</w:t>
      </w:r>
    </w:p>
    <w:p>
      <w:pPr>
        <w:pStyle w:val="插入文本样式-插入部门职责文件"/>
      </w:pPr>
      <w:r>
        <w:t xml:space="preserve">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插入文本样式-插入部门职责文件"/>
      </w:pPr>
      <w:r>
        <w:t xml:space="preserve">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插入文本样式-插入部门职责文件"/>
      </w:pPr>
      <w:r>
        <w:t xml:space="preserve">（二）行政综合服务中心（综合文化服务站）：公益一类事业单位，机构规格相当于正股级，财政性资金基本保证经费，核定事业编制9名，设主任1名（副科级），副主任2名（副股级）。</w:t>
      </w:r>
    </w:p>
    <w:p>
      <w:pPr>
        <w:pStyle w:val="插入文本样式-插入部门职责文件"/>
      </w:pPr>
      <w:r>
        <w:t xml:space="preserve">根据法律法规和省政府授权，承担行政审批服务工作。负责信用体系建设有关工作。开展就业宣传和服务有关工作。按权限做好残疾人保障工作。</w:t>
      </w:r>
    </w:p>
    <w:p>
      <w:pPr>
        <w:pStyle w:val="插入文本样式-插入部门职责文件"/>
      </w:pPr>
      <w:r>
        <w:t xml:space="preserve">负责辖区文化服务工作。</w:t>
      </w:r>
    </w:p>
    <w:p>
      <w:pPr>
        <w:pStyle w:val="插入文本样式-插入部门职责文件"/>
      </w:pPr>
      <w:r>
        <w:t xml:space="preserve">（三）农业综合服务中心：公益一类事业单位，机构规格相当于正股级，核定事业编制11名，设主任1名（正股级），副主任2名（副股级）。</w:t>
      </w:r>
    </w:p>
    <w:p>
      <w:pPr>
        <w:pStyle w:val="插入文本样式-插入部门职责文件"/>
      </w:pPr>
      <w:r>
        <w:t xml:space="preserve">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插入文本样式-插入部门职责文件"/>
      </w:pPr>
      <w:r>
        <w:t xml:space="preserve">（四）退役军人服务站：公益一类事业单位，机构规格相当于正股级，财政性资金基本保证经费，核定事业编制6名，设站长1名（正股级），副站长1名（副股级）。</w:t>
      </w:r>
    </w:p>
    <w:p>
      <w:pPr>
        <w:pStyle w:val="插入文本样式-插入部门职责文件"/>
      </w:pPr>
      <w:r>
        <w:t xml:space="preserve">负责辖区拥军优属、退役军人服务等工作。</w:t>
      </w:r>
    </w:p>
    <w:p>
      <w:pPr>
        <w:pStyle w:val="插入文本样式-插入部门职责文件"/>
      </w:pPr>
      <w:r>
        <w:t xml:space="preserve">第六条　杨家套镇核定行政编制31名。镇党委设书记1名（正科级），副书记2名（副科级，含政府正职）。镇政府设镇长1名（正科级），副镇长3名（副科级，其中1名兼任公安派出所所长）。党建工作办公室、综合行政执法队、行政综合服务中心主要负责人可配备副科级干部，党委组织员1名按职级序列掌握。镇人大、纪委等其他领导职数按照有关规定设置。</w:t>
      </w:r>
    </w:p>
    <w:p>
      <w:pPr>
        <w:pStyle w:val="插入文本样式-插入部门职责文件"/>
      </w:pPr>
      <w:r>
        <w:t xml:space="preserve">　　杨家套镇核定事业编制22名。</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　　第七条　本规定具体解释工作由中共玉田县委机构编制委员会办公室承担，其调整由中共玉田县委机构编制委员会办公室按规定程序办理。</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490玉田县杨家套镇人民政府</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10774867.65</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10774867.65</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10774867.65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10774867.65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10774867.65</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10181867.65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9211867.65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970000.00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593000.00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490玉田县杨家套镇人民政府</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9211867.65</w:t>
            </w:r>
          </w:p>
        </w:tc>
        <w:tc>
          <w:tcPr>
            <w:tcW w:w="1514" w:type="dxa"/>
            <w:vAlign w:val="center"/>
          </w:tcPr>
          <w:p>
            <w:pPr>
              <w:pStyle w:val="单元格样式7"/>
            </w:pPr>
            <w:r>
              <w:t xml:space="preserve">9211867.65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8843578.65</w:t>
            </w:r>
          </w:p>
        </w:tc>
        <w:tc>
          <w:tcPr>
            <w:tcW w:w="1514" w:type="dxa"/>
            <w:vAlign w:val="center"/>
          </w:tcPr>
          <w:p>
            <w:pPr>
              <w:pStyle w:val="单元格样式4"/>
            </w:pPr>
            <w:r>
              <w:t xml:space="preserve">8843578.65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2245964.68</w:t>
            </w:r>
          </w:p>
        </w:tc>
        <w:tc>
          <w:tcPr>
            <w:tcW w:w="1514" w:type="dxa"/>
            <w:vAlign w:val="center"/>
          </w:tcPr>
          <w:p>
            <w:pPr>
              <w:pStyle w:val="单元格样式4"/>
            </w:pPr>
            <w:r>
              <w:t xml:space="preserve">2245964.68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1572204.00</w:t>
            </w:r>
          </w:p>
        </w:tc>
        <w:tc>
          <w:tcPr>
            <w:tcW w:w="1514" w:type="dxa"/>
            <w:vAlign w:val="center"/>
          </w:tcPr>
          <w:p>
            <w:pPr>
              <w:pStyle w:val="单元格样式4"/>
            </w:pPr>
            <w:r>
              <w:t xml:space="preserve">1572204.00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779160.00</w:t>
            </w:r>
          </w:p>
        </w:tc>
        <w:tc>
          <w:tcPr>
            <w:tcW w:w="1514" w:type="dxa"/>
            <w:vAlign w:val="center"/>
          </w:tcPr>
          <w:p>
            <w:pPr>
              <w:pStyle w:val="单元格样式4"/>
            </w:pPr>
            <w:r>
              <w:t xml:space="preserve">779160.00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540204.00</w:t>
            </w:r>
          </w:p>
        </w:tc>
        <w:tc>
          <w:tcPr>
            <w:tcW w:w="1514" w:type="dxa"/>
            <w:vAlign w:val="center"/>
          </w:tcPr>
          <w:p>
            <w:pPr>
              <w:pStyle w:val="单元格样式4"/>
            </w:pPr>
            <w:r>
              <w:t xml:space="preserve">540204.00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26040.00</w:t>
            </w:r>
          </w:p>
        </w:tc>
        <w:tc>
          <w:tcPr>
            <w:tcW w:w="1514" w:type="dxa"/>
            <w:vAlign w:val="center"/>
          </w:tcPr>
          <w:p>
            <w:pPr>
              <w:pStyle w:val="单元格样式4"/>
            </w:pPr>
            <w:r>
              <w:t xml:space="preserve">26040.00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26040.00</w:t>
            </w:r>
          </w:p>
        </w:tc>
        <w:tc>
          <w:tcPr>
            <w:tcW w:w="1514" w:type="dxa"/>
            <w:vAlign w:val="center"/>
          </w:tcPr>
          <w:p>
            <w:pPr>
              <w:pStyle w:val="单元格样式4"/>
            </w:pPr>
            <w:r>
              <w:t xml:space="preserve">26040.00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162000.00</w:t>
            </w:r>
          </w:p>
        </w:tc>
        <w:tc>
          <w:tcPr>
            <w:tcW w:w="1514" w:type="dxa"/>
            <w:vAlign w:val="center"/>
          </w:tcPr>
          <w:p>
            <w:pPr>
              <w:pStyle w:val="单元格样式4"/>
            </w:pPr>
            <w:r>
              <w:t xml:space="preserve">162000.00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64800.00</w:t>
            </w:r>
          </w:p>
        </w:tc>
        <w:tc>
          <w:tcPr>
            <w:tcW w:w="1514" w:type="dxa"/>
            <w:vAlign w:val="center"/>
          </w:tcPr>
          <w:p>
            <w:pPr>
              <w:pStyle w:val="单元格样式4"/>
            </w:pPr>
            <w:r>
              <w:t xml:space="preserve">64800.00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380826.00</w:t>
            </w:r>
          </w:p>
        </w:tc>
        <w:tc>
          <w:tcPr>
            <w:tcW w:w="1514" w:type="dxa"/>
            <w:vAlign w:val="center"/>
          </w:tcPr>
          <w:p>
            <w:pPr>
              <w:pStyle w:val="单元格样式4"/>
            </w:pPr>
            <w:r>
              <w:t xml:space="preserve">380826.00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97870.00</w:t>
            </w:r>
          </w:p>
        </w:tc>
        <w:tc>
          <w:tcPr>
            <w:tcW w:w="1514" w:type="dxa"/>
            <w:vAlign w:val="center"/>
          </w:tcPr>
          <w:p>
            <w:pPr>
              <w:pStyle w:val="单元格样式4"/>
            </w:pPr>
            <w:r>
              <w:t xml:space="preserve">97870.00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191124.00</w:t>
            </w:r>
          </w:p>
        </w:tc>
        <w:tc>
          <w:tcPr>
            <w:tcW w:w="1514" w:type="dxa"/>
            <w:vAlign w:val="center"/>
          </w:tcPr>
          <w:p>
            <w:pPr>
              <w:pStyle w:val="单元格样式4"/>
            </w:pPr>
            <w:r>
              <w:t xml:space="preserve">191124.00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91832.00</w:t>
            </w:r>
          </w:p>
        </w:tc>
        <w:tc>
          <w:tcPr>
            <w:tcW w:w="1514" w:type="dxa"/>
            <w:vAlign w:val="center"/>
          </w:tcPr>
          <w:p>
            <w:pPr>
              <w:pStyle w:val="单元格样式4"/>
            </w:pPr>
            <w:r>
              <w:t xml:space="preserve">91832.00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929133.29</w:t>
            </w:r>
          </w:p>
        </w:tc>
        <w:tc>
          <w:tcPr>
            <w:tcW w:w="1514" w:type="dxa"/>
            <w:vAlign w:val="center"/>
          </w:tcPr>
          <w:p>
            <w:pPr>
              <w:pStyle w:val="单元格样式4"/>
            </w:pPr>
            <w:r>
              <w:t xml:space="preserve">929133.29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425400.00</w:t>
            </w:r>
          </w:p>
        </w:tc>
        <w:tc>
          <w:tcPr>
            <w:tcW w:w="1514" w:type="dxa"/>
            <w:vAlign w:val="center"/>
          </w:tcPr>
          <w:p>
            <w:pPr>
              <w:pStyle w:val="单元格样式4"/>
            </w:pPr>
            <w:r>
              <w:t xml:space="preserve">425400.00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258233.29</w:t>
            </w:r>
          </w:p>
        </w:tc>
        <w:tc>
          <w:tcPr>
            <w:tcW w:w="1514" w:type="dxa"/>
            <w:vAlign w:val="center"/>
          </w:tcPr>
          <w:p>
            <w:pPr>
              <w:pStyle w:val="单元格样式4"/>
            </w:pPr>
            <w:r>
              <w:t xml:space="preserve">258233.29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146604.00</w:t>
            </w:r>
          </w:p>
        </w:tc>
        <w:tc>
          <w:tcPr>
            <w:tcW w:w="1514" w:type="dxa"/>
            <w:vAlign w:val="center"/>
          </w:tcPr>
          <w:p>
            <w:pPr>
              <w:pStyle w:val="单元格样式4"/>
            </w:pPr>
            <w:r>
              <w:t xml:space="preserve">146604.00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98896.00</w:t>
            </w:r>
          </w:p>
        </w:tc>
        <w:tc>
          <w:tcPr>
            <w:tcW w:w="1514" w:type="dxa"/>
            <w:vAlign w:val="center"/>
          </w:tcPr>
          <w:p>
            <w:pPr>
              <w:pStyle w:val="单元格样式4"/>
            </w:pPr>
            <w:r>
              <w:t xml:space="preserve">98896.00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1453359.02</w:t>
            </w:r>
          </w:p>
        </w:tc>
        <w:tc>
          <w:tcPr>
            <w:tcW w:w="1514" w:type="dxa"/>
            <w:vAlign w:val="center"/>
          </w:tcPr>
          <w:p>
            <w:pPr>
              <w:pStyle w:val="单元格样式4"/>
            </w:pPr>
            <w:r>
              <w:t xml:space="preserve">1453359.02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682090.13</w:t>
            </w:r>
          </w:p>
        </w:tc>
        <w:tc>
          <w:tcPr>
            <w:tcW w:w="1514" w:type="dxa"/>
            <w:vAlign w:val="center"/>
          </w:tcPr>
          <w:p>
            <w:pPr>
              <w:pStyle w:val="单元格样式4"/>
            </w:pPr>
            <w:r>
              <w:t xml:space="preserve">682090.13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270730.32</w:t>
            </w:r>
          </w:p>
        </w:tc>
        <w:tc>
          <w:tcPr>
            <w:tcW w:w="1514" w:type="dxa"/>
            <w:vAlign w:val="center"/>
          </w:tcPr>
          <w:p>
            <w:pPr>
              <w:pStyle w:val="单元格样式4"/>
            </w:pPr>
            <w:r>
              <w:t xml:space="preserve">270730.32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298736.90</w:t>
            </w:r>
          </w:p>
        </w:tc>
        <w:tc>
          <w:tcPr>
            <w:tcW w:w="1514" w:type="dxa"/>
            <w:vAlign w:val="center"/>
          </w:tcPr>
          <w:p>
            <w:pPr>
              <w:pStyle w:val="单元格样式4"/>
            </w:pPr>
            <w:r>
              <w:t xml:space="preserve">298736.90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127117.45</w:t>
            </w:r>
          </w:p>
        </w:tc>
        <w:tc>
          <w:tcPr>
            <w:tcW w:w="1514" w:type="dxa"/>
            <w:vAlign w:val="center"/>
          </w:tcPr>
          <w:p>
            <w:pPr>
              <w:pStyle w:val="单元格样式4"/>
            </w:pPr>
            <w:r>
              <w:t xml:space="preserve">127117.45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37342.11</w:t>
            </w:r>
          </w:p>
        </w:tc>
        <w:tc>
          <w:tcPr>
            <w:tcW w:w="1514" w:type="dxa"/>
            <w:vAlign w:val="center"/>
          </w:tcPr>
          <w:p>
            <w:pPr>
              <w:pStyle w:val="单元格样式4"/>
            </w:pPr>
            <w:r>
              <w:t xml:space="preserve">37342.11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37342.11</w:t>
            </w:r>
          </w:p>
        </w:tc>
        <w:tc>
          <w:tcPr>
            <w:tcW w:w="1514" w:type="dxa"/>
            <w:vAlign w:val="center"/>
          </w:tcPr>
          <w:p>
            <w:pPr>
              <w:pStyle w:val="单元格样式4"/>
            </w:pPr>
            <w:r>
              <w:t xml:space="preserve">37342.11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534454.95</w:t>
            </w:r>
          </w:p>
        </w:tc>
        <w:tc>
          <w:tcPr>
            <w:tcW w:w="1514" w:type="dxa"/>
            <w:vAlign w:val="center"/>
          </w:tcPr>
          <w:p>
            <w:pPr>
              <w:pStyle w:val="单元格样式4"/>
            </w:pPr>
            <w:r>
              <w:t xml:space="preserve">534454.95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1727636.71</w:t>
            </w:r>
          </w:p>
        </w:tc>
        <w:tc>
          <w:tcPr>
            <w:tcW w:w="1514" w:type="dxa"/>
            <w:vAlign w:val="center"/>
          </w:tcPr>
          <w:p>
            <w:pPr>
              <w:pStyle w:val="单元格样式4"/>
            </w:pPr>
            <w:r>
              <w:t xml:space="preserve">1727636.71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920636.71</w:t>
            </w:r>
          </w:p>
        </w:tc>
        <w:tc>
          <w:tcPr>
            <w:tcW w:w="1514" w:type="dxa"/>
            <w:vAlign w:val="center"/>
          </w:tcPr>
          <w:p>
            <w:pPr>
              <w:pStyle w:val="单元格样式4"/>
            </w:pPr>
            <w:r>
              <w:t xml:space="preserve">920636.71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761000.00</w:t>
            </w:r>
          </w:p>
        </w:tc>
        <w:tc>
          <w:tcPr>
            <w:tcW w:w="1514" w:type="dxa"/>
            <w:vAlign w:val="center"/>
          </w:tcPr>
          <w:p>
            <w:pPr>
              <w:pStyle w:val="单元格样式4"/>
            </w:pPr>
            <w:r>
              <w:t xml:space="preserve">761000.00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42000.00</w:t>
            </w:r>
          </w:p>
        </w:tc>
        <w:tc>
          <w:tcPr>
            <w:tcW w:w="1514" w:type="dxa"/>
            <w:vAlign w:val="center"/>
          </w:tcPr>
          <w:p>
            <w:pPr>
              <w:pStyle w:val="单元格样式4"/>
            </w:pPr>
            <w:r>
              <w:t xml:space="preserve">42000.00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4000.00</w:t>
            </w:r>
          </w:p>
        </w:tc>
        <w:tc>
          <w:tcPr>
            <w:tcW w:w="1514" w:type="dxa"/>
            <w:vAlign w:val="center"/>
          </w:tcPr>
          <w:p>
            <w:pPr>
              <w:pStyle w:val="单元格样式4"/>
            </w:pPr>
            <w:r>
              <w:t xml:space="preserve">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368289.00</w:t>
            </w:r>
          </w:p>
        </w:tc>
        <w:tc>
          <w:tcPr>
            <w:tcW w:w="1514" w:type="dxa"/>
            <w:vAlign w:val="center"/>
          </w:tcPr>
          <w:p>
            <w:pPr>
              <w:pStyle w:val="单元格样式4"/>
            </w:pPr>
            <w:r>
              <w:t xml:space="preserve">368289.00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347769.00</w:t>
            </w:r>
          </w:p>
        </w:tc>
        <w:tc>
          <w:tcPr>
            <w:tcW w:w="1514" w:type="dxa"/>
            <w:vAlign w:val="center"/>
          </w:tcPr>
          <w:p>
            <w:pPr>
              <w:pStyle w:val="单元格样式4"/>
            </w:pPr>
            <w:r>
              <w:t xml:space="preserve">347769.00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24204.00</w:t>
            </w:r>
          </w:p>
        </w:tc>
        <w:tc>
          <w:tcPr>
            <w:tcW w:w="1514" w:type="dxa"/>
            <w:vAlign w:val="center"/>
          </w:tcPr>
          <w:p>
            <w:pPr>
              <w:pStyle w:val="单元格样式4"/>
            </w:pPr>
            <w:r>
              <w:t xml:space="preserve">24204.00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81000.00</w:t>
            </w:r>
          </w:p>
        </w:tc>
        <w:tc>
          <w:tcPr>
            <w:tcW w:w="1514" w:type="dxa"/>
            <w:vAlign w:val="center"/>
          </w:tcPr>
          <w:p>
            <w:pPr>
              <w:pStyle w:val="单元格样式4"/>
            </w:pPr>
            <w:r>
              <w:t xml:space="preserve">81000.00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163104.00</w:t>
            </w:r>
          </w:p>
        </w:tc>
        <w:tc>
          <w:tcPr>
            <w:tcW w:w="1514" w:type="dxa"/>
            <w:vAlign w:val="center"/>
          </w:tcPr>
          <w:p>
            <w:pPr>
              <w:pStyle w:val="单元格样式4"/>
            </w:pPr>
            <w:r>
              <w:t xml:space="preserve">163104.00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79461.00</w:t>
            </w:r>
          </w:p>
        </w:tc>
        <w:tc>
          <w:tcPr>
            <w:tcW w:w="1514" w:type="dxa"/>
            <w:vAlign w:val="center"/>
          </w:tcPr>
          <w:p>
            <w:pPr>
              <w:pStyle w:val="单元格样式4"/>
            </w:pPr>
            <w:r>
              <w:t xml:space="preserve">79461.00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19800.00</w:t>
            </w:r>
          </w:p>
        </w:tc>
        <w:tc>
          <w:tcPr>
            <w:tcW w:w="1514" w:type="dxa"/>
            <w:vAlign w:val="center"/>
          </w:tcPr>
          <w:p>
            <w:pPr>
              <w:pStyle w:val="单元格样式4"/>
            </w:pPr>
            <w:r>
              <w:t xml:space="preserve">19800.00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720.00</w:t>
            </w:r>
          </w:p>
        </w:tc>
        <w:tc>
          <w:tcPr>
            <w:tcW w:w="1514" w:type="dxa"/>
            <w:vAlign w:val="center"/>
          </w:tcPr>
          <w:p>
            <w:pPr>
              <w:pStyle w:val="单元格样式4"/>
            </w:pPr>
            <w:r>
              <w:t xml:space="preserve">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720.00</w:t>
            </w:r>
          </w:p>
        </w:tc>
        <w:tc>
          <w:tcPr>
            <w:tcW w:w="1514" w:type="dxa"/>
            <w:vAlign w:val="center"/>
          </w:tcPr>
          <w:p>
            <w:pPr>
              <w:pStyle w:val="单元格样式4"/>
            </w:pPr>
            <w:r>
              <w:t xml:space="preserve">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970000.00</w:t>
            </w:r>
          </w:p>
        </w:tc>
        <w:tc>
          <w:tcPr>
            <w:tcW w:w="1514" w:type="dxa"/>
            <w:vAlign w:val="center"/>
          </w:tcPr>
          <w:p>
            <w:pPr>
              <w:pStyle w:val="单元格样式7"/>
            </w:pPr>
            <w:r>
              <w:t xml:space="preserve">970000.00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849800.00</w:t>
            </w:r>
          </w:p>
        </w:tc>
        <w:tc>
          <w:tcPr>
            <w:tcW w:w="1514" w:type="dxa"/>
            <w:vAlign w:val="center"/>
          </w:tcPr>
          <w:p>
            <w:pPr>
              <w:pStyle w:val="单元格样式4"/>
            </w:pPr>
            <w:r>
              <w:t xml:space="preserve">849800.00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187000.00</w:t>
            </w:r>
          </w:p>
        </w:tc>
        <w:tc>
          <w:tcPr>
            <w:tcW w:w="1514" w:type="dxa"/>
            <w:vAlign w:val="center"/>
          </w:tcPr>
          <w:p>
            <w:pPr>
              <w:pStyle w:val="单元格样式4"/>
            </w:pPr>
            <w:r>
              <w:t xml:space="preserve">187000.00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50000.00</w:t>
            </w:r>
          </w:p>
        </w:tc>
        <w:tc>
          <w:tcPr>
            <w:tcW w:w="1514" w:type="dxa"/>
            <w:vAlign w:val="center"/>
          </w:tcPr>
          <w:p>
            <w:pPr>
              <w:pStyle w:val="单元格样式4"/>
            </w:pPr>
            <w:r>
              <w:t xml:space="preserve">50000.00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130000.00</w:t>
            </w:r>
          </w:p>
        </w:tc>
        <w:tc>
          <w:tcPr>
            <w:tcW w:w="1514" w:type="dxa"/>
            <w:vAlign w:val="center"/>
          </w:tcPr>
          <w:p>
            <w:pPr>
              <w:pStyle w:val="单元格样式4"/>
            </w:pPr>
            <w:r>
              <w:t xml:space="preserve">130000.00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60000.00</w:t>
            </w:r>
          </w:p>
        </w:tc>
        <w:tc>
          <w:tcPr>
            <w:tcW w:w="1514" w:type="dxa"/>
            <w:vAlign w:val="center"/>
          </w:tcPr>
          <w:p>
            <w:pPr>
              <w:pStyle w:val="单元格样式4"/>
            </w:pPr>
            <w:r>
              <w:t xml:space="preserve">60000.00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37800.00</w:t>
            </w:r>
          </w:p>
        </w:tc>
        <w:tc>
          <w:tcPr>
            <w:tcW w:w="1514" w:type="dxa"/>
            <w:vAlign w:val="center"/>
          </w:tcPr>
          <w:p>
            <w:pPr>
              <w:pStyle w:val="单元格样式4"/>
            </w:pPr>
            <w:r>
              <w:t xml:space="preserve">37800.00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11200.00</w:t>
            </w:r>
          </w:p>
        </w:tc>
        <w:tc>
          <w:tcPr>
            <w:tcW w:w="1514" w:type="dxa"/>
            <w:vAlign w:val="center"/>
          </w:tcPr>
          <w:p>
            <w:pPr>
              <w:pStyle w:val="单元格样式4"/>
            </w:pPr>
            <w:r>
              <w:t xml:space="preserve">11200.00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5600.00</w:t>
            </w:r>
          </w:p>
        </w:tc>
        <w:tc>
          <w:tcPr>
            <w:tcW w:w="1514" w:type="dxa"/>
            <w:vAlign w:val="center"/>
          </w:tcPr>
          <w:p>
            <w:pPr>
              <w:pStyle w:val="单元格样式4"/>
            </w:pPr>
            <w:r>
              <w:t xml:space="preserve">5600.00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21000.00</w:t>
            </w:r>
          </w:p>
        </w:tc>
        <w:tc>
          <w:tcPr>
            <w:tcW w:w="1514" w:type="dxa"/>
            <w:vAlign w:val="center"/>
          </w:tcPr>
          <w:p>
            <w:pPr>
              <w:pStyle w:val="单元格样式4"/>
            </w:pPr>
            <w:r>
              <w:t xml:space="preserve">21000.00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285000.00</w:t>
            </w:r>
          </w:p>
        </w:tc>
        <w:tc>
          <w:tcPr>
            <w:tcW w:w="1514" w:type="dxa"/>
            <w:vAlign w:val="center"/>
          </w:tcPr>
          <w:p>
            <w:pPr>
              <w:pStyle w:val="单元格样式4"/>
            </w:pPr>
            <w:r>
              <w:t xml:space="preserve">285000.00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54000.00</w:t>
            </w:r>
          </w:p>
        </w:tc>
        <w:tc>
          <w:tcPr>
            <w:tcW w:w="1514" w:type="dxa"/>
            <w:vAlign w:val="center"/>
          </w:tcPr>
          <w:p>
            <w:pPr>
              <w:pStyle w:val="单元格样式4"/>
            </w:pPr>
            <w:r>
              <w:t xml:space="preserve">54000.00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120200.00</w:t>
            </w:r>
          </w:p>
        </w:tc>
        <w:tc>
          <w:tcPr>
            <w:tcW w:w="1514" w:type="dxa"/>
            <w:vAlign w:val="center"/>
          </w:tcPr>
          <w:p>
            <w:pPr>
              <w:pStyle w:val="单元格样式4"/>
            </w:pPr>
            <w:r>
              <w:t xml:space="preserve">120200.00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43200.00</w:t>
            </w:r>
          </w:p>
        </w:tc>
        <w:tc>
          <w:tcPr>
            <w:tcW w:w="1514" w:type="dxa"/>
            <w:vAlign w:val="center"/>
          </w:tcPr>
          <w:p>
            <w:pPr>
              <w:pStyle w:val="单元格样式4"/>
            </w:pPr>
            <w:r>
              <w:t xml:space="preserve">43200.00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54000.00</w:t>
            </w:r>
          </w:p>
        </w:tc>
        <w:tc>
          <w:tcPr>
            <w:tcW w:w="1514" w:type="dxa"/>
            <w:vAlign w:val="center"/>
          </w:tcPr>
          <w:p>
            <w:pPr>
              <w:pStyle w:val="单元格样式4"/>
            </w:pPr>
            <w:r>
              <w:t xml:space="preserve">54000.00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490玉田县杨家套镇人民政府</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593000.00</w:t>
            </w:r>
          </w:p>
        </w:tc>
        <w:tc>
          <w:tcPr>
            <w:tcW w:w="1378" w:type="dxa"/>
            <w:vAlign w:val="center"/>
          </w:tcPr>
          <w:p>
            <w:pPr>
              <w:pStyle w:val="单元格样式7"/>
            </w:pPr>
            <w:r>
              <w:t xml:space="preserve">593000.00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593000.00</w:t>
            </w:r>
          </w:p>
        </w:tc>
        <w:tc>
          <w:tcPr>
            <w:tcW w:w="1378" w:type="dxa"/>
            <w:vAlign w:val="center"/>
          </w:tcPr>
          <w:p>
            <w:pPr>
              <w:pStyle w:val="单元格样式7"/>
            </w:pPr>
            <w:r>
              <w:t xml:space="preserve">593000.00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1、污水处理运行费</w:t>
            </w:r>
          </w:p>
        </w:tc>
        <w:tc>
          <w:tcPr>
            <w:tcW w:w="1701" w:type="dxa"/>
            <w:vAlign w:val="center"/>
          </w:tcPr>
          <w:p>
            <w:pPr>
              <w:pStyle w:val="单元格样式2"/>
            </w:pPr>
            <w:r>
              <w:t xml:space="preserve">玉田县杨家套镇人民政府本级</w:t>
            </w:r>
          </w:p>
        </w:tc>
        <w:tc>
          <w:tcPr>
            <w:tcW w:w="1134" w:type="dxa"/>
            <w:vAlign w:val="center"/>
          </w:tcPr>
          <w:p>
            <w:pPr>
              <w:pStyle w:val="单元格样式2"/>
            </w:pPr>
            <w:r>
              <w:t xml:space="preserve">2110302</w:t>
            </w:r>
          </w:p>
        </w:tc>
        <w:tc>
          <w:tcPr>
            <w:tcW w:w="1378" w:type="dxa"/>
            <w:vAlign w:val="center"/>
          </w:tcPr>
          <w:p>
            <w:pPr>
              <w:pStyle w:val="单元格样式4"/>
            </w:pPr>
            <w:r>
              <w:t xml:space="preserve">450000.00</w:t>
            </w:r>
          </w:p>
        </w:tc>
        <w:tc>
          <w:tcPr>
            <w:tcW w:w="1378" w:type="dxa"/>
            <w:vAlign w:val="center"/>
          </w:tcPr>
          <w:p>
            <w:pPr>
              <w:pStyle w:val="单元格样式4"/>
            </w:pPr>
            <w:r>
              <w:t xml:space="preserve">450000.00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2、乡村振兴、农村人居环境整治等</w:t>
            </w:r>
          </w:p>
        </w:tc>
        <w:tc>
          <w:tcPr>
            <w:tcW w:w="1701" w:type="dxa"/>
            <w:vAlign w:val="center"/>
          </w:tcPr>
          <w:p>
            <w:pPr>
              <w:pStyle w:val="单元格样式2"/>
            </w:pPr>
            <w:r>
              <w:t xml:space="preserve">玉田县杨家套镇人民政府本级</w:t>
            </w:r>
          </w:p>
        </w:tc>
        <w:tc>
          <w:tcPr>
            <w:tcW w:w="1134" w:type="dxa"/>
            <w:vAlign w:val="center"/>
          </w:tcPr>
          <w:p>
            <w:pPr>
              <w:pStyle w:val="单元格样式2"/>
            </w:pPr>
            <w:r>
              <w:t xml:space="preserve">2130199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123000.00</w:t>
            </w:r>
          </w:p>
        </w:tc>
        <w:tc>
          <w:tcPr>
            <w:tcW w:w="1378" w:type="dxa"/>
            <w:vAlign w:val="center"/>
          </w:tcPr>
          <w:p>
            <w:pPr>
              <w:pStyle w:val="单元格样式4"/>
            </w:pPr>
            <w:r>
              <w:t xml:space="preserve">123000.00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——安保、环保、安全生产、应急、食药监管</w:t>
            </w:r>
          </w:p>
        </w:tc>
        <w:tc>
          <w:tcPr>
            <w:tcW w:w="1701" w:type="dxa"/>
            <w:vAlign w:val="center"/>
          </w:tcPr>
          <w:p>
            <w:pPr>
              <w:pStyle w:val="单元格样式2"/>
            </w:pPr>
            <w:r>
              <w:t xml:space="preserve">玉田县杨家套镇人民政府本级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玉田县杨家套镇人民政府本级</w:t>
            </w:r>
          </w:p>
        </w:tc>
        <w:tc>
          <w:tcPr>
            <w:tcW w:w="1134" w:type="dxa"/>
            <w:vAlign w:val="center"/>
          </w:tcPr>
          <w:p>
            <w:pPr>
              <w:pStyle w:val="单元格样式2"/>
            </w:pPr>
            <w:r>
              <w:t xml:space="preserve">2081199</w:t>
            </w:r>
          </w:p>
        </w:tc>
        <w:tc>
          <w:tcPr>
            <w:tcW w:w="1378" w:type="dxa"/>
            <w:vAlign w:val="center"/>
          </w:tcPr>
          <w:p>
            <w:pPr>
              <w:pStyle w:val="单元格样式4"/>
            </w:pPr>
            <w:r>
              <w:t xml:space="preserve">53000.00</w:t>
            </w:r>
          </w:p>
        </w:tc>
        <w:tc>
          <w:tcPr>
            <w:tcW w:w="1378" w:type="dxa"/>
            <w:vAlign w:val="center"/>
          </w:tcPr>
          <w:p>
            <w:pPr>
              <w:pStyle w:val="单元格样式4"/>
            </w:pPr>
            <w:r>
              <w:t xml:space="preserve">53000.00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——人武、党团妇建设、纪检、宣传经费</w:t>
            </w:r>
          </w:p>
        </w:tc>
        <w:tc>
          <w:tcPr>
            <w:tcW w:w="1701" w:type="dxa"/>
            <w:vAlign w:val="center"/>
          </w:tcPr>
          <w:p>
            <w:pPr>
              <w:pStyle w:val="单元格样式2"/>
            </w:pPr>
            <w:r>
              <w:t xml:space="preserve">玉田县杨家套镇人民政府本级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——乡镇人大工作站</w:t>
            </w:r>
          </w:p>
        </w:tc>
        <w:tc>
          <w:tcPr>
            <w:tcW w:w="1701" w:type="dxa"/>
            <w:vAlign w:val="center"/>
          </w:tcPr>
          <w:p>
            <w:pPr>
              <w:pStyle w:val="单元格样式2"/>
            </w:pPr>
            <w:r>
              <w:t xml:space="preserve">玉田县杨家套镇人民政府本级</w:t>
            </w:r>
          </w:p>
        </w:tc>
        <w:tc>
          <w:tcPr>
            <w:tcW w:w="1134" w:type="dxa"/>
            <w:vAlign w:val="center"/>
          </w:tcPr>
          <w:p>
            <w:pPr>
              <w:pStyle w:val="单元格样式2"/>
            </w:pPr>
            <w:r>
              <w:t xml:space="preserve">2010199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490玉田县杨家套镇人民政府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10774867.65</w:t>
            </w:r>
          </w:p>
        </w:tc>
        <w:tc>
          <w:tcPr>
            <w:tcW w:w="1604" w:type="dxa"/>
            <w:vAlign w:val="center"/>
          </w:tcPr>
          <w:p>
            <w:pPr>
              <w:pStyle w:val="单元格样式7"/>
            </w:pPr>
            <w:r>
              <w:t xml:space="preserve">10774867.65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7914445.36</w:t>
            </w:r>
          </w:p>
        </w:tc>
        <w:tc>
          <w:tcPr>
            <w:tcW w:w="1604" w:type="dxa"/>
            <w:vAlign w:val="center"/>
          </w:tcPr>
          <w:p>
            <w:pPr>
              <w:pStyle w:val="单元格样式4"/>
            </w:pPr>
            <w:r>
              <w:t xml:space="preserve">7914445.36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1040000.00</w:t>
            </w:r>
          </w:p>
        </w:tc>
        <w:tc>
          <w:tcPr>
            <w:tcW w:w="1604" w:type="dxa"/>
            <w:vAlign w:val="center"/>
          </w:tcPr>
          <w:p>
            <w:pPr>
              <w:pStyle w:val="单元格样式4"/>
            </w:pPr>
            <w:r>
              <w:t xml:space="preserve">1040000.00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929133.29</w:t>
            </w:r>
          </w:p>
        </w:tc>
        <w:tc>
          <w:tcPr>
            <w:tcW w:w="1604" w:type="dxa"/>
            <w:vAlign w:val="center"/>
          </w:tcPr>
          <w:p>
            <w:pPr>
              <w:pStyle w:val="单元格样式4"/>
            </w:pPr>
            <w:r>
              <w:t xml:space="preserve">929133.29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450000.00</w:t>
            </w:r>
          </w:p>
        </w:tc>
        <w:tc>
          <w:tcPr>
            <w:tcW w:w="1604" w:type="dxa"/>
            <w:vAlign w:val="center"/>
          </w:tcPr>
          <w:p>
            <w:pPr>
              <w:pStyle w:val="单元格样式4"/>
            </w:pPr>
            <w:r>
              <w:t xml:space="preserve">450000.00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421289.00</w:t>
            </w:r>
          </w:p>
        </w:tc>
        <w:tc>
          <w:tcPr>
            <w:tcW w:w="1604" w:type="dxa"/>
            <w:vAlign w:val="center"/>
          </w:tcPr>
          <w:p>
            <w:pPr>
              <w:pStyle w:val="单元格样式4"/>
            </w:pPr>
            <w:r>
              <w:t xml:space="preserve">421289.00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490玉田县杨家套镇人民政府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46000.00</w:t>
            </w:r>
          </w:p>
        </w:tc>
        <w:tc>
          <w:tcPr>
            <w:tcW w:w="1604" w:type="dxa"/>
            <w:vAlign w:val="center"/>
          </w:tcPr>
          <w:p>
            <w:pPr>
              <w:pStyle w:val="单元格样式7"/>
            </w:pPr>
            <w:r>
              <w:t xml:space="preserve">46000.00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43000.00</w:t>
            </w:r>
          </w:p>
        </w:tc>
        <w:tc>
          <w:tcPr>
            <w:tcW w:w="1604" w:type="dxa"/>
            <w:vAlign w:val="center"/>
          </w:tcPr>
          <w:p>
            <w:pPr>
              <w:pStyle w:val="单元格样式7"/>
            </w:pPr>
            <w:r>
              <w:t xml:space="preserve">43000.00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3000.00</w:t>
            </w:r>
          </w:p>
        </w:tc>
        <w:tc>
          <w:tcPr>
            <w:tcW w:w="1604" w:type="dxa"/>
            <w:vAlign w:val="center"/>
          </w:tcPr>
          <w:p>
            <w:pPr>
              <w:pStyle w:val="单元格样式4"/>
            </w:pPr>
            <w:r>
              <w:t xml:space="preserve">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490玉田县杨家套镇人民政府</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54</w:t>
            </w:r>
          </w:p>
        </w:tc>
        <w:tc>
          <w:tcPr>
            <w:tcW w:w="765" w:type="dxa"/>
            <w:vAlign w:val="center"/>
          </w:tcPr>
          <w:p>
            <w:pPr>
              <w:pStyle w:val="单元格样式6"/>
            </w:pPr>
          </w:p>
        </w:tc>
        <w:tc>
          <w:tcPr>
            <w:tcW w:w="765" w:type="dxa"/>
            <w:vAlign w:val="center"/>
          </w:tcPr>
          <w:p>
            <w:pPr>
              <w:pStyle w:val="单元格样式6"/>
            </w:pPr>
            <w:r>
              <w:t xml:space="preserve">54</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27</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玉田县杨家套镇人民政府本级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54</w:t>
            </w:r>
          </w:p>
        </w:tc>
        <w:tc>
          <w:tcPr>
            <w:tcW w:w="765" w:type="dxa"/>
            <w:vAlign w:val="center"/>
          </w:tcPr>
          <w:p>
            <w:pPr>
              <w:pStyle w:val="单元格样式3"/>
            </w:pPr>
          </w:p>
        </w:tc>
        <w:tc>
          <w:tcPr>
            <w:tcW w:w="765" w:type="dxa"/>
            <w:vAlign w:val="center"/>
          </w:tcPr>
          <w:p>
            <w:pPr>
              <w:pStyle w:val="单元格样式3"/>
            </w:pPr>
            <w:r>
              <w:t xml:space="preserve">54</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27</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一、玉田县杨家套镇人民政府本级收支预算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490001玉田县杨家套镇人民政府本级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10774867.65</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10774867.65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10774867.65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10774867.65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10774867.65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10181867.65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9211867.65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970000.00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593000.00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490001玉田县杨家套镇人民政府本级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9211867.65</w:t>
            </w:r>
          </w:p>
        </w:tc>
        <w:tc>
          <w:tcPr>
            <w:tcW w:w="1202" w:type="dxa"/>
            <w:vAlign w:val="center"/>
          </w:tcPr>
          <w:p>
            <w:pPr>
              <w:pStyle w:val="单元格样式7"/>
            </w:pPr>
            <w:r>
              <w:t xml:space="preserve">9211867.65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8843578.65</w:t>
            </w:r>
          </w:p>
        </w:tc>
        <w:tc>
          <w:tcPr>
            <w:tcW w:w="1202" w:type="dxa"/>
            <w:vAlign w:val="center"/>
          </w:tcPr>
          <w:p>
            <w:pPr>
              <w:pStyle w:val="单元格样式4"/>
            </w:pPr>
            <w:r>
              <w:t xml:space="preserve">8843578.65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2245964.68</w:t>
            </w:r>
          </w:p>
        </w:tc>
        <w:tc>
          <w:tcPr>
            <w:tcW w:w="1202" w:type="dxa"/>
            <w:vAlign w:val="center"/>
          </w:tcPr>
          <w:p>
            <w:pPr>
              <w:pStyle w:val="单元格样式4"/>
            </w:pPr>
            <w:r>
              <w:t xml:space="preserve">2245964.68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1572204.00</w:t>
            </w:r>
          </w:p>
        </w:tc>
        <w:tc>
          <w:tcPr>
            <w:tcW w:w="1202" w:type="dxa"/>
            <w:vAlign w:val="center"/>
          </w:tcPr>
          <w:p>
            <w:pPr>
              <w:pStyle w:val="单元格样式4"/>
            </w:pPr>
            <w:r>
              <w:t xml:space="preserve">1572204.00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779160.00</w:t>
            </w:r>
          </w:p>
        </w:tc>
        <w:tc>
          <w:tcPr>
            <w:tcW w:w="1202" w:type="dxa"/>
            <w:vAlign w:val="center"/>
          </w:tcPr>
          <w:p>
            <w:pPr>
              <w:pStyle w:val="单元格样式4"/>
            </w:pPr>
            <w:r>
              <w:t xml:space="preserve">779160.00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540204.00</w:t>
            </w:r>
          </w:p>
        </w:tc>
        <w:tc>
          <w:tcPr>
            <w:tcW w:w="1202" w:type="dxa"/>
            <w:vAlign w:val="center"/>
          </w:tcPr>
          <w:p>
            <w:pPr>
              <w:pStyle w:val="单元格样式4"/>
            </w:pPr>
            <w:r>
              <w:t xml:space="preserve">540204.00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26040.00</w:t>
            </w:r>
          </w:p>
        </w:tc>
        <w:tc>
          <w:tcPr>
            <w:tcW w:w="1202" w:type="dxa"/>
            <w:vAlign w:val="center"/>
          </w:tcPr>
          <w:p>
            <w:pPr>
              <w:pStyle w:val="单元格样式4"/>
            </w:pPr>
            <w:r>
              <w:t xml:space="preserve">26040.00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26040.00</w:t>
            </w:r>
          </w:p>
        </w:tc>
        <w:tc>
          <w:tcPr>
            <w:tcW w:w="1202" w:type="dxa"/>
            <w:vAlign w:val="center"/>
          </w:tcPr>
          <w:p>
            <w:pPr>
              <w:pStyle w:val="单元格样式4"/>
            </w:pPr>
            <w:r>
              <w:t xml:space="preserve">26040.00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162000.00</w:t>
            </w:r>
          </w:p>
        </w:tc>
        <w:tc>
          <w:tcPr>
            <w:tcW w:w="1202" w:type="dxa"/>
            <w:vAlign w:val="center"/>
          </w:tcPr>
          <w:p>
            <w:pPr>
              <w:pStyle w:val="单元格样式4"/>
            </w:pPr>
            <w:r>
              <w:t xml:space="preserve">162000.00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64800.00</w:t>
            </w:r>
          </w:p>
        </w:tc>
        <w:tc>
          <w:tcPr>
            <w:tcW w:w="1202" w:type="dxa"/>
            <w:vAlign w:val="center"/>
          </w:tcPr>
          <w:p>
            <w:pPr>
              <w:pStyle w:val="单元格样式4"/>
            </w:pPr>
            <w:r>
              <w:t xml:space="preserve">64800.00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380826.00</w:t>
            </w:r>
          </w:p>
        </w:tc>
        <w:tc>
          <w:tcPr>
            <w:tcW w:w="1202" w:type="dxa"/>
            <w:vAlign w:val="center"/>
          </w:tcPr>
          <w:p>
            <w:pPr>
              <w:pStyle w:val="单元格样式4"/>
            </w:pPr>
            <w:r>
              <w:t xml:space="preserve">380826.00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97870.00</w:t>
            </w:r>
          </w:p>
        </w:tc>
        <w:tc>
          <w:tcPr>
            <w:tcW w:w="1202" w:type="dxa"/>
            <w:vAlign w:val="center"/>
          </w:tcPr>
          <w:p>
            <w:pPr>
              <w:pStyle w:val="单元格样式4"/>
            </w:pPr>
            <w:r>
              <w:t xml:space="preserve">97870.00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191124.00</w:t>
            </w:r>
          </w:p>
        </w:tc>
        <w:tc>
          <w:tcPr>
            <w:tcW w:w="1202" w:type="dxa"/>
            <w:vAlign w:val="center"/>
          </w:tcPr>
          <w:p>
            <w:pPr>
              <w:pStyle w:val="单元格样式4"/>
            </w:pPr>
            <w:r>
              <w:t xml:space="preserve">191124.00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91832.00</w:t>
            </w:r>
          </w:p>
        </w:tc>
        <w:tc>
          <w:tcPr>
            <w:tcW w:w="1202" w:type="dxa"/>
            <w:vAlign w:val="center"/>
          </w:tcPr>
          <w:p>
            <w:pPr>
              <w:pStyle w:val="单元格样式4"/>
            </w:pPr>
            <w:r>
              <w:t xml:space="preserve">91832.00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929133.29</w:t>
            </w:r>
          </w:p>
        </w:tc>
        <w:tc>
          <w:tcPr>
            <w:tcW w:w="1202" w:type="dxa"/>
            <w:vAlign w:val="center"/>
          </w:tcPr>
          <w:p>
            <w:pPr>
              <w:pStyle w:val="单元格样式4"/>
            </w:pPr>
            <w:r>
              <w:t xml:space="preserve">929133.29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425400.00</w:t>
            </w:r>
          </w:p>
        </w:tc>
        <w:tc>
          <w:tcPr>
            <w:tcW w:w="1202" w:type="dxa"/>
            <w:vAlign w:val="center"/>
          </w:tcPr>
          <w:p>
            <w:pPr>
              <w:pStyle w:val="单元格样式4"/>
            </w:pPr>
            <w:r>
              <w:t xml:space="preserve">425400.00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258233.29</w:t>
            </w:r>
          </w:p>
        </w:tc>
        <w:tc>
          <w:tcPr>
            <w:tcW w:w="1202" w:type="dxa"/>
            <w:vAlign w:val="center"/>
          </w:tcPr>
          <w:p>
            <w:pPr>
              <w:pStyle w:val="单元格样式4"/>
            </w:pPr>
            <w:r>
              <w:t xml:space="preserve">258233.29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146604.00</w:t>
            </w:r>
          </w:p>
        </w:tc>
        <w:tc>
          <w:tcPr>
            <w:tcW w:w="1202" w:type="dxa"/>
            <w:vAlign w:val="center"/>
          </w:tcPr>
          <w:p>
            <w:pPr>
              <w:pStyle w:val="单元格样式4"/>
            </w:pPr>
            <w:r>
              <w:t xml:space="preserve">146604.00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98896.00</w:t>
            </w:r>
          </w:p>
        </w:tc>
        <w:tc>
          <w:tcPr>
            <w:tcW w:w="1202" w:type="dxa"/>
            <w:vAlign w:val="center"/>
          </w:tcPr>
          <w:p>
            <w:pPr>
              <w:pStyle w:val="单元格样式4"/>
            </w:pPr>
            <w:r>
              <w:t xml:space="preserve">98896.00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1453359.02</w:t>
            </w:r>
          </w:p>
        </w:tc>
        <w:tc>
          <w:tcPr>
            <w:tcW w:w="1202" w:type="dxa"/>
            <w:vAlign w:val="center"/>
          </w:tcPr>
          <w:p>
            <w:pPr>
              <w:pStyle w:val="单元格样式4"/>
            </w:pPr>
            <w:r>
              <w:t xml:space="preserve">1453359.02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682090.13</w:t>
            </w:r>
          </w:p>
        </w:tc>
        <w:tc>
          <w:tcPr>
            <w:tcW w:w="1202" w:type="dxa"/>
            <w:vAlign w:val="center"/>
          </w:tcPr>
          <w:p>
            <w:pPr>
              <w:pStyle w:val="单元格样式4"/>
            </w:pPr>
            <w:r>
              <w:t xml:space="preserve">682090.13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270730.32</w:t>
            </w:r>
          </w:p>
        </w:tc>
        <w:tc>
          <w:tcPr>
            <w:tcW w:w="1202" w:type="dxa"/>
            <w:vAlign w:val="center"/>
          </w:tcPr>
          <w:p>
            <w:pPr>
              <w:pStyle w:val="单元格样式4"/>
            </w:pPr>
            <w:r>
              <w:t xml:space="preserve">270730.32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298736.90</w:t>
            </w:r>
          </w:p>
        </w:tc>
        <w:tc>
          <w:tcPr>
            <w:tcW w:w="1202" w:type="dxa"/>
            <w:vAlign w:val="center"/>
          </w:tcPr>
          <w:p>
            <w:pPr>
              <w:pStyle w:val="单元格样式4"/>
            </w:pPr>
            <w:r>
              <w:t xml:space="preserve">298736.90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127117.45</w:t>
            </w:r>
          </w:p>
        </w:tc>
        <w:tc>
          <w:tcPr>
            <w:tcW w:w="1202" w:type="dxa"/>
            <w:vAlign w:val="center"/>
          </w:tcPr>
          <w:p>
            <w:pPr>
              <w:pStyle w:val="单元格样式4"/>
            </w:pPr>
            <w:r>
              <w:t xml:space="preserve">127117.45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37342.11</w:t>
            </w:r>
          </w:p>
        </w:tc>
        <w:tc>
          <w:tcPr>
            <w:tcW w:w="1202" w:type="dxa"/>
            <w:vAlign w:val="center"/>
          </w:tcPr>
          <w:p>
            <w:pPr>
              <w:pStyle w:val="单元格样式4"/>
            </w:pPr>
            <w:r>
              <w:t xml:space="preserve">37342.11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37342.11</w:t>
            </w:r>
          </w:p>
        </w:tc>
        <w:tc>
          <w:tcPr>
            <w:tcW w:w="1202" w:type="dxa"/>
            <w:vAlign w:val="center"/>
          </w:tcPr>
          <w:p>
            <w:pPr>
              <w:pStyle w:val="单元格样式4"/>
            </w:pPr>
            <w:r>
              <w:t xml:space="preserve">37342.11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534454.95</w:t>
            </w:r>
          </w:p>
        </w:tc>
        <w:tc>
          <w:tcPr>
            <w:tcW w:w="1202" w:type="dxa"/>
            <w:vAlign w:val="center"/>
          </w:tcPr>
          <w:p>
            <w:pPr>
              <w:pStyle w:val="单元格样式4"/>
            </w:pPr>
            <w:r>
              <w:t xml:space="preserve">534454.95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1727636.71</w:t>
            </w:r>
          </w:p>
        </w:tc>
        <w:tc>
          <w:tcPr>
            <w:tcW w:w="1202" w:type="dxa"/>
            <w:vAlign w:val="center"/>
          </w:tcPr>
          <w:p>
            <w:pPr>
              <w:pStyle w:val="单元格样式4"/>
            </w:pPr>
            <w:r>
              <w:t xml:space="preserve">1727636.71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920636.71</w:t>
            </w:r>
          </w:p>
        </w:tc>
        <w:tc>
          <w:tcPr>
            <w:tcW w:w="1202" w:type="dxa"/>
            <w:vAlign w:val="center"/>
          </w:tcPr>
          <w:p>
            <w:pPr>
              <w:pStyle w:val="单元格样式4"/>
            </w:pPr>
            <w:r>
              <w:t xml:space="preserve">920636.71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761000.00</w:t>
            </w:r>
          </w:p>
        </w:tc>
        <w:tc>
          <w:tcPr>
            <w:tcW w:w="1202" w:type="dxa"/>
            <w:vAlign w:val="center"/>
          </w:tcPr>
          <w:p>
            <w:pPr>
              <w:pStyle w:val="单元格样式4"/>
            </w:pPr>
            <w:r>
              <w:t xml:space="preserve">761000.00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42000.00</w:t>
            </w:r>
          </w:p>
        </w:tc>
        <w:tc>
          <w:tcPr>
            <w:tcW w:w="1202" w:type="dxa"/>
            <w:vAlign w:val="center"/>
          </w:tcPr>
          <w:p>
            <w:pPr>
              <w:pStyle w:val="单元格样式4"/>
            </w:pPr>
            <w:r>
              <w:t xml:space="preserve">42000.00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4000.00</w:t>
            </w:r>
          </w:p>
        </w:tc>
        <w:tc>
          <w:tcPr>
            <w:tcW w:w="1202" w:type="dxa"/>
            <w:vAlign w:val="center"/>
          </w:tcPr>
          <w:p>
            <w:pPr>
              <w:pStyle w:val="单元格样式4"/>
            </w:pPr>
            <w:r>
              <w:t xml:space="preserve">4000.00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368289.00</w:t>
            </w:r>
          </w:p>
        </w:tc>
        <w:tc>
          <w:tcPr>
            <w:tcW w:w="1202" w:type="dxa"/>
            <w:vAlign w:val="center"/>
          </w:tcPr>
          <w:p>
            <w:pPr>
              <w:pStyle w:val="单元格样式4"/>
            </w:pPr>
            <w:r>
              <w:t xml:space="preserve">368289.00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347769.00</w:t>
            </w:r>
          </w:p>
        </w:tc>
        <w:tc>
          <w:tcPr>
            <w:tcW w:w="1202" w:type="dxa"/>
            <w:vAlign w:val="center"/>
          </w:tcPr>
          <w:p>
            <w:pPr>
              <w:pStyle w:val="单元格样式4"/>
            </w:pPr>
            <w:r>
              <w:t xml:space="preserve">347769.00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24204.00</w:t>
            </w:r>
          </w:p>
        </w:tc>
        <w:tc>
          <w:tcPr>
            <w:tcW w:w="1202" w:type="dxa"/>
            <w:vAlign w:val="center"/>
          </w:tcPr>
          <w:p>
            <w:pPr>
              <w:pStyle w:val="单元格样式4"/>
            </w:pPr>
            <w:r>
              <w:t xml:space="preserve">24204.00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81000.00</w:t>
            </w:r>
          </w:p>
        </w:tc>
        <w:tc>
          <w:tcPr>
            <w:tcW w:w="1202" w:type="dxa"/>
            <w:vAlign w:val="center"/>
          </w:tcPr>
          <w:p>
            <w:pPr>
              <w:pStyle w:val="单元格样式4"/>
            </w:pPr>
            <w:r>
              <w:t xml:space="preserve">81000.00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163104.00</w:t>
            </w:r>
          </w:p>
        </w:tc>
        <w:tc>
          <w:tcPr>
            <w:tcW w:w="1202" w:type="dxa"/>
            <w:vAlign w:val="center"/>
          </w:tcPr>
          <w:p>
            <w:pPr>
              <w:pStyle w:val="单元格样式4"/>
            </w:pPr>
            <w:r>
              <w:t xml:space="preserve">163104.00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79461.00</w:t>
            </w:r>
          </w:p>
        </w:tc>
        <w:tc>
          <w:tcPr>
            <w:tcW w:w="1202" w:type="dxa"/>
            <w:vAlign w:val="center"/>
          </w:tcPr>
          <w:p>
            <w:pPr>
              <w:pStyle w:val="单元格样式4"/>
            </w:pPr>
            <w:r>
              <w:t xml:space="preserve">79461.00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19800.00</w:t>
            </w:r>
          </w:p>
        </w:tc>
        <w:tc>
          <w:tcPr>
            <w:tcW w:w="1202" w:type="dxa"/>
            <w:vAlign w:val="center"/>
          </w:tcPr>
          <w:p>
            <w:pPr>
              <w:pStyle w:val="单元格样式4"/>
            </w:pPr>
            <w:r>
              <w:t xml:space="preserve">19800.00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720.00</w:t>
            </w:r>
          </w:p>
        </w:tc>
        <w:tc>
          <w:tcPr>
            <w:tcW w:w="1202" w:type="dxa"/>
            <w:vAlign w:val="center"/>
          </w:tcPr>
          <w:p>
            <w:pPr>
              <w:pStyle w:val="单元格样式4"/>
            </w:pPr>
            <w:r>
              <w:t xml:space="preserve">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720.00</w:t>
            </w:r>
          </w:p>
        </w:tc>
        <w:tc>
          <w:tcPr>
            <w:tcW w:w="1202" w:type="dxa"/>
            <w:vAlign w:val="center"/>
          </w:tcPr>
          <w:p>
            <w:pPr>
              <w:pStyle w:val="单元格样式4"/>
            </w:pPr>
            <w:r>
              <w:t xml:space="preserve">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490001玉田县杨家套镇人民政府本级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970000.00</w:t>
            </w:r>
          </w:p>
        </w:tc>
        <w:tc>
          <w:tcPr>
            <w:tcW w:w="1219" w:type="dxa"/>
            <w:vAlign w:val="center"/>
          </w:tcPr>
          <w:p>
            <w:pPr>
              <w:pStyle w:val="单元格样式7"/>
            </w:pPr>
            <w:r>
              <w:t xml:space="preserve">970000.00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849800.00</w:t>
            </w:r>
          </w:p>
        </w:tc>
        <w:tc>
          <w:tcPr>
            <w:tcW w:w="1219" w:type="dxa"/>
            <w:vAlign w:val="center"/>
          </w:tcPr>
          <w:p>
            <w:pPr>
              <w:pStyle w:val="单元格样式4"/>
            </w:pPr>
            <w:r>
              <w:t xml:space="preserve">849800.00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187000.00</w:t>
            </w:r>
          </w:p>
        </w:tc>
        <w:tc>
          <w:tcPr>
            <w:tcW w:w="1219" w:type="dxa"/>
            <w:vAlign w:val="center"/>
          </w:tcPr>
          <w:p>
            <w:pPr>
              <w:pStyle w:val="单元格样式4"/>
            </w:pPr>
            <w:r>
              <w:t xml:space="preserve">187000.00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50000.00</w:t>
            </w:r>
          </w:p>
        </w:tc>
        <w:tc>
          <w:tcPr>
            <w:tcW w:w="1219" w:type="dxa"/>
            <w:vAlign w:val="center"/>
          </w:tcPr>
          <w:p>
            <w:pPr>
              <w:pStyle w:val="单元格样式4"/>
            </w:pPr>
            <w:r>
              <w:t xml:space="preserve">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130000.00</w:t>
            </w:r>
          </w:p>
        </w:tc>
        <w:tc>
          <w:tcPr>
            <w:tcW w:w="1219" w:type="dxa"/>
            <w:vAlign w:val="center"/>
          </w:tcPr>
          <w:p>
            <w:pPr>
              <w:pStyle w:val="单元格样式4"/>
            </w:pPr>
            <w:r>
              <w:t xml:space="preserve">130000.00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60000.00</w:t>
            </w:r>
          </w:p>
        </w:tc>
        <w:tc>
          <w:tcPr>
            <w:tcW w:w="1219" w:type="dxa"/>
            <w:vAlign w:val="center"/>
          </w:tcPr>
          <w:p>
            <w:pPr>
              <w:pStyle w:val="单元格样式4"/>
            </w:pPr>
            <w:r>
              <w:t xml:space="preserve">60000.00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37800.00</w:t>
            </w:r>
          </w:p>
        </w:tc>
        <w:tc>
          <w:tcPr>
            <w:tcW w:w="1219" w:type="dxa"/>
            <w:vAlign w:val="center"/>
          </w:tcPr>
          <w:p>
            <w:pPr>
              <w:pStyle w:val="单元格样式4"/>
            </w:pPr>
            <w:r>
              <w:t xml:space="preserve">37800.00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11200.00</w:t>
            </w:r>
          </w:p>
        </w:tc>
        <w:tc>
          <w:tcPr>
            <w:tcW w:w="1219" w:type="dxa"/>
            <w:vAlign w:val="center"/>
          </w:tcPr>
          <w:p>
            <w:pPr>
              <w:pStyle w:val="单元格样式4"/>
            </w:pPr>
            <w:r>
              <w:t xml:space="preserve">11200.00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5600.00</w:t>
            </w:r>
          </w:p>
        </w:tc>
        <w:tc>
          <w:tcPr>
            <w:tcW w:w="1219" w:type="dxa"/>
            <w:vAlign w:val="center"/>
          </w:tcPr>
          <w:p>
            <w:pPr>
              <w:pStyle w:val="单元格样式4"/>
            </w:pPr>
            <w:r>
              <w:t xml:space="preserve">5600.00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21000.00</w:t>
            </w:r>
          </w:p>
        </w:tc>
        <w:tc>
          <w:tcPr>
            <w:tcW w:w="1219" w:type="dxa"/>
            <w:vAlign w:val="center"/>
          </w:tcPr>
          <w:p>
            <w:pPr>
              <w:pStyle w:val="单元格样式4"/>
            </w:pPr>
            <w:r>
              <w:t xml:space="preserve">21000.00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285000.00</w:t>
            </w:r>
          </w:p>
        </w:tc>
        <w:tc>
          <w:tcPr>
            <w:tcW w:w="1219" w:type="dxa"/>
            <w:vAlign w:val="center"/>
          </w:tcPr>
          <w:p>
            <w:pPr>
              <w:pStyle w:val="单元格样式4"/>
            </w:pPr>
            <w:r>
              <w:t xml:space="preserve">285000.00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54000.00</w:t>
            </w:r>
          </w:p>
        </w:tc>
        <w:tc>
          <w:tcPr>
            <w:tcW w:w="1219" w:type="dxa"/>
            <w:vAlign w:val="center"/>
          </w:tcPr>
          <w:p>
            <w:pPr>
              <w:pStyle w:val="单元格样式4"/>
            </w:pPr>
            <w:r>
              <w:t xml:space="preserve">54000.00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120200.00</w:t>
            </w:r>
          </w:p>
        </w:tc>
        <w:tc>
          <w:tcPr>
            <w:tcW w:w="1219" w:type="dxa"/>
            <w:vAlign w:val="center"/>
          </w:tcPr>
          <w:p>
            <w:pPr>
              <w:pStyle w:val="单元格样式4"/>
            </w:pPr>
            <w:r>
              <w:t xml:space="preserve">120200.00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3000.00</w:t>
            </w:r>
          </w:p>
        </w:tc>
        <w:tc>
          <w:tcPr>
            <w:tcW w:w="1219" w:type="dxa"/>
            <w:vAlign w:val="center"/>
          </w:tcPr>
          <w:p>
            <w:pPr>
              <w:pStyle w:val="单元格样式4"/>
            </w:pPr>
            <w:r>
              <w:t xml:space="preserve">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43200.00</w:t>
            </w:r>
          </w:p>
        </w:tc>
        <w:tc>
          <w:tcPr>
            <w:tcW w:w="1219" w:type="dxa"/>
            <w:vAlign w:val="center"/>
          </w:tcPr>
          <w:p>
            <w:pPr>
              <w:pStyle w:val="单元格样式4"/>
            </w:pPr>
            <w:r>
              <w:t xml:space="preserve">43200.00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54000.00</w:t>
            </w:r>
          </w:p>
        </w:tc>
        <w:tc>
          <w:tcPr>
            <w:tcW w:w="1219" w:type="dxa"/>
            <w:vAlign w:val="center"/>
          </w:tcPr>
          <w:p>
            <w:pPr>
              <w:pStyle w:val="单元格样式4"/>
            </w:pPr>
            <w:r>
              <w:t xml:space="preserve">54000.00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87"/>
        <w:gridCol w:w="1553"/>
        <w:gridCol w:w="1422"/>
        <w:gridCol w:w="1422"/>
        <w:gridCol w:w="1422"/>
        <w:gridCol w:w="1880"/>
        <w:gridCol w:w="1296"/>
        <w:gridCol w:w="1296"/>
        <w:gridCol w:w="1296"/>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490001玉田县杨家套镇人民政府本级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593000.00</w:t>
            </w:r>
          </w:p>
        </w:tc>
        <w:tc>
          <w:tcPr>
            <w:tcW w:w="1531" w:type="dxa"/>
            <w:vAlign w:val="center"/>
          </w:tcPr>
          <w:p>
            <w:pPr>
              <w:pStyle w:val="单元格样式7"/>
            </w:pPr>
            <w:r>
              <w:t xml:space="preserve">593000.00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河渠清理及河长制</w:t>
            </w:r>
          </w:p>
        </w:tc>
        <w:tc>
          <w:tcPr>
            <w:tcW w:w="1134" w:type="dxa"/>
            <w:vAlign w:val="center"/>
          </w:tcPr>
          <w:p>
            <w:pPr>
              <w:pStyle w:val="单元格样式2"/>
            </w:pPr>
            <w:r>
              <w:t xml:space="preserve">2130199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安保、环保、安全生产、应急、食药监管</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53000.00</w:t>
            </w:r>
          </w:p>
        </w:tc>
        <w:tc>
          <w:tcPr>
            <w:tcW w:w="1531" w:type="dxa"/>
            <w:vAlign w:val="center"/>
          </w:tcPr>
          <w:p>
            <w:pPr>
              <w:pStyle w:val="单元格样式4"/>
            </w:pPr>
            <w:r>
              <w:t xml:space="preserve">53000.00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绿源污水处理费</w:t>
            </w:r>
          </w:p>
        </w:tc>
        <w:tc>
          <w:tcPr>
            <w:tcW w:w="1134" w:type="dxa"/>
            <w:vAlign w:val="center"/>
          </w:tcPr>
          <w:p>
            <w:pPr>
              <w:pStyle w:val="单元格样式2"/>
            </w:pPr>
            <w:r>
              <w:t xml:space="preserve">2110302</w:t>
            </w:r>
          </w:p>
        </w:tc>
        <w:tc>
          <w:tcPr>
            <w:tcW w:w="1531" w:type="dxa"/>
            <w:vAlign w:val="center"/>
          </w:tcPr>
          <w:p>
            <w:pPr>
              <w:pStyle w:val="单元格样式4"/>
            </w:pPr>
            <w:r>
              <w:t xml:space="preserve">450000.00</w:t>
            </w:r>
          </w:p>
        </w:tc>
        <w:tc>
          <w:tcPr>
            <w:tcW w:w="1531" w:type="dxa"/>
            <w:vAlign w:val="center"/>
          </w:tcPr>
          <w:p>
            <w:pPr>
              <w:pStyle w:val="单元格样式4"/>
            </w:pPr>
            <w:r>
              <w:t xml:space="preserve">450000.00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人武、党团妇建设、纪检、宣传经费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乡镇人大工作站</w:t>
            </w:r>
          </w:p>
        </w:tc>
        <w:tc>
          <w:tcPr>
            <w:tcW w:w="1134" w:type="dxa"/>
            <w:vAlign w:val="center"/>
          </w:tcPr>
          <w:p>
            <w:pPr>
              <w:pStyle w:val="单元格样式2"/>
            </w:pPr>
            <w:r>
              <w:t xml:space="preserve">2010199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490001玉田县杨家套镇人民政府本级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10774867.65</w:t>
            </w:r>
          </w:p>
        </w:tc>
        <w:tc>
          <w:tcPr>
            <w:tcW w:w="1604" w:type="dxa"/>
            <w:vAlign w:val="center"/>
          </w:tcPr>
          <w:p>
            <w:pPr>
              <w:pStyle w:val="单元格样式7"/>
            </w:pPr>
            <w:r>
              <w:t xml:space="preserve">10774867.65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7914445.36</w:t>
            </w:r>
          </w:p>
        </w:tc>
        <w:tc>
          <w:tcPr>
            <w:tcW w:w="1604" w:type="dxa"/>
            <w:vAlign w:val="center"/>
          </w:tcPr>
          <w:p>
            <w:pPr>
              <w:pStyle w:val="单元格样式4"/>
            </w:pPr>
            <w:r>
              <w:t xml:space="preserve">7914445.36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1040000.00</w:t>
            </w:r>
          </w:p>
        </w:tc>
        <w:tc>
          <w:tcPr>
            <w:tcW w:w="1604" w:type="dxa"/>
            <w:vAlign w:val="center"/>
          </w:tcPr>
          <w:p>
            <w:pPr>
              <w:pStyle w:val="单元格样式4"/>
            </w:pPr>
            <w:r>
              <w:t xml:space="preserve">1040000.00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929133.29</w:t>
            </w:r>
          </w:p>
        </w:tc>
        <w:tc>
          <w:tcPr>
            <w:tcW w:w="1604" w:type="dxa"/>
            <w:vAlign w:val="center"/>
          </w:tcPr>
          <w:p>
            <w:pPr>
              <w:pStyle w:val="单元格样式4"/>
            </w:pPr>
            <w:r>
              <w:t xml:space="preserve">929133.29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450000.00</w:t>
            </w:r>
          </w:p>
        </w:tc>
        <w:tc>
          <w:tcPr>
            <w:tcW w:w="1604" w:type="dxa"/>
            <w:vAlign w:val="center"/>
          </w:tcPr>
          <w:p>
            <w:pPr>
              <w:pStyle w:val="单元格样式4"/>
            </w:pPr>
            <w:r>
              <w:t xml:space="preserve">450000.00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421289.00</w:t>
            </w:r>
          </w:p>
        </w:tc>
        <w:tc>
          <w:tcPr>
            <w:tcW w:w="1604" w:type="dxa"/>
            <w:vAlign w:val="center"/>
          </w:tcPr>
          <w:p>
            <w:pPr>
              <w:pStyle w:val="单元格样式4"/>
            </w:pPr>
            <w:r>
              <w:t xml:space="preserve">421289.00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490001玉田县杨家套镇人民政府本级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46000.00</w:t>
            </w:r>
          </w:p>
        </w:tc>
        <w:tc>
          <w:tcPr>
            <w:tcW w:w="1604" w:type="dxa"/>
            <w:vAlign w:val="center"/>
          </w:tcPr>
          <w:p>
            <w:pPr>
              <w:pStyle w:val="单元格样式7"/>
            </w:pPr>
            <w:r>
              <w:t xml:space="preserve">46000.00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43000.00</w:t>
            </w:r>
          </w:p>
        </w:tc>
        <w:tc>
          <w:tcPr>
            <w:tcW w:w="1604" w:type="dxa"/>
            <w:vAlign w:val="center"/>
          </w:tcPr>
          <w:p>
            <w:pPr>
              <w:pStyle w:val="单元格样式7"/>
            </w:pPr>
            <w:r>
              <w:t xml:space="preserve">43000.00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3000.00</w:t>
            </w:r>
          </w:p>
        </w:tc>
        <w:tc>
          <w:tcPr>
            <w:tcW w:w="1604" w:type="dxa"/>
            <w:vAlign w:val="center"/>
          </w:tcPr>
          <w:p>
            <w:pPr>
              <w:pStyle w:val="单元格样式4"/>
            </w:pPr>
            <w:r>
              <w:t xml:space="preserve">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2025-01-21T16:19:03Z</dcterms:created>
  <dcterms:modified xsi:type="dcterms:W3CDTF">2025-01-21T16:19:03Z</dcterms:modified>
</cp:coreProperties>
</file>