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105</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105</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106</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107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318玉田县财政局</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2"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6"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6" w:type="dxa"/>
            <w:vAlign w:val="center"/>
          </w:tcPr>
          <w:p>
            <w:pPr>
              <w:pStyle w:val="15"/>
            </w:pPr>
            <w:r>
              <w:t>一、一般公共预算拨款收入</w:t>
            </w:r>
          </w:p>
        </w:tc>
        <w:tc>
          <w:tcPr>
            <w:tcW w:w="2126" w:type="dxa"/>
            <w:vAlign w:val="center"/>
          </w:tcPr>
          <w:p>
            <w:pPr>
              <w:pStyle w:val="14"/>
              <w:rPr>
                <w:rFonts w:ascii="方正书宋_GBK" w:hAnsi="方正书宋_GBK" w:eastAsia="方正书宋_GBK" w:cs="方正书宋_GBK"/>
                <w:sz w:val="21"/>
                <w:szCs w:val="24"/>
                <w:lang w:val="en-US" w:eastAsia="uk-UA" w:bidi="ar-SA"/>
              </w:rPr>
            </w:pPr>
            <w:r>
              <w:t>18142382.75</w:t>
            </w:r>
          </w:p>
        </w:tc>
        <w:tc>
          <w:tcPr>
            <w:tcW w:w="4535" w:type="dxa"/>
            <w:vAlign w:val="center"/>
          </w:tcPr>
          <w:p>
            <w:pPr>
              <w:pStyle w:val="15"/>
              <w:rPr>
                <w:rFonts w:ascii="方正书宋_GBK" w:hAnsi="方正书宋_GBK" w:eastAsia="方正书宋_GBK" w:cs="方正书宋_GBK"/>
                <w:sz w:val="21"/>
                <w:szCs w:val="24"/>
                <w:lang w:val="en-US" w:eastAsia="uk-UA" w:bidi="ar-SA"/>
              </w:rPr>
            </w:pPr>
            <w:r>
              <w:t>一、一般公共服务支出</w:t>
            </w:r>
          </w:p>
        </w:tc>
        <w:tc>
          <w:tcPr>
            <w:tcW w:w="2126" w:type="dxa"/>
            <w:vAlign w:val="center"/>
          </w:tcPr>
          <w:p>
            <w:pPr>
              <w:pStyle w:val="14"/>
              <w:rPr>
                <w:rFonts w:ascii="方正书宋_GBK" w:hAnsi="方正书宋_GBK" w:eastAsia="方正书宋_GBK" w:cs="方正书宋_GBK"/>
                <w:sz w:val="21"/>
                <w:szCs w:val="24"/>
                <w:lang w:val="en-US" w:eastAsia="uk-UA" w:bidi="ar-SA"/>
              </w:rPr>
            </w:pPr>
            <w:r>
              <w:t>18022382.75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6"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6"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6"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6"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r>
              <w:t>472500.00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6" w:type="dxa"/>
            <w:vAlign w:val="center"/>
          </w:tcPr>
          <w:p>
            <w:pPr>
              <w:pStyle w:val="17"/>
            </w:pPr>
            <w:r>
              <w:t>本年收入合计</w:t>
            </w:r>
          </w:p>
        </w:tc>
        <w:tc>
          <w:tcPr>
            <w:tcW w:w="2126" w:type="dxa"/>
            <w:vAlign w:val="center"/>
          </w:tcPr>
          <w:p>
            <w:pPr>
              <w:pStyle w:val="18"/>
              <w:rPr>
                <w:rFonts w:ascii="方正书宋_GBK" w:hAnsi="方正书宋_GBK" w:eastAsia="方正书宋_GBK" w:cs="方正书宋_GBK"/>
                <w:b/>
                <w:sz w:val="21"/>
                <w:szCs w:val="24"/>
                <w:lang w:val="en-US" w:eastAsia="uk-UA" w:bidi="ar-SA"/>
              </w:rPr>
            </w:pPr>
            <w:r>
              <w:t>18142382.75</w:t>
            </w:r>
          </w:p>
        </w:tc>
        <w:tc>
          <w:tcPr>
            <w:tcW w:w="4535" w:type="dxa"/>
            <w:vAlign w:val="center"/>
          </w:tcPr>
          <w:p>
            <w:pPr>
              <w:pStyle w:val="17"/>
              <w:rPr>
                <w:rFonts w:ascii="方正书宋_GBK" w:hAnsi="方正书宋_GBK" w:eastAsia="方正书宋_GBK" w:cs="方正书宋_GBK"/>
                <w:b/>
                <w:sz w:val="21"/>
                <w:szCs w:val="24"/>
                <w:lang w:val="en-US" w:eastAsia="uk-UA" w:bidi="ar-SA"/>
              </w:rPr>
            </w:pPr>
            <w:r>
              <w:t>本年支出合计</w:t>
            </w:r>
          </w:p>
        </w:tc>
        <w:tc>
          <w:tcPr>
            <w:tcW w:w="2126" w:type="dxa"/>
            <w:vAlign w:val="center"/>
          </w:tcPr>
          <w:p>
            <w:pPr>
              <w:pStyle w:val="18"/>
              <w:rPr>
                <w:rFonts w:ascii="方正书宋_GBK" w:hAnsi="方正书宋_GBK" w:eastAsia="方正书宋_GBK" w:cs="方正书宋_GBK"/>
                <w:b/>
                <w:sz w:val="21"/>
                <w:szCs w:val="24"/>
                <w:lang w:val="en-US" w:eastAsia="uk-UA" w:bidi="ar-SA"/>
              </w:rPr>
            </w:pPr>
            <w:r>
              <w:t>18494882.75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6" w:type="dxa"/>
            <w:vAlign w:val="center"/>
          </w:tcPr>
          <w:p>
            <w:pPr>
              <w:pStyle w:val="15"/>
            </w:pPr>
            <w:r>
              <w:t>上年结转结余</w:t>
            </w:r>
          </w:p>
        </w:tc>
        <w:tc>
          <w:tcPr>
            <w:tcW w:w="2126" w:type="dxa"/>
            <w:vAlign w:val="center"/>
          </w:tcPr>
          <w:p>
            <w:pPr>
              <w:pStyle w:val="14"/>
              <w:rPr>
                <w:rFonts w:ascii="方正书宋_GBK" w:hAnsi="方正书宋_GBK" w:eastAsia="方正书宋_GBK" w:cs="方正书宋_GBK"/>
                <w:sz w:val="21"/>
                <w:szCs w:val="24"/>
                <w:lang w:val="en-US" w:eastAsia="uk-UA" w:bidi="ar-SA"/>
              </w:rPr>
            </w:pPr>
            <w:r>
              <w:t>352500.00</w:t>
            </w:r>
          </w:p>
        </w:tc>
        <w:tc>
          <w:tcPr>
            <w:tcW w:w="4535" w:type="dxa"/>
            <w:vAlign w:val="center"/>
          </w:tcPr>
          <w:p>
            <w:pPr>
              <w:pStyle w:val="15"/>
              <w:rPr>
                <w:rFonts w:ascii="方正书宋_GBK" w:hAnsi="方正书宋_GBK" w:eastAsia="方正书宋_GBK" w:cs="方正书宋_GBK"/>
                <w:sz w:val="21"/>
                <w:szCs w:val="24"/>
                <w:lang w:val="en-US" w:eastAsia="uk-UA" w:bidi="ar-SA"/>
              </w:rPr>
            </w:pPr>
            <w:r>
              <w:t>年终结转结余</w:t>
            </w:r>
          </w:p>
        </w:tc>
        <w:tc>
          <w:tcPr>
            <w:tcW w:w="2126"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6" w:type="dxa"/>
            <w:vAlign w:val="center"/>
          </w:tcPr>
          <w:p>
            <w:pPr>
              <w:pStyle w:val="17"/>
            </w:pPr>
            <w:r>
              <w:t>收入总计</w:t>
            </w:r>
          </w:p>
        </w:tc>
        <w:tc>
          <w:tcPr>
            <w:tcW w:w="2126" w:type="dxa"/>
            <w:vAlign w:val="center"/>
          </w:tcPr>
          <w:p>
            <w:pPr>
              <w:pStyle w:val="18"/>
              <w:rPr>
                <w:rFonts w:ascii="方正书宋_GBK" w:hAnsi="方正书宋_GBK" w:eastAsia="方正书宋_GBK" w:cs="方正书宋_GBK"/>
                <w:b/>
                <w:sz w:val="21"/>
                <w:szCs w:val="24"/>
                <w:lang w:val="en-US" w:eastAsia="uk-UA" w:bidi="ar-SA"/>
              </w:rPr>
            </w:pPr>
            <w:r>
              <w:t>18494882.75</w:t>
            </w:r>
          </w:p>
        </w:tc>
        <w:tc>
          <w:tcPr>
            <w:tcW w:w="4535" w:type="dxa"/>
            <w:vAlign w:val="center"/>
          </w:tcPr>
          <w:p>
            <w:pPr>
              <w:pStyle w:val="17"/>
              <w:rPr>
                <w:rFonts w:ascii="方正书宋_GBK" w:hAnsi="方正书宋_GBK" w:eastAsia="方正书宋_GBK" w:cs="方正书宋_GBK"/>
                <w:b/>
                <w:sz w:val="21"/>
                <w:szCs w:val="24"/>
                <w:lang w:val="en-US" w:eastAsia="uk-UA" w:bidi="ar-SA"/>
              </w:rPr>
            </w:pPr>
            <w:r>
              <w:t>支出总计</w:t>
            </w:r>
          </w:p>
        </w:tc>
        <w:tc>
          <w:tcPr>
            <w:tcW w:w="2126" w:type="dxa"/>
            <w:vAlign w:val="center"/>
          </w:tcPr>
          <w:p>
            <w:pPr>
              <w:pStyle w:val="18"/>
              <w:rPr>
                <w:rFonts w:ascii="方正书宋_GBK" w:hAnsi="方正书宋_GBK" w:eastAsia="方正书宋_GBK" w:cs="方正书宋_GBK"/>
                <w:b/>
                <w:sz w:val="21"/>
                <w:szCs w:val="24"/>
                <w:lang w:val="en-US" w:eastAsia="uk-UA" w:bidi="ar-SA"/>
              </w:rPr>
            </w:pPr>
            <w:r>
              <w:t>18494882.75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318玉田县财政局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1</w:t>
            </w:r>
          </w:p>
        </w:tc>
        <w:tc>
          <w:tcPr>
            <w:tcW w:w="992" w:type="dxa"/>
            <w:vAlign w:val="center"/>
          </w:tcPr>
          <w:p>
            <w:pPr>
              <w:pStyle w:val="19"/>
              <w:rPr>
                <w:rFonts w:ascii="方正书宋_GBK" w:hAnsi="方正书宋_GBK" w:eastAsia="方正书宋_GBK" w:cs="方正书宋_GBK"/>
                <w:b/>
                <w:sz w:val="21"/>
                <w:szCs w:val="24"/>
                <w:lang w:val="en-US" w:eastAsia="uk-UA" w:bidi="ar-SA"/>
              </w:rPr>
            </w:pPr>
          </w:p>
        </w:tc>
        <w:tc>
          <w:tcPr>
            <w:tcW w:w="1559" w:type="dxa"/>
            <w:vAlign w:val="center"/>
          </w:tcPr>
          <w:p>
            <w:pPr>
              <w:pStyle w:val="17"/>
              <w:rPr>
                <w:rFonts w:ascii="方正书宋_GBK" w:hAnsi="方正书宋_GBK" w:eastAsia="方正书宋_GBK" w:cs="方正书宋_GBK"/>
                <w:b/>
                <w:sz w:val="21"/>
                <w:szCs w:val="24"/>
                <w:lang w:val="en-US" w:eastAsia="uk-UA" w:bidi="ar-SA"/>
              </w:rPr>
            </w:pPr>
            <w:r>
              <w:t>合计</w:t>
            </w:r>
          </w:p>
        </w:tc>
        <w:tc>
          <w:tcPr>
            <w:tcW w:w="1134" w:type="dxa"/>
            <w:vAlign w:val="center"/>
          </w:tcPr>
          <w:p>
            <w:pPr>
              <w:pStyle w:val="18"/>
              <w:rPr>
                <w:rFonts w:ascii="方正书宋_GBK" w:hAnsi="方正书宋_GBK" w:eastAsia="方正书宋_GBK" w:cs="方正书宋_GBK"/>
                <w:b/>
                <w:sz w:val="21"/>
                <w:szCs w:val="24"/>
                <w:lang w:val="en-US" w:eastAsia="uk-UA" w:bidi="ar-SA"/>
              </w:rPr>
            </w:pPr>
            <w:r>
              <w:t>18494882.75</w:t>
            </w:r>
          </w:p>
        </w:tc>
        <w:tc>
          <w:tcPr>
            <w:tcW w:w="1134" w:type="dxa"/>
            <w:vAlign w:val="center"/>
          </w:tcPr>
          <w:p>
            <w:pPr>
              <w:pStyle w:val="18"/>
              <w:rPr>
                <w:rFonts w:ascii="方正书宋_GBK" w:hAnsi="方正书宋_GBK" w:eastAsia="方正书宋_GBK" w:cs="方正书宋_GBK"/>
                <w:b/>
                <w:sz w:val="21"/>
                <w:szCs w:val="24"/>
                <w:lang w:val="en-US" w:eastAsia="uk-UA" w:bidi="ar-SA"/>
              </w:rPr>
            </w:pPr>
            <w:r>
              <w:t>18142382.75</w:t>
            </w:r>
          </w:p>
        </w:tc>
        <w:tc>
          <w:tcPr>
            <w:tcW w:w="1134" w:type="dxa"/>
            <w:vAlign w:val="center"/>
          </w:tcPr>
          <w:p>
            <w:pPr>
              <w:pStyle w:val="18"/>
              <w:rPr>
                <w:rFonts w:ascii="方正书宋_GBK" w:hAnsi="方正书宋_GBK" w:eastAsia="方正书宋_GBK" w:cs="方正书宋_GBK"/>
                <w:b/>
                <w:sz w:val="21"/>
                <w:szCs w:val="24"/>
                <w:lang w:val="en-US" w:eastAsia="uk-UA" w:bidi="ar-SA"/>
              </w:rPr>
            </w:pPr>
            <w:r>
              <w:t>18142382.75</w:t>
            </w:r>
          </w:p>
        </w:tc>
        <w:tc>
          <w:tcPr>
            <w:tcW w:w="1134" w:type="dxa"/>
            <w:vAlign w:val="center"/>
          </w:tcPr>
          <w:p>
            <w:pPr>
              <w:pStyle w:val="18"/>
              <w:rPr>
                <w:rFonts w:ascii="方正书宋_GBK" w:hAnsi="方正书宋_GBK" w:eastAsia="方正书宋_GBK" w:cs="方正书宋_GBK"/>
                <w:b/>
                <w:sz w:val="21"/>
                <w:szCs w:val="24"/>
                <w:lang w:val="en-US" w:eastAsia="uk-UA" w:bidi="ar-SA"/>
              </w:rPr>
            </w:pPr>
          </w:p>
        </w:tc>
        <w:tc>
          <w:tcPr>
            <w:tcW w:w="1134" w:type="dxa"/>
            <w:vAlign w:val="center"/>
          </w:tcPr>
          <w:p>
            <w:pPr>
              <w:pStyle w:val="18"/>
              <w:rPr>
                <w:rFonts w:ascii="方正书宋_GBK" w:hAnsi="方正书宋_GBK" w:eastAsia="方正书宋_GBK" w:cs="方正书宋_GBK"/>
                <w:b/>
                <w:sz w:val="21"/>
                <w:szCs w:val="24"/>
                <w:lang w:val="en-US" w:eastAsia="uk-UA" w:bidi="ar-SA"/>
              </w:rPr>
            </w:pPr>
          </w:p>
        </w:tc>
        <w:tc>
          <w:tcPr>
            <w:tcW w:w="1134" w:type="dxa"/>
            <w:vAlign w:val="center"/>
          </w:tcPr>
          <w:p>
            <w:pPr>
              <w:pStyle w:val="18"/>
              <w:rPr>
                <w:rFonts w:ascii="方正书宋_GBK" w:hAnsi="方正书宋_GBK" w:eastAsia="方正书宋_GBK" w:cs="方正书宋_GBK"/>
                <w:b/>
                <w:sz w:val="21"/>
                <w:szCs w:val="24"/>
                <w:lang w:val="en-US" w:eastAsia="uk-UA" w:bidi="ar-SA"/>
              </w:rPr>
            </w:pPr>
          </w:p>
        </w:tc>
        <w:tc>
          <w:tcPr>
            <w:tcW w:w="1134" w:type="dxa"/>
            <w:vAlign w:val="center"/>
          </w:tcPr>
          <w:p>
            <w:pPr>
              <w:pStyle w:val="18"/>
              <w:rPr>
                <w:rFonts w:ascii="方正书宋_GBK" w:hAnsi="方正书宋_GBK" w:eastAsia="方正书宋_GBK" w:cs="方正书宋_GBK"/>
                <w:b/>
                <w:sz w:val="21"/>
                <w:szCs w:val="24"/>
                <w:lang w:val="en-US" w:eastAsia="uk-UA" w:bidi="ar-SA"/>
              </w:rPr>
            </w:pPr>
          </w:p>
        </w:tc>
        <w:tc>
          <w:tcPr>
            <w:tcW w:w="1134" w:type="dxa"/>
            <w:vAlign w:val="center"/>
          </w:tcPr>
          <w:p>
            <w:pPr>
              <w:pStyle w:val="18"/>
              <w:rPr>
                <w:rFonts w:ascii="方正书宋_GBK" w:hAnsi="方正书宋_GBK" w:eastAsia="方正书宋_GBK" w:cs="方正书宋_GBK"/>
                <w:b/>
                <w:sz w:val="21"/>
                <w:szCs w:val="24"/>
                <w:lang w:val="en-US" w:eastAsia="uk-UA" w:bidi="ar-SA"/>
              </w:rPr>
            </w:pPr>
          </w:p>
        </w:tc>
        <w:tc>
          <w:tcPr>
            <w:tcW w:w="1134" w:type="dxa"/>
            <w:vAlign w:val="center"/>
          </w:tcPr>
          <w:p>
            <w:pPr>
              <w:pStyle w:val="18"/>
              <w:rPr>
                <w:rFonts w:ascii="方正书宋_GBK" w:hAnsi="方正书宋_GBK" w:eastAsia="方正书宋_GBK" w:cs="方正书宋_GBK"/>
                <w:b/>
                <w:sz w:val="21"/>
                <w:szCs w:val="24"/>
                <w:lang w:val="en-US" w:eastAsia="uk-UA" w:bidi="ar-SA"/>
              </w:rPr>
            </w:pPr>
          </w:p>
        </w:tc>
        <w:tc>
          <w:tcPr>
            <w:tcW w:w="1134" w:type="dxa"/>
            <w:vAlign w:val="center"/>
          </w:tcPr>
          <w:p>
            <w:pPr>
              <w:pStyle w:val="18"/>
              <w:rPr>
                <w:rFonts w:ascii="方正书宋_GBK" w:hAnsi="方正书宋_GBK" w:eastAsia="方正书宋_GBK" w:cs="方正书宋_GBK"/>
                <w:b/>
                <w:sz w:val="21"/>
                <w:szCs w:val="24"/>
                <w:lang w:val="en-US" w:eastAsia="uk-UA" w:bidi="ar-SA"/>
              </w:rPr>
            </w:pPr>
            <w:r>
              <w:t>352500.00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2</w:t>
            </w:r>
          </w:p>
        </w:tc>
        <w:tc>
          <w:tcPr>
            <w:tcW w:w="992" w:type="dxa"/>
            <w:vAlign w:val="center"/>
          </w:tcPr>
          <w:p>
            <w:pPr>
              <w:pStyle w:val="15"/>
              <w:rPr>
                <w:rFonts w:ascii="方正书宋_GBK" w:hAnsi="方正书宋_GBK" w:eastAsia="方正书宋_GBK" w:cs="方正书宋_GBK"/>
                <w:sz w:val="21"/>
                <w:szCs w:val="24"/>
                <w:lang w:val="en-US" w:eastAsia="uk-UA" w:bidi="ar-SA"/>
              </w:rPr>
            </w:pPr>
            <w:r>
              <w:t>201</w:t>
            </w:r>
          </w:p>
        </w:tc>
        <w:tc>
          <w:tcPr>
            <w:tcW w:w="1559" w:type="dxa"/>
            <w:vAlign w:val="center"/>
          </w:tcPr>
          <w:p>
            <w:pPr>
              <w:pStyle w:val="15"/>
              <w:rPr>
                <w:rFonts w:ascii="方正书宋_GBK" w:hAnsi="方正书宋_GBK" w:eastAsia="方正书宋_GBK" w:cs="方正书宋_GBK"/>
                <w:sz w:val="21"/>
                <w:szCs w:val="24"/>
                <w:lang w:val="en-US" w:eastAsia="uk-UA" w:bidi="ar-SA"/>
              </w:rPr>
            </w:pPr>
            <w:r>
              <w:t>一般公共服务支出</w:t>
            </w:r>
          </w:p>
        </w:tc>
        <w:tc>
          <w:tcPr>
            <w:tcW w:w="1134" w:type="dxa"/>
            <w:vAlign w:val="center"/>
          </w:tcPr>
          <w:p>
            <w:pPr>
              <w:pStyle w:val="14"/>
              <w:rPr>
                <w:rFonts w:ascii="方正书宋_GBK" w:hAnsi="方正书宋_GBK" w:eastAsia="方正书宋_GBK" w:cs="方正书宋_GBK"/>
                <w:sz w:val="21"/>
                <w:szCs w:val="24"/>
                <w:lang w:val="en-US" w:eastAsia="uk-UA" w:bidi="ar-SA"/>
              </w:rPr>
            </w:pPr>
            <w:r>
              <w:t>18022382.75</w:t>
            </w:r>
          </w:p>
        </w:tc>
        <w:tc>
          <w:tcPr>
            <w:tcW w:w="1134" w:type="dxa"/>
            <w:vAlign w:val="center"/>
          </w:tcPr>
          <w:p>
            <w:pPr>
              <w:pStyle w:val="14"/>
              <w:rPr>
                <w:rFonts w:ascii="方正书宋_GBK" w:hAnsi="方正书宋_GBK" w:eastAsia="方正书宋_GBK" w:cs="方正书宋_GBK"/>
                <w:sz w:val="21"/>
                <w:szCs w:val="24"/>
                <w:lang w:val="en-US" w:eastAsia="uk-UA" w:bidi="ar-SA"/>
              </w:rPr>
            </w:pPr>
            <w:r>
              <w:t>18022382.75</w:t>
            </w:r>
          </w:p>
        </w:tc>
        <w:tc>
          <w:tcPr>
            <w:tcW w:w="1134" w:type="dxa"/>
            <w:vAlign w:val="center"/>
          </w:tcPr>
          <w:p>
            <w:pPr>
              <w:pStyle w:val="14"/>
              <w:rPr>
                <w:rFonts w:ascii="方正书宋_GBK" w:hAnsi="方正书宋_GBK" w:eastAsia="方正书宋_GBK" w:cs="方正书宋_GBK"/>
                <w:sz w:val="21"/>
                <w:szCs w:val="24"/>
                <w:lang w:val="en-US" w:eastAsia="uk-UA" w:bidi="ar-SA"/>
              </w:rPr>
            </w:pPr>
            <w:r>
              <w:t>18022382.75</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3</w:t>
            </w:r>
          </w:p>
        </w:tc>
        <w:tc>
          <w:tcPr>
            <w:tcW w:w="992" w:type="dxa"/>
            <w:vAlign w:val="center"/>
          </w:tcPr>
          <w:p>
            <w:pPr>
              <w:pStyle w:val="15"/>
              <w:rPr>
                <w:rFonts w:ascii="方正书宋_GBK" w:hAnsi="方正书宋_GBK" w:eastAsia="方正书宋_GBK" w:cs="方正书宋_GBK"/>
                <w:sz w:val="21"/>
                <w:szCs w:val="24"/>
                <w:lang w:val="en-US" w:eastAsia="uk-UA" w:bidi="ar-SA"/>
              </w:rPr>
            </w:pPr>
            <w:r>
              <w:t>20106</w:t>
            </w:r>
          </w:p>
        </w:tc>
        <w:tc>
          <w:tcPr>
            <w:tcW w:w="1559" w:type="dxa"/>
            <w:vAlign w:val="center"/>
          </w:tcPr>
          <w:p>
            <w:pPr>
              <w:pStyle w:val="15"/>
              <w:rPr>
                <w:rFonts w:ascii="方正书宋_GBK" w:hAnsi="方正书宋_GBK" w:eastAsia="方正书宋_GBK" w:cs="方正书宋_GBK"/>
                <w:sz w:val="21"/>
                <w:szCs w:val="24"/>
                <w:lang w:val="en-US" w:eastAsia="uk-UA" w:bidi="ar-SA"/>
              </w:rPr>
            </w:pPr>
            <w:r>
              <w:t>财政事务</w:t>
            </w:r>
          </w:p>
        </w:tc>
        <w:tc>
          <w:tcPr>
            <w:tcW w:w="1134" w:type="dxa"/>
            <w:vAlign w:val="center"/>
          </w:tcPr>
          <w:p>
            <w:pPr>
              <w:pStyle w:val="14"/>
              <w:rPr>
                <w:rFonts w:ascii="方正书宋_GBK" w:hAnsi="方正书宋_GBK" w:eastAsia="方正书宋_GBK" w:cs="方正书宋_GBK"/>
                <w:sz w:val="21"/>
                <w:szCs w:val="24"/>
                <w:lang w:val="en-US" w:eastAsia="uk-UA" w:bidi="ar-SA"/>
              </w:rPr>
            </w:pPr>
            <w:r>
              <w:t>18022382.75</w:t>
            </w:r>
          </w:p>
        </w:tc>
        <w:tc>
          <w:tcPr>
            <w:tcW w:w="1134" w:type="dxa"/>
            <w:vAlign w:val="center"/>
          </w:tcPr>
          <w:p>
            <w:pPr>
              <w:pStyle w:val="14"/>
              <w:rPr>
                <w:rFonts w:ascii="方正书宋_GBK" w:hAnsi="方正书宋_GBK" w:eastAsia="方正书宋_GBK" w:cs="方正书宋_GBK"/>
                <w:sz w:val="21"/>
                <w:szCs w:val="24"/>
                <w:lang w:val="en-US" w:eastAsia="uk-UA" w:bidi="ar-SA"/>
              </w:rPr>
            </w:pPr>
            <w:r>
              <w:t>18022382.75</w:t>
            </w:r>
          </w:p>
        </w:tc>
        <w:tc>
          <w:tcPr>
            <w:tcW w:w="1134" w:type="dxa"/>
            <w:vAlign w:val="center"/>
          </w:tcPr>
          <w:p>
            <w:pPr>
              <w:pStyle w:val="14"/>
              <w:rPr>
                <w:rFonts w:ascii="方正书宋_GBK" w:hAnsi="方正书宋_GBK" w:eastAsia="方正书宋_GBK" w:cs="方正书宋_GBK"/>
                <w:sz w:val="21"/>
                <w:szCs w:val="24"/>
                <w:lang w:val="en-US" w:eastAsia="uk-UA" w:bidi="ar-SA"/>
              </w:rPr>
            </w:pPr>
            <w:r>
              <w:t>18022382.75</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4</w:t>
            </w:r>
          </w:p>
        </w:tc>
        <w:tc>
          <w:tcPr>
            <w:tcW w:w="992" w:type="dxa"/>
            <w:vAlign w:val="center"/>
          </w:tcPr>
          <w:p>
            <w:pPr>
              <w:pStyle w:val="15"/>
              <w:rPr>
                <w:rFonts w:ascii="方正书宋_GBK" w:hAnsi="方正书宋_GBK" w:eastAsia="方正书宋_GBK" w:cs="方正书宋_GBK"/>
                <w:sz w:val="21"/>
                <w:szCs w:val="24"/>
                <w:lang w:val="en-US" w:eastAsia="uk-UA" w:bidi="ar-SA"/>
              </w:rPr>
            </w:pPr>
            <w:r>
              <w:t>2010601</w:t>
            </w:r>
          </w:p>
        </w:tc>
        <w:tc>
          <w:tcPr>
            <w:tcW w:w="1559" w:type="dxa"/>
            <w:vAlign w:val="center"/>
          </w:tcPr>
          <w:p>
            <w:pPr>
              <w:pStyle w:val="15"/>
              <w:rPr>
                <w:rFonts w:ascii="方正书宋_GBK" w:hAnsi="方正书宋_GBK" w:eastAsia="方正书宋_GBK" w:cs="方正书宋_GBK"/>
                <w:sz w:val="21"/>
                <w:szCs w:val="24"/>
                <w:lang w:val="en-US" w:eastAsia="uk-UA" w:bidi="ar-SA"/>
              </w:rPr>
            </w:pPr>
            <w:r>
              <w:t>行政运行</w:t>
            </w:r>
          </w:p>
        </w:tc>
        <w:tc>
          <w:tcPr>
            <w:tcW w:w="1134" w:type="dxa"/>
            <w:vAlign w:val="center"/>
          </w:tcPr>
          <w:p>
            <w:pPr>
              <w:pStyle w:val="14"/>
              <w:rPr>
                <w:rFonts w:ascii="方正书宋_GBK" w:hAnsi="方正书宋_GBK" w:eastAsia="方正书宋_GBK" w:cs="方正书宋_GBK"/>
                <w:sz w:val="21"/>
                <w:szCs w:val="24"/>
                <w:lang w:val="en-US" w:eastAsia="uk-UA" w:bidi="ar-SA"/>
              </w:rPr>
            </w:pPr>
            <w:r>
              <w:t>14422382.75</w:t>
            </w:r>
          </w:p>
        </w:tc>
        <w:tc>
          <w:tcPr>
            <w:tcW w:w="1134" w:type="dxa"/>
            <w:vAlign w:val="center"/>
          </w:tcPr>
          <w:p>
            <w:pPr>
              <w:pStyle w:val="14"/>
              <w:rPr>
                <w:rFonts w:ascii="方正书宋_GBK" w:hAnsi="方正书宋_GBK" w:eastAsia="方正书宋_GBK" w:cs="方正书宋_GBK"/>
                <w:sz w:val="21"/>
                <w:szCs w:val="24"/>
                <w:lang w:val="en-US" w:eastAsia="uk-UA" w:bidi="ar-SA"/>
              </w:rPr>
            </w:pPr>
            <w:r>
              <w:t>14422382.75</w:t>
            </w:r>
          </w:p>
        </w:tc>
        <w:tc>
          <w:tcPr>
            <w:tcW w:w="1134" w:type="dxa"/>
            <w:vAlign w:val="center"/>
          </w:tcPr>
          <w:p>
            <w:pPr>
              <w:pStyle w:val="14"/>
              <w:rPr>
                <w:rFonts w:ascii="方正书宋_GBK" w:hAnsi="方正书宋_GBK" w:eastAsia="方正书宋_GBK" w:cs="方正书宋_GBK"/>
                <w:sz w:val="21"/>
                <w:szCs w:val="24"/>
                <w:lang w:val="en-US" w:eastAsia="uk-UA" w:bidi="ar-SA"/>
              </w:rPr>
            </w:pPr>
            <w:r>
              <w:t>14422382.75</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5</w:t>
            </w:r>
          </w:p>
        </w:tc>
        <w:tc>
          <w:tcPr>
            <w:tcW w:w="992" w:type="dxa"/>
            <w:vAlign w:val="center"/>
          </w:tcPr>
          <w:p>
            <w:pPr>
              <w:pStyle w:val="15"/>
              <w:rPr>
                <w:rFonts w:ascii="方正书宋_GBK" w:hAnsi="方正书宋_GBK" w:eastAsia="方正书宋_GBK" w:cs="方正书宋_GBK"/>
                <w:sz w:val="21"/>
                <w:szCs w:val="24"/>
                <w:lang w:val="en-US" w:eastAsia="uk-UA" w:bidi="ar-SA"/>
              </w:rPr>
            </w:pPr>
            <w:r>
              <w:t>2010699</w:t>
            </w:r>
          </w:p>
        </w:tc>
        <w:tc>
          <w:tcPr>
            <w:tcW w:w="1559" w:type="dxa"/>
            <w:vAlign w:val="center"/>
          </w:tcPr>
          <w:p>
            <w:pPr>
              <w:pStyle w:val="15"/>
              <w:rPr>
                <w:rFonts w:ascii="方正书宋_GBK" w:hAnsi="方正书宋_GBK" w:eastAsia="方正书宋_GBK" w:cs="方正书宋_GBK"/>
                <w:sz w:val="21"/>
                <w:szCs w:val="24"/>
                <w:lang w:val="en-US" w:eastAsia="uk-UA" w:bidi="ar-SA"/>
              </w:rPr>
            </w:pPr>
            <w:r>
              <w:t>其他财政事务支出</w:t>
            </w:r>
          </w:p>
        </w:tc>
        <w:tc>
          <w:tcPr>
            <w:tcW w:w="1134" w:type="dxa"/>
            <w:vAlign w:val="center"/>
          </w:tcPr>
          <w:p>
            <w:pPr>
              <w:pStyle w:val="14"/>
              <w:rPr>
                <w:rFonts w:ascii="方正书宋_GBK" w:hAnsi="方正书宋_GBK" w:eastAsia="方正书宋_GBK" w:cs="方正书宋_GBK"/>
                <w:sz w:val="21"/>
                <w:szCs w:val="24"/>
                <w:lang w:val="en-US" w:eastAsia="uk-UA" w:bidi="ar-SA"/>
              </w:rPr>
            </w:pPr>
            <w:r>
              <w:t>3600000.00</w:t>
            </w:r>
          </w:p>
        </w:tc>
        <w:tc>
          <w:tcPr>
            <w:tcW w:w="1134" w:type="dxa"/>
            <w:vAlign w:val="center"/>
          </w:tcPr>
          <w:p>
            <w:pPr>
              <w:pStyle w:val="14"/>
              <w:rPr>
                <w:rFonts w:ascii="方正书宋_GBK" w:hAnsi="方正书宋_GBK" w:eastAsia="方正书宋_GBK" w:cs="方正书宋_GBK"/>
                <w:sz w:val="21"/>
                <w:szCs w:val="24"/>
                <w:lang w:val="en-US" w:eastAsia="uk-UA" w:bidi="ar-SA"/>
              </w:rPr>
            </w:pPr>
            <w:r>
              <w:t>3600000.00</w:t>
            </w:r>
          </w:p>
        </w:tc>
        <w:tc>
          <w:tcPr>
            <w:tcW w:w="1134" w:type="dxa"/>
            <w:vAlign w:val="center"/>
          </w:tcPr>
          <w:p>
            <w:pPr>
              <w:pStyle w:val="14"/>
              <w:rPr>
                <w:rFonts w:ascii="方正书宋_GBK" w:hAnsi="方正书宋_GBK" w:eastAsia="方正书宋_GBK" w:cs="方正书宋_GBK"/>
                <w:sz w:val="21"/>
                <w:szCs w:val="24"/>
                <w:lang w:val="en-US" w:eastAsia="uk-UA" w:bidi="ar-SA"/>
              </w:rPr>
            </w:pPr>
            <w:r>
              <w:t>3600000.00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6</w:t>
            </w:r>
          </w:p>
        </w:tc>
        <w:tc>
          <w:tcPr>
            <w:tcW w:w="992" w:type="dxa"/>
            <w:vAlign w:val="center"/>
          </w:tcPr>
          <w:p>
            <w:pPr>
              <w:pStyle w:val="15"/>
              <w:rPr>
                <w:rFonts w:ascii="方正书宋_GBK" w:hAnsi="方正书宋_GBK" w:eastAsia="方正书宋_GBK" w:cs="方正书宋_GBK"/>
                <w:sz w:val="21"/>
                <w:szCs w:val="24"/>
                <w:lang w:val="en-US" w:eastAsia="uk-UA" w:bidi="ar-SA"/>
              </w:rPr>
            </w:pPr>
            <w:r>
              <w:t>213</w:t>
            </w:r>
          </w:p>
        </w:tc>
        <w:tc>
          <w:tcPr>
            <w:tcW w:w="1559" w:type="dxa"/>
            <w:vAlign w:val="center"/>
          </w:tcPr>
          <w:p>
            <w:pPr>
              <w:pStyle w:val="15"/>
              <w:rPr>
                <w:rFonts w:ascii="方正书宋_GBK" w:hAnsi="方正书宋_GBK" w:eastAsia="方正书宋_GBK" w:cs="方正书宋_GBK"/>
                <w:sz w:val="21"/>
                <w:szCs w:val="24"/>
                <w:lang w:val="en-US" w:eastAsia="uk-UA" w:bidi="ar-SA"/>
              </w:rPr>
            </w:pPr>
            <w:r>
              <w:t>农林水支出</w:t>
            </w:r>
          </w:p>
        </w:tc>
        <w:tc>
          <w:tcPr>
            <w:tcW w:w="1134" w:type="dxa"/>
            <w:vAlign w:val="center"/>
          </w:tcPr>
          <w:p>
            <w:pPr>
              <w:pStyle w:val="14"/>
              <w:rPr>
                <w:rFonts w:ascii="方正书宋_GBK" w:hAnsi="方正书宋_GBK" w:eastAsia="方正书宋_GBK" w:cs="方正书宋_GBK"/>
                <w:sz w:val="21"/>
                <w:szCs w:val="24"/>
                <w:lang w:val="en-US" w:eastAsia="uk-UA" w:bidi="ar-SA"/>
              </w:rPr>
            </w:pPr>
            <w:r>
              <w:t>472500.00</w:t>
            </w:r>
          </w:p>
        </w:tc>
        <w:tc>
          <w:tcPr>
            <w:tcW w:w="1134" w:type="dxa"/>
            <w:vAlign w:val="center"/>
          </w:tcPr>
          <w:p>
            <w:pPr>
              <w:pStyle w:val="14"/>
              <w:rPr>
                <w:rFonts w:ascii="方正书宋_GBK" w:hAnsi="方正书宋_GBK" w:eastAsia="方正书宋_GBK" w:cs="方正书宋_GBK"/>
                <w:sz w:val="21"/>
                <w:szCs w:val="24"/>
                <w:lang w:val="en-US" w:eastAsia="uk-UA" w:bidi="ar-SA"/>
              </w:rPr>
            </w:pPr>
            <w:r>
              <w:t>120000.00</w:t>
            </w:r>
          </w:p>
        </w:tc>
        <w:tc>
          <w:tcPr>
            <w:tcW w:w="1134" w:type="dxa"/>
            <w:vAlign w:val="center"/>
          </w:tcPr>
          <w:p>
            <w:pPr>
              <w:pStyle w:val="14"/>
              <w:rPr>
                <w:rFonts w:ascii="方正书宋_GBK" w:hAnsi="方正书宋_GBK" w:eastAsia="方正书宋_GBK" w:cs="方正书宋_GBK"/>
                <w:sz w:val="21"/>
                <w:szCs w:val="24"/>
                <w:lang w:val="en-US" w:eastAsia="uk-UA" w:bidi="ar-SA"/>
              </w:rPr>
            </w:pPr>
            <w:r>
              <w:t>120000.00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r>
              <w:t>352500.00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7</w:t>
            </w:r>
          </w:p>
        </w:tc>
        <w:tc>
          <w:tcPr>
            <w:tcW w:w="992" w:type="dxa"/>
            <w:vAlign w:val="center"/>
          </w:tcPr>
          <w:p>
            <w:pPr>
              <w:pStyle w:val="15"/>
              <w:rPr>
                <w:rFonts w:ascii="方正书宋_GBK" w:hAnsi="方正书宋_GBK" w:eastAsia="方正书宋_GBK" w:cs="方正书宋_GBK"/>
                <w:sz w:val="21"/>
                <w:szCs w:val="24"/>
                <w:lang w:val="en-US" w:eastAsia="uk-UA" w:bidi="ar-SA"/>
              </w:rPr>
            </w:pPr>
            <w:r>
              <w:t>21301</w:t>
            </w:r>
          </w:p>
        </w:tc>
        <w:tc>
          <w:tcPr>
            <w:tcW w:w="1559" w:type="dxa"/>
            <w:vAlign w:val="center"/>
          </w:tcPr>
          <w:p>
            <w:pPr>
              <w:pStyle w:val="15"/>
              <w:rPr>
                <w:rFonts w:ascii="方正书宋_GBK" w:hAnsi="方正书宋_GBK" w:eastAsia="方正书宋_GBK" w:cs="方正书宋_GBK"/>
                <w:sz w:val="21"/>
                <w:szCs w:val="24"/>
                <w:lang w:val="en-US" w:eastAsia="uk-UA" w:bidi="ar-SA"/>
              </w:rPr>
            </w:pPr>
            <w:r>
              <w:t>农业农村</w:t>
            </w:r>
          </w:p>
        </w:tc>
        <w:tc>
          <w:tcPr>
            <w:tcW w:w="1134" w:type="dxa"/>
            <w:vAlign w:val="center"/>
          </w:tcPr>
          <w:p>
            <w:pPr>
              <w:pStyle w:val="14"/>
              <w:rPr>
                <w:rFonts w:ascii="方正书宋_GBK" w:hAnsi="方正书宋_GBK" w:eastAsia="方正书宋_GBK" w:cs="方正书宋_GBK"/>
                <w:sz w:val="21"/>
                <w:szCs w:val="24"/>
                <w:lang w:val="en-US" w:eastAsia="uk-UA" w:bidi="ar-SA"/>
              </w:rPr>
            </w:pPr>
            <w:r>
              <w:t>350000.00</w:t>
            </w:r>
          </w:p>
        </w:tc>
        <w:tc>
          <w:tcPr>
            <w:tcW w:w="1134" w:type="dxa"/>
            <w:vAlign w:val="center"/>
          </w:tcPr>
          <w:p>
            <w:pPr>
              <w:pStyle w:val="14"/>
              <w:rPr>
                <w:rFonts w:ascii="方正书宋_GBK" w:hAnsi="方正书宋_GBK" w:eastAsia="方正书宋_GBK" w:cs="方正书宋_GBK"/>
                <w:sz w:val="21"/>
                <w:szCs w:val="24"/>
                <w:lang w:val="en-US" w:eastAsia="uk-UA" w:bidi="ar-SA"/>
              </w:rPr>
            </w:pPr>
            <w:r>
              <w:t>120000.00</w:t>
            </w:r>
          </w:p>
        </w:tc>
        <w:tc>
          <w:tcPr>
            <w:tcW w:w="1134" w:type="dxa"/>
            <w:vAlign w:val="center"/>
          </w:tcPr>
          <w:p>
            <w:pPr>
              <w:pStyle w:val="14"/>
              <w:rPr>
                <w:rFonts w:ascii="方正书宋_GBK" w:hAnsi="方正书宋_GBK" w:eastAsia="方正书宋_GBK" w:cs="方正书宋_GBK"/>
                <w:sz w:val="21"/>
                <w:szCs w:val="24"/>
                <w:lang w:val="en-US" w:eastAsia="uk-UA" w:bidi="ar-SA"/>
              </w:rPr>
            </w:pPr>
            <w:r>
              <w:t>120000.00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r>
              <w:t>230000.00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8</w:t>
            </w:r>
          </w:p>
        </w:tc>
        <w:tc>
          <w:tcPr>
            <w:tcW w:w="992" w:type="dxa"/>
            <w:vAlign w:val="center"/>
          </w:tcPr>
          <w:p>
            <w:pPr>
              <w:pStyle w:val="15"/>
              <w:rPr>
                <w:rFonts w:ascii="方正书宋_GBK" w:hAnsi="方正书宋_GBK" w:eastAsia="方正书宋_GBK" w:cs="方正书宋_GBK"/>
                <w:sz w:val="21"/>
                <w:szCs w:val="24"/>
                <w:lang w:val="en-US" w:eastAsia="uk-UA" w:bidi="ar-SA"/>
              </w:rPr>
            </w:pPr>
            <w:r>
              <w:t>2130199</w:t>
            </w:r>
          </w:p>
        </w:tc>
        <w:tc>
          <w:tcPr>
            <w:tcW w:w="1559" w:type="dxa"/>
            <w:vAlign w:val="center"/>
          </w:tcPr>
          <w:p>
            <w:pPr>
              <w:pStyle w:val="15"/>
              <w:rPr>
                <w:rFonts w:ascii="方正书宋_GBK" w:hAnsi="方正书宋_GBK" w:eastAsia="方正书宋_GBK" w:cs="方正书宋_GBK"/>
                <w:sz w:val="21"/>
                <w:szCs w:val="24"/>
                <w:lang w:val="en-US" w:eastAsia="uk-UA" w:bidi="ar-SA"/>
              </w:rPr>
            </w:pPr>
            <w:r>
              <w:t>其他农业农村支出</w:t>
            </w:r>
          </w:p>
        </w:tc>
        <w:tc>
          <w:tcPr>
            <w:tcW w:w="1134" w:type="dxa"/>
            <w:vAlign w:val="center"/>
          </w:tcPr>
          <w:p>
            <w:pPr>
              <w:pStyle w:val="14"/>
              <w:rPr>
                <w:rFonts w:ascii="方正书宋_GBK" w:hAnsi="方正书宋_GBK" w:eastAsia="方正书宋_GBK" w:cs="方正书宋_GBK"/>
                <w:sz w:val="21"/>
                <w:szCs w:val="24"/>
                <w:lang w:val="en-US" w:eastAsia="uk-UA" w:bidi="ar-SA"/>
              </w:rPr>
            </w:pPr>
            <w:r>
              <w:t>350000.00</w:t>
            </w:r>
          </w:p>
        </w:tc>
        <w:tc>
          <w:tcPr>
            <w:tcW w:w="1134" w:type="dxa"/>
            <w:vAlign w:val="center"/>
          </w:tcPr>
          <w:p>
            <w:pPr>
              <w:pStyle w:val="14"/>
              <w:rPr>
                <w:rFonts w:ascii="方正书宋_GBK" w:hAnsi="方正书宋_GBK" w:eastAsia="方正书宋_GBK" w:cs="方正书宋_GBK"/>
                <w:sz w:val="21"/>
                <w:szCs w:val="24"/>
                <w:lang w:val="en-US" w:eastAsia="uk-UA" w:bidi="ar-SA"/>
              </w:rPr>
            </w:pPr>
            <w:r>
              <w:t>120000.00</w:t>
            </w:r>
          </w:p>
        </w:tc>
        <w:tc>
          <w:tcPr>
            <w:tcW w:w="1134" w:type="dxa"/>
            <w:vAlign w:val="center"/>
          </w:tcPr>
          <w:p>
            <w:pPr>
              <w:pStyle w:val="14"/>
              <w:rPr>
                <w:rFonts w:ascii="方正书宋_GBK" w:hAnsi="方正书宋_GBK" w:eastAsia="方正书宋_GBK" w:cs="方正书宋_GBK"/>
                <w:sz w:val="21"/>
                <w:szCs w:val="24"/>
                <w:lang w:val="en-US" w:eastAsia="uk-UA" w:bidi="ar-SA"/>
              </w:rPr>
            </w:pPr>
            <w:r>
              <w:t>120000.00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r>
              <w:t>230000.00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9</w:t>
            </w:r>
          </w:p>
        </w:tc>
        <w:tc>
          <w:tcPr>
            <w:tcW w:w="992" w:type="dxa"/>
            <w:vAlign w:val="center"/>
          </w:tcPr>
          <w:p>
            <w:pPr>
              <w:pStyle w:val="15"/>
              <w:rPr>
                <w:rFonts w:ascii="方正书宋_GBK" w:hAnsi="方正书宋_GBK" w:eastAsia="方正书宋_GBK" w:cs="方正书宋_GBK"/>
                <w:sz w:val="21"/>
                <w:szCs w:val="24"/>
                <w:lang w:val="en-US" w:eastAsia="uk-UA" w:bidi="ar-SA"/>
              </w:rPr>
            </w:pPr>
            <w:r>
              <w:t>21307</w:t>
            </w:r>
          </w:p>
        </w:tc>
        <w:tc>
          <w:tcPr>
            <w:tcW w:w="1559" w:type="dxa"/>
            <w:vAlign w:val="center"/>
          </w:tcPr>
          <w:p>
            <w:pPr>
              <w:pStyle w:val="15"/>
              <w:rPr>
                <w:rFonts w:ascii="方正书宋_GBK" w:hAnsi="方正书宋_GBK" w:eastAsia="方正书宋_GBK" w:cs="方正书宋_GBK"/>
                <w:sz w:val="21"/>
                <w:szCs w:val="24"/>
                <w:lang w:val="en-US" w:eastAsia="uk-UA" w:bidi="ar-SA"/>
              </w:rPr>
            </w:pPr>
            <w:r>
              <w:t>农村综合改革</w:t>
            </w:r>
          </w:p>
        </w:tc>
        <w:tc>
          <w:tcPr>
            <w:tcW w:w="1134" w:type="dxa"/>
            <w:vAlign w:val="center"/>
          </w:tcPr>
          <w:p>
            <w:pPr>
              <w:pStyle w:val="14"/>
              <w:rPr>
                <w:rFonts w:ascii="方正书宋_GBK" w:hAnsi="方正书宋_GBK" w:eastAsia="方正书宋_GBK" w:cs="方正书宋_GBK"/>
                <w:sz w:val="21"/>
                <w:szCs w:val="24"/>
                <w:lang w:val="en-US" w:eastAsia="uk-UA" w:bidi="ar-SA"/>
              </w:rPr>
            </w:pPr>
            <w:r>
              <w:t>122500.00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r>
              <w:t>122500.00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ascii="方正书宋_GBK" w:hAnsi="方正书宋_GBK" w:eastAsia="方正书宋_GBK" w:cs="方正书宋_GBK"/>
                <w:sz w:val="21"/>
                <w:szCs w:val="24"/>
                <w:lang w:val="en-US" w:eastAsia="uk-UA" w:bidi="ar-SA"/>
              </w:rPr>
            </w:pPr>
            <w:r>
              <w:t>10</w:t>
            </w:r>
          </w:p>
        </w:tc>
        <w:tc>
          <w:tcPr>
            <w:tcW w:w="992" w:type="dxa"/>
            <w:vAlign w:val="center"/>
          </w:tcPr>
          <w:p>
            <w:pPr>
              <w:pStyle w:val="15"/>
              <w:rPr>
                <w:rFonts w:ascii="方正书宋_GBK" w:hAnsi="方正书宋_GBK" w:eastAsia="方正书宋_GBK" w:cs="方正书宋_GBK"/>
                <w:sz w:val="21"/>
                <w:szCs w:val="24"/>
                <w:lang w:val="en-US" w:eastAsia="uk-UA" w:bidi="ar-SA"/>
              </w:rPr>
            </w:pPr>
            <w:r>
              <w:t>2130799</w:t>
            </w:r>
          </w:p>
        </w:tc>
        <w:tc>
          <w:tcPr>
            <w:tcW w:w="1559" w:type="dxa"/>
            <w:vAlign w:val="center"/>
          </w:tcPr>
          <w:p>
            <w:pPr>
              <w:pStyle w:val="15"/>
              <w:rPr>
                <w:rFonts w:ascii="方正书宋_GBK" w:hAnsi="方正书宋_GBK" w:eastAsia="方正书宋_GBK" w:cs="方正书宋_GBK"/>
                <w:sz w:val="21"/>
                <w:szCs w:val="24"/>
                <w:lang w:val="en-US" w:eastAsia="uk-UA" w:bidi="ar-SA"/>
              </w:rPr>
            </w:pPr>
            <w:r>
              <w:t>其他农村综合改革支出</w:t>
            </w:r>
          </w:p>
        </w:tc>
        <w:tc>
          <w:tcPr>
            <w:tcW w:w="1134" w:type="dxa"/>
            <w:vAlign w:val="center"/>
          </w:tcPr>
          <w:p>
            <w:pPr>
              <w:pStyle w:val="14"/>
              <w:rPr>
                <w:rFonts w:ascii="方正书宋_GBK" w:hAnsi="方正书宋_GBK" w:eastAsia="方正书宋_GBK" w:cs="方正书宋_GBK"/>
                <w:sz w:val="21"/>
                <w:szCs w:val="24"/>
                <w:lang w:val="en-US" w:eastAsia="uk-UA" w:bidi="ar-SA"/>
              </w:rPr>
            </w:pPr>
            <w:r>
              <w:t>122500.00</w:t>
            </w: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p>
        </w:tc>
        <w:tc>
          <w:tcPr>
            <w:tcW w:w="1134" w:type="dxa"/>
            <w:vAlign w:val="center"/>
          </w:tcPr>
          <w:p>
            <w:pPr>
              <w:pStyle w:val="14"/>
              <w:rPr>
                <w:rFonts w:ascii="方正书宋_GBK" w:hAnsi="方正书宋_GBK" w:eastAsia="方正书宋_GBK" w:cs="方正书宋_GBK"/>
                <w:sz w:val="21"/>
                <w:szCs w:val="24"/>
                <w:lang w:val="en-US" w:eastAsia="uk-UA" w:bidi="ar-SA"/>
              </w:rPr>
            </w:pPr>
            <w:r>
              <w:t>122500.00</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318玉田县财政局</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6"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1</w:t>
            </w:r>
          </w:p>
        </w:tc>
        <w:tc>
          <w:tcPr>
            <w:tcW w:w="992" w:type="dxa"/>
            <w:vAlign w:val="center"/>
          </w:tcPr>
          <w:p>
            <w:pPr>
              <w:pStyle w:val="19"/>
              <w:rPr>
                <w:rFonts w:ascii="方正书宋_GBK" w:hAnsi="方正书宋_GBK" w:eastAsia="方正书宋_GBK" w:cs="方正书宋_GBK"/>
                <w:b/>
                <w:sz w:val="21"/>
                <w:szCs w:val="24"/>
                <w:lang w:val="en-US" w:eastAsia="uk-UA" w:bidi="ar-SA"/>
              </w:rPr>
            </w:pPr>
          </w:p>
        </w:tc>
        <w:tc>
          <w:tcPr>
            <w:tcW w:w="4536" w:type="dxa"/>
            <w:vAlign w:val="center"/>
          </w:tcPr>
          <w:p>
            <w:pPr>
              <w:pStyle w:val="17"/>
              <w:rPr>
                <w:rFonts w:ascii="方正书宋_GBK" w:hAnsi="方正书宋_GBK" w:eastAsia="方正书宋_GBK" w:cs="方正书宋_GBK"/>
                <w:b/>
                <w:sz w:val="21"/>
                <w:szCs w:val="24"/>
                <w:lang w:val="en-US" w:eastAsia="uk-UA" w:bidi="ar-SA"/>
              </w:rPr>
            </w:pPr>
            <w:r>
              <w:t>合计</w:t>
            </w:r>
          </w:p>
        </w:tc>
        <w:tc>
          <w:tcPr>
            <w:tcW w:w="1361" w:type="dxa"/>
            <w:vAlign w:val="center"/>
          </w:tcPr>
          <w:p>
            <w:pPr>
              <w:pStyle w:val="18"/>
              <w:rPr>
                <w:rFonts w:ascii="方正书宋_GBK" w:hAnsi="方正书宋_GBK" w:eastAsia="方正书宋_GBK" w:cs="方正书宋_GBK"/>
                <w:b/>
                <w:sz w:val="21"/>
                <w:szCs w:val="24"/>
                <w:lang w:val="en-US" w:eastAsia="uk-UA" w:bidi="ar-SA"/>
              </w:rPr>
            </w:pPr>
            <w:r>
              <w:t>18494882.75</w:t>
            </w:r>
          </w:p>
        </w:tc>
        <w:tc>
          <w:tcPr>
            <w:tcW w:w="1361" w:type="dxa"/>
            <w:vAlign w:val="center"/>
          </w:tcPr>
          <w:p>
            <w:pPr>
              <w:pStyle w:val="18"/>
              <w:rPr>
                <w:rFonts w:ascii="方正书宋_GBK" w:hAnsi="方正书宋_GBK" w:eastAsia="方正书宋_GBK" w:cs="方正书宋_GBK"/>
                <w:b/>
                <w:sz w:val="21"/>
                <w:szCs w:val="24"/>
                <w:lang w:val="en-US" w:eastAsia="uk-UA" w:bidi="ar-SA"/>
              </w:rPr>
            </w:pPr>
            <w:r>
              <w:t>14422382.75</w:t>
            </w:r>
          </w:p>
        </w:tc>
        <w:tc>
          <w:tcPr>
            <w:tcW w:w="1361" w:type="dxa"/>
            <w:vAlign w:val="center"/>
          </w:tcPr>
          <w:p>
            <w:pPr>
              <w:pStyle w:val="18"/>
              <w:rPr>
                <w:rFonts w:ascii="方正书宋_GBK" w:hAnsi="方正书宋_GBK" w:eastAsia="方正书宋_GBK" w:cs="方正书宋_GBK"/>
                <w:b/>
                <w:sz w:val="21"/>
                <w:szCs w:val="24"/>
                <w:lang w:val="en-US" w:eastAsia="uk-UA" w:bidi="ar-SA"/>
              </w:rPr>
            </w:pPr>
            <w:r>
              <w:t>4072500.00</w:t>
            </w:r>
          </w:p>
        </w:tc>
        <w:tc>
          <w:tcPr>
            <w:tcW w:w="1361" w:type="dxa"/>
            <w:vAlign w:val="center"/>
          </w:tcPr>
          <w:p>
            <w:pPr>
              <w:pStyle w:val="18"/>
              <w:rPr>
                <w:rFonts w:ascii="方正书宋_GBK" w:hAnsi="方正书宋_GBK" w:eastAsia="方正书宋_GBK" w:cs="方正书宋_GBK"/>
                <w:b/>
                <w:sz w:val="21"/>
                <w:szCs w:val="24"/>
                <w:lang w:val="en-US" w:eastAsia="uk-UA" w:bidi="ar-SA"/>
              </w:rPr>
            </w:pPr>
          </w:p>
        </w:tc>
        <w:tc>
          <w:tcPr>
            <w:tcW w:w="1361" w:type="dxa"/>
            <w:vAlign w:val="center"/>
          </w:tcPr>
          <w:p>
            <w:pPr>
              <w:pStyle w:val="18"/>
              <w:rPr>
                <w:rFonts w:ascii="方正书宋_GBK" w:hAnsi="方正书宋_GBK" w:eastAsia="方正书宋_GBK" w:cs="方正书宋_GBK"/>
                <w:b/>
                <w:sz w:val="21"/>
                <w:szCs w:val="24"/>
                <w:lang w:val="en-US" w:eastAsia="uk-UA" w:bidi="ar-SA"/>
              </w:rPr>
            </w:pPr>
          </w:p>
        </w:tc>
        <w:tc>
          <w:tcPr>
            <w:tcW w:w="1361" w:type="dxa"/>
            <w:vAlign w:val="center"/>
          </w:tcPr>
          <w:p>
            <w:pPr>
              <w:pStyle w:val="18"/>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w:t>
            </w:r>
          </w:p>
        </w:tc>
        <w:tc>
          <w:tcPr>
            <w:tcW w:w="992" w:type="dxa"/>
            <w:vAlign w:val="center"/>
          </w:tcPr>
          <w:p>
            <w:pPr>
              <w:pStyle w:val="15"/>
              <w:rPr>
                <w:rFonts w:ascii="方正书宋_GBK" w:hAnsi="方正书宋_GBK" w:eastAsia="方正书宋_GBK" w:cs="方正书宋_GBK"/>
                <w:sz w:val="21"/>
                <w:szCs w:val="24"/>
                <w:lang w:val="en-US" w:eastAsia="uk-UA" w:bidi="ar-SA"/>
              </w:rPr>
            </w:pPr>
            <w:r>
              <w:t>201</w:t>
            </w:r>
          </w:p>
        </w:tc>
        <w:tc>
          <w:tcPr>
            <w:tcW w:w="4536" w:type="dxa"/>
            <w:vAlign w:val="center"/>
          </w:tcPr>
          <w:p>
            <w:pPr>
              <w:pStyle w:val="15"/>
              <w:rPr>
                <w:rFonts w:ascii="方正书宋_GBK" w:hAnsi="方正书宋_GBK" w:eastAsia="方正书宋_GBK" w:cs="方正书宋_GBK"/>
                <w:sz w:val="21"/>
                <w:szCs w:val="24"/>
                <w:lang w:val="en-US" w:eastAsia="uk-UA" w:bidi="ar-SA"/>
              </w:rPr>
            </w:pPr>
            <w:r>
              <w:t>一般公共服务支出</w:t>
            </w:r>
          </w:p>
        </w:tc>
        <w:tc>
          <w:tcPr>
            <w:tcW w:w="1361" w:type="dxa"/>
            <w:vAlign w:val="center"/>
          </w:tcPr>
          <w:p>
            <w:pPr>
              <w:pStyle w:val="14"/>
              <w:rPr>
                <w:rFonts w:ascii="方正书宋_GBK" w:hAnsi="方正书宋_GBK" w:eastAsia="方正书宋_GBK" w:cs="方正书宋_GBK"/>
                <w:sz w:val="21"/>
                <w:szCs w:val="24"/>
                <w:lang w:val="en-US" w:eastAsia="uk-UA" w:bidi="ar-SA"/>
              </w:rPr>
            </w:pPr>
            <w:r>
              <w:t>18022382.75</w:t>
            </w:r>
          </w:p>
        </w:tc>
        <w:tc>
          <w:tcPr>
            <w:tcW w:w="1361" w:type="dxa"/>
            <w:vAlign w:val="center"/>
          </w:tcPr>
          <w:p>
            <w:pPr>
              <w:pStyle w:val="14"/>
              <w:rPr>
                <w:rFonts w:ascii="方正书宋_GBK" w:hAnsi="方正书宋_GBK" w:eastAsia="方正书宋_GBK" w:cs="方正书宋_GBK"/>
                <w:sz w:val="21"/>
                <w:szCs w:val="24"/>
                <w:lang w:val="en-US" w:eastAsia="uk-UA" w:bidi="ar-SA"/>
              </w:rPr>
            </w:pPr>
            <w:r>
              <w:t>14422382.75</w:t>
            </w:r>
          </w:p>
        </w:tc>
        <w:tc>
          <w:tcPr>
            <w:tcW w:w="1361" w:type="dxa"/>
            <w:vAlign w:val="center"/>
          </w:tcPr>
          <w:p>
            <w:pPr>
              <w:pStyle w:val="14"/>
              <w:rPr>
                <w:rFonts w:ascii="方正书宋_GBK" w:hAnsi="方正书宋_GBK" w:eastAsia="方正书宋_GBK" w:cs="方正书宋_GBK"/>
                <w:sz w:val="21"/>
                <w:szCs w:val="24"/>
                <w:lang w:val="en-US" w:eastAsia="uk-UA" w:bidi="ar-SA"/>
              </w:rPr>
            </w:pPr>
            <w:r>
              <w:t>3600000.00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w:t>
            </w:r>
          </w:p>
        </w:tc>
        <w:tc>
          <w:tcPr>
            <w:tcW w:w="992" w:type="dxa"/>
            <w:vAlign w:val="center"/>
          </w:tcPr>
          <w:p>
            <w:pPr>
              <w:pStyle w:val="15"/>
              <w:rPr>
                <w:rFonts w:ascii="方正书宋_GBK" w:hAnsi="方正书宋_GBK" w:eastAsia="方正书宋_GBK" w:cs="方正书宋_GBK"/>
                <w:sz w:val="21"/>
                <w:szCs w:val="24"/>
                <w:lang w:val="en-US" w:eastAsia="uk-UA" w:bidi="ar-SA"/>
              </w:rPr>
            </w:pPr>
            <w:r>
              <w:t>20106</w:t>
            </w:r>
          </w:p>
        </w:tc>
        <w:tc>
          <w:tcPr>
            <w:tcW w:w="4536" w:type="dxa"/>
            <w:vAlign w:val="center"/>
          </w:tcPr>
          <w:p>
            <w:pPr>
              <w:pStyle w:val="15"/>
              <w:rPr>
                <w:rFonts w:ascii="方正书宋_GBK" w:hAnsi="方正书宋_GBK" w:eastAsia="方正书宋_GBK" w:cs="方正书宋_GBK"/>
                <w:sz w:val="21"/>
                <w:szCs w:val="24"/>
                <w:lang w:val="en-US" w:eastAsia="uk-UA" w:bidi="ar-SA"/>
              </w:rPr>
            </w:pPr>
            <w:r>
              <w:t>财政事务</w:t>
            </w:r>
          </w:p>
        </w:tc>
        <w:tc>
          <w:tcPr>
            <w:tcW w:w="1361" w:type="dxa"/>
            <w:vAlign w:val="center"/>
          </w:tcPr>
          <w:p>
            <w:pPr>
              <w:pStyle w:val="14"/>
              <w:rPr>
                <w:rFonts w:ascii="方正书宋_GBK" w:hAnsi="方正书宋_GBK" w:eastAsia="方正书宋_GBK" w:cs="方正书宋_GBK"/>
                <w:sz w:val="21"/>
                <w:szCs w:val="24"/>
                <w:lang w:val="en-US" w:eastAsia="uk-UA" w:bidi="ar-SA"/>
              </w:rPr>
            </w:pPr>
            <w:r>
              <w:t>18022382.75</w:t>
            </w:r>
          </w:p>
        </w:tc>
        <w:tc>
          <w:tcPr>
            <w:tcW w:w="1361" w:type="dxa"/>
            <w:vAlign w:val="center"/>
          </w:tcPr>
          <w:p>
            <w:pPr>
              <w:pStyle w:val="14"/>
              <w:rPr>
                <w:rFonts w:ascii="方正书宋_GBK" w:hAnsi="方正书宋_GBK" w:eastAsia="方正书宋_GBK" w:cs="方正书宋_GBK"/>
                <w:sz w:val="21"/>
                <w:szCs w:val="24"/>
                <w:lang w:val="en-US" w:eastAsia="uk-UA" w:bidi="ar-SA"/>
              </w:rPr>
            </w:pPr>
            <w:r>
              <w:t>14422382.75</w:t>
            </w:r>
          </w:p>
        </w:tc>
        <w:tc>
          <w:tcPr>
            <w:tcW w:w="1361" w:type="dxa"/>
            <w:vAlign w:val="center"/>
          </w:tcPr>
          <w:p>
            <w:pPr>
              <w:pStyle w:val="14"/>
              <w:rPr>
                <w:rFonts w:ascii="方正书宋_GBK" w:hAnsi="方正书宋_GBK" w:eastAsia="方正书宋_GBK" w:cs="方正书宋_GBK"/>
                <w:sz w:val="21"/>
                <w:szCs w:val="24"/>
                <w:lang w:val="en-US" w:eastAsia="uk-UA" w:bidi="ar-SA"/>
              </w:rPr>
            </w:pPr>
            <w:r>
              <w:t>3600000.00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w:t>
            </w:r>
          </w:p>
        </w:tc>
        <w:tc>
          <w:tcPr>
            <w:tcW w:w="992" w:type="dxa"/>
            <w:vAlign w:val="center"/>
          </w:tcPr>
          <w:p>
            <w:pPr>
              <w:pStyle w:val="15"/>
              <w:rPr>
                <w:rFonts w:ascii="方正书宋_GBK" w:hAnsi="方正书宋_GBK" w:eastAsia="方正书宋_GBK" w:cs="方正书宋_GBK"/>
                <w:sz w:val="21"/>
                <w:szCs w:val="24"/>
                <w:lang w:val="en-US" w:eastAsia="uk-UA" w:bidi="ar-SA"/>
              </w:rPr>
            </w:pPr>
            <w:r>
              <w:t>2010601</w:t>
            </w:r>
          </w:p>
        </w:tc>
        <w:tc>
          <w:tcPr>
            <w:tcW w:w="4536" w:type="dxa"/>
            <w:vAlign w:val="center"/>
          </w:tcPr>
          <w:p>
            <w:pPr>
              <w:pStyle w:val="15"/>
              <w:rPr>
                <w:rFonts w:ascii="方正书宋_GBK" w:hAnsi="方正书宋_GBK" w:eastAsia="方正书宋_GBK" w:cs="方正书宋_GBK"/>
                <w:sz w:val="21"/>
                <w:szCs w:val="24"/>
                <w:lang w:val="en-US" w:eastAsia="uk-UA" w:bidi="ar-SA"/>
              </w:rPr>
            </w:pPr>
            <w:r>
              <w:t>行政运行</w:t>
            </w:r>
          </w:p>
        </w:tc>
        <w:tc>
          <w:tcPr>
            <w:tcW w:w="1361" w:type="dxa"/>
            <w:vAlign w:val="center"/>
          </w:tcPr>
          <w:p>
            <w:pPr>
              <w:pStyle w:val="14"/>
              <w:rPr>
                <w:rFonts w:ascii="方正书宋_GBK" w:hAnsi="方正书宋_GBK" w:eastAsia="方正书宋_GBK" w:cs="方正书宋_GBK"/>
                <w:sz w:val="21"/>
                <w:szCs w:val="24"/>
                <w:lang w:val="en-US" w:eastAsia="uk-UA" w:bidi="ar-SA"/>
              </w:rPr>
            </w:pPr>
            <w:r>
              <w:t>14422382.75</w:t>
            </w:r>
          </w:p>
        </w:tc>
        <w:tc>
          <w:tcPr>
            <w:tcW w:w="1361" w:type="dxa"/>
            <w:vAlign w:val="center"/>
          </w:tcPr>
          <w:p>
            <w:pPr>
              <w:pStyle w:val="14"/>
              <w:rPr>
                <w:rFonts w:ascii="方正书宋_GBK" w:hAnsi="方正书宋_GBK" w:eastAsia="方正书宋_GBK" w:cs="方正书宋_GBK"/>
                <w:sz w:val="21"/>
                <w:szCs w:val="24"/>
                <w:lang w:val="en-US" w:eastAsia="uk-UA" w:bidi="ar-SA"/>
              </w:rPr>
            </w:pPr>
            <w:r>
              <w:t>14422382.75</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5</w:t>
            </w:r>
          </w:p>
        </w:tc>
        <w:tc>
          <w:tcPr>
            <w:tcW w:w="992" w:type="dxa"/>
            <w:vAlign w:val="center"/>
          </w:tcPr>
          <w:p>
            <w:pPr>
              <w:pStyle w:val="15"/>
              <w:rPr>
                <w:rFonts w:ascii="方正书宋_GBK" w:hAnsi="方正书宋_GBK" w:eastAsia="方正书宋_GBK" w:cs="方正书宋_GBK"/>
                <w:sz w:val="21"/>
                <w:szCs w:val="24"/>
                <w:lang w:val="en-US" w:eastAsia="uk-UA" w:bidi="ar-SA"/>
              </w:rPr>
            </w:pPr>
            <w:r>
              <w:t>2010699</w:t>
            </w:r>
          </w:p>
        </w:tc>
        <w:tc>
          <w:tcPr>
            <w:tcW w:w="4536" w:type="dxa"/>
            <w:vAlign w:val="center"/>
          </w:tcPr>
          <w:p>
            <w:pPr>
              <w:pStyle w:val="15"/>
              <w:rPr>
                <w:rFonts w:ascii="方正书宋_GBK" w:hAnsi="方正书宋_GBK" w:eastAsia="方正书宋_GBK" w:cs="方正书宋_GBK"/>
                <w:sz w:val="21"/>
                <w:szCs w:val="24"/>
                <w:lang w:val="en-US" w:eastAsia="uk-UA" w:bidi="ar-SA"/>
              </w:rPr>
            </w:pPr>
            <w:r>
              <w:t>其他财政事务支出</w:t>
            </w:r>
          </w:p>
        </w:tc>
        <w:tc>
          <w:tcPr>
            <w:tcW w:w="1361" w:type="dxa"/>
            <w:vAlign w:val="center"/>
          </w:tcPr>
          <w:p>
            <w:pPr>
              <w:pStyle w:val="14"/>
              <w:rPr>
                <w:rFonts w:ascii="方正书宋_GBK" w:hAnsi="方正书宋_GBK" w:eastAsia="方正书宋_GBK" w:cs="方正书宋_GBK"/>
                <w:sz w:val="21"/>
                <w:szCs w:val="24"/>
                <w:lang w:val="en-US" w:eastAsia="uk-UA" w:bidi="ar-SA"/>
              </w:rPr>
            </w:pPr>
            <w:r>
              <w:t>3600000.00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3600000.00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6</w:t>
            </w:r>
          </w:p>
        </w:tc>
        <w:tc>
          <w:tcPr>
            <w:tcW w:w="992" w:type="dxa"/>
            <w:vAlign w:val="center"/>
          </w:tcPr>
          <w:p>
            <w:pPr>
              <w:pStyle w:val="15"/>
              <w:rPr>
                <w:rFonts w:ascii="方正书宋_GBK" w:hAnsi="方正书宋_GBK" w:eastAsia="方正书宋_GBK" w:cs="方正书宋_GBK"/>
                <w:sz w:val="21"/>
                <w:szCs w:val="24"/>
                <w:lang w:val="en-US" w:eastAsia="uk-UA" w:bidi="ar-SA"/>
              </w:rPr>
            </w:pPr>
            <w:r>
              <w:t>213</w:t>
            </w:r>
          </w:p>
        </w:tc>
        <w:tc>
          <w:tcPr>
            <w:tcW w:w="4536" w:type="dxa"/>
            <w:vAlign w:val="center"/>
          </w:tcPr>
          <w:p>
            <w:pPr>
              <w:pStyle w:val="15"/>
              <w:rPr>
                <w:rFonts w:ascii="方正书宋_GBK" w:hAnsi="方正书宋_GBK" w:eastAsia="方正书宋_GBK" w:cs="方正书宋_GBK"/>
                <w:sz w:val="21"/>
                <w:szCs w:val="24"/>
                <w:lang w:val="en-US" w:eastAsia="uk-UA" w:bidi="ar-SA"/>
              </w:rPr>
            </w:pPr>
            <w:r>
              <w:t>农林水支出</w:t>
            </w:r>
          </w:p>
        </w:tc>
        <w:tc>
          <w:tcPr>
            <w:tcW w:w="1361" w:type="dxa"/>
            <w:vAlign w:val="center"/>
          </w:tcPr>
          <w:p>
            <w:pPr>
              <w:pStyle w:val="14"/>
              <w:rPr>
                <w:rFonts w:ascii="方正书宋_GBK" w:hAnsi="方正书宋_GBK" w:eastAsia="方正书宋_GBK" w:cs="方正书宋_GBK"/>
                <w:sz w:val="21"/>
                <w:szCs w:val="24"/>
                <w:lang w:val="en-US" w:eastAsia="uk-UA" w:bidi="ar-SA"/>
              </w:rPr>
            </w:pPr>
            <w:r>
              <w:t>472500.00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472500.00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7</w:t>
            </w:r>
          </w:p>
        </w:tc>
        <w:tc>
          <w:tcPr>
            <w:tcW w:w="992" w:type="dxa"/>
            <w:vAlign w:val="center"/>
          </w:tcPr>
          <w:p>
            <w:pPr>
              <w:pStyle w:val="15"/>
              <w:rPr>
                <w:rFonts w:ascii="方正书宋_GBK" w:hAnsi="方正书宋_GBK" w:eastAsia="方正书宋_GBK" w:cs="方正书宋_GBK"/>
                <w:sz w:val="21"/>
                <w:szCs w:val="24"/>
                <w:lang w:val="en-US" w:eastAsia="uk-UA" w:bidi="ar-SA"/>
              </w:rPr>
            </w:pPr>
            <w:r>
              <w:t>21301</w:t>
            </w:r>
          </w:p>
        </w:tc>
        <w:tc>
          <w:tcPr>
            <w:tcW w:w="4536" w:type="dxa"/>
            <w:vAlign w:val="center"/>
          </w:tcPr>
          <w:p>
            <w:pPr>
              <w:pStyle w:val="15"/>
              <w:rPr>
                <w:rFonts w:ascii="方正书宋_GBK" w:hAnsi="方正书宋_GBK" w:eastAsia="方正书宋_GBK" w:cs="方正书宋_GBK"/>
                <w:sz w:val="21"/>
                <w:szCs w:val="24"/>
                <w:lang w:val="en-US" w:eastAsia="uk-UA" w:bidi="ar-SA"/>
              </w:rPr>
            </w:pPr>
            <w:r>
              <w:t>农业农村</w:t>
            </w:r>
          </w:p>
        </w:tc>
        <w:tc>
          <w:tcPr>
            <w:tcW w:w="1361" w:type="dxa"/>
            <w:vAlign w:val="center"/>
          </w:tcPr>
          <w:p>
            <w:pPr>
              <w:pStyle w:val="14"/>
              <w:rPr>
                <w:rFonts w:ascii="方正书宋_GBK" w:hAnsi="方正书宋_GBK" w:eastAsia="方正书宋_GBK" w:cs="方正书宋_GBK"/>
                <w:sz w:val="21"/>
                <w:szCs w:val="24"/>
                <w:lang w:val="en-US" w:eastAsia="uk-UA" w:bidi="ar-SA"/>
              </w:rPr>
            </w:pPr>
            <w:r>
              <w:t>350000.00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350000.00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8</w:t>
            </w:r>
          </w:p>
        </w:tc>
        <w:tc>
          <w:tcPr>
            <w:tcW w:w="992" w:type="dxa"/>
            <w:vAlign w:val="center"/>
          </w:tcPr>
          <w:p>
            <w:pPr>
              <w:pStyle w:val="15"/>
              <w:rPr>
                <w:rFonts w:ascii="方正书宋_GBK" w:hAnsi="方正书宋_GBK" w:eastAsia="方正书宋_GBK" w:cs="方正书宋_GBK"/>
                <w:sz w:val="21"/>
                <w:szCs w:val="24"/>
                <w:lang w:val="en-US" w:eastAsia="uk-UA" w:bidi="ar-SA"/>
              </w:rPr>
            </w:pPr>
            <w:r>
              <w:t>2130199</w:t>
            </w:r>
          </w:p>
        </w:tc>
        <w:tc>
          <w:tcPr>
            <w:tcW w:w="4536" w:type="dxa"/>
            <w:vAlign w:val="center"/>
          </w:tcPr>
          <w:p>
            <w:pPr>
              <w:pStyle w:val="15"/>
              <w:rPr>
                <w:rFonts w:ascii="方正书宋_GBK" w:hAnsi="方正书宋_GBK" w:eastAsia="方正书宋_GBK" w:cs="方正书宋_GBK"/>
                <w:sz w:val="21"/>
                <w:szCs w:val="24"/>
                <w:lang w:val="en-US" w:eastAsia="uk-UA" w:bidi="ar-SA"/>
              </w:rPr>
            </w:pPr>
            <w:r>
              <w:t>其他农业农村支出</w:t>
            </w:r>
          </w:p>
        </w:tc>
        <w:tc>
          <w:tcPr>
            <w:tcW w:w="1361" w:type="dxa"/>
            <w:vAlign w:val="center"/>
          </w:tcPr>
          <w:p>
            <w:pPr>
              <w:pStyle w:val="14"/>
              <w:rPr>
                <w:rFonts w:ascii="方正书宋_GBK" w:hAnsi="方正书宋_GBK" w:eastAsia="方正书宋_GBK" w:cs="方正书宋_GBK"/>
                <w:sz w:val="21"/>
                <w:szCs w:val="24"/>
                <w:lang w:val="en-US" w:eastAsia="uk-UA" w:bidi="ar-SA"/>
              </w:rPr>
            </w:pPr>
            <w:r>
              <w:t>350000.00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350000.00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9</w:t>
            </w:r>
          </w:p>
        </w:tc>
        <w:tc>
          <w:tcPr>
            <w:tcW w:w="992" w:type="dxa"/>
            <w:vAlign w:val="center"/>
          </w:tcPr>
          <w:p>
            <w:pPr>
              <w:pStyle w:val="15"/>
              <w:rPr>
                <w:rFonts w:ascii="方正书宋_GBK" w:hAnsi="方正书宋_GBK" w:eastAsia="方正书宋_GBK" w:cs="方正书宋_GBK"/>
                <w:sz w:val="21"/>
                <w:szCs w:val="24"/>
                <w:lang w:val="en-US" w:eastAsia="uk-UA" w:bidi="ar-SA"/>
              </w:rPr>
            </w:pPr>
            <w:r>
              <w:t>21307</w:t>
            </w:r>
          </w:p>
        </w:tc>
        <w:tc>
          <w:tcPr>
            <w:tcW w:w="4536" w:type="dxa"/>
            <w:vAlign w:val="center"/>
          </w:tcPr>
          <w:p>
            <w:pPr>
              <w:pStyle w:val="15"/>
              <w:rPr>
                <w:rFonts w:ascii="方正书宋_GBK" w:hAnsi="方正书宋_GBK" w:eastAsia="方正书宋_GBK" w:cs="方正书宋_GBK"/>
                <w:sz w:val="21"/>
                <w:szCs w:val="24"/>
                <w:lang w:val="en-US" w:eastAsia="uk-UA" w:bidi="ar-SA"/>
              </w:rPr>
            </w:pPr>
            <w:r>
              <w:t>农村综合改革</w:t>
            </w:r>
          </w:p>
        </w:tc>
        <w:tc>
          <w:tcPr>
            <w:tcW w:w="1361" w:type="dxa"/>
            <w:vAlign w:val="center"/>
          </w:tcPr>
          <w:p>
            <w:pPr>
              <w:pStyle w:val="14"/>
              <w:rPr>
                <w:rFonts w:ascii="方正书宋_GBK" w:hAnsi="方正书宋_GBK" w:eastAsia="方正书宋_GBK" w:cs="方正书宋_GBK"/>
                <w:sz w:val="21"/>
                <w:szCs w:val="24"/>
                <w:lang w:val="en-US" w:eastAsia="uk-UA" w:bidi="ar-SA"/>
              </w:rPr>
            </w:pPr>
            <w:r>
              <w:t>122500.00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122500.00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10</w:t>
            </w:r>
          </w:p>
        </w:tc>
        <w:tc>
          <w:tcPr>
            <w:tcW w:w="992" w:type="dxa"/>
            <w:vAlign w:val="center"/>
          </w:tcPr>
          <w:p>
            <w:pPr>
              <w:pStyle w:val="15"/>
              <w:rPr>
                <w:rFonts w:ascii="方正书宋_GBK" w:hAnsi="方正书宋_GBK" w:eastAsia="方正书宋_GBK" w:cs="方正书宋_GBK"/>
                <w:sz w:val="21"/>
                <w:szCs w:val="24"/>
                <w:lang w:val="en-US" w:eastAsia="uk-UA" w:bidi="ar-SA"/>
              </w:rPr>
            </w:pPr>
            <w:r>
              <w:t>2130799</w:t>
            </w:r>
          </w:p>
        </w:tc>
        <w:tc>
          <w:tcPr>
            <w:tcW w:w="4536" w:type="dxa"/>
            <w:vAlign w:val="center"/>
          </w:tcPr>
          <w:p>
            <w:pPr>
              <w:pStyle w:val="15"/>
              <w:rPr>
                <w:rFonts w:ascii="方正书宋_GBK" w:hAnsi="方正书宋_GBK" w:eastAsia="方正书宋_GBK" w:cs="方正书宋_GBK"/>
                <w:sz w:val="21"/>
                <w:szCs w:val="24"/>
                <w:lang w:val="en-US" w:eastAsia="uk-UA" w:bidi="ar-SA"/>
              </w:rPr>
            </w:pPr>
            <w:r>
              <w:t>其他农村综合改革支出</w:t>
            </w:r>
          </w:p>
        </w:tc>
        <w:tc>
          <w:tcPr>
            <w:tcW w:w="1361" w:type="dxa"/>
            <w:vAlign w:val="center"/>
          </w:tcPr>
          <w:p>
            <w:pPr>
              <w:pStyle w:val="14"/>
              <w:rPr>
                <w:rFonts w:ascii="方正书宋_GBK" w:hAnsi="方正书宋_GBK" w:eastAsia="方正书宋_GBK" w:cs="方正书宋_GBK"/>
                <w:sz w:val="21"/>
                <w:szCs w:val="24"/>
                <w:lang w:val="en-US" w:eastAsia="uk-UA" w:bidi="ar-SA"/>
              </w:rPr>
            </w:pPr>
            <w:r>
              <w:t>122500.00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r>
              <w:t>122500.00</w:t>
            </w: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c>
          <w:tcPr>
            <w:tcW w:w="1361" w:type="dxa"/>
            <w:vAlign w:val="center"/>
          </w:tcPr>
          <w:p>
            <w:pPr>
              <w:pStyle w:val="14"/>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318玉田县财政局</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1</w:t>
            </w:r>
          </w:p>
        </w:tc>
        <w:tc>
          <w:tcPr>
            <w:tcW w:w="3402" w:type="dxa"/>
            <w:vAlign w:val="center"/>
          </w:tcPr>
          <w:p>
            <w:pPr>
              <w:pStyle w:val="15"/>
              <w:rPr>
                <w:rFonts w:ascii="方正书宋_GBK" w:hAnsi="方正书宋_GBK" w:eastAsia="方正书宋_GBK" w:cs="方正书宋_GBK"/>
                <w:sz w:val="21"/>
                <w:szCs w:val="24"/>
                <w:lang w:val="en-US" w:eastAsia="uk-UA" w:bidi="ar-SA"/>
              </w:rPr>
            </w:pPr>
            <w:r>
              <w:t>一、一般公共预算拨款</w:t>
            </w:r>
          </w:p>
        </w:tc>
        <w:tc>
          <w:tcPr>
            <w:tcW w:w="1474" w:type="dxa"/>
            <w:vAlign w:val="center"/>
          </w:tcPr>
          <w:p>
            <w:pPr>
              <w:pStyle w:val="14"/>
              <w:rPr>
                <w:rFonts w:ascii="方正书宋_GBK" w:hAnsi="方正书宋_GBK" w:eastAsia="方正书宋_GBK" w:cs="方正书宋_GBK"/>
                <w:sz w:val="21"/>
                <w:szCs w:val="24"/>
                <w:lang w:val="en-US" w:eastAsia="uk-UA" w:bidi="ar-SA"/>
              </w:rPr>
            </w:pPr>
            <w:r>
              <w:t>18142382.75</w:t>
            </w:r>
          </w:p>
        </w:tc>
        <w:tc>
          <w:tcPr>
            <w:tcW w:w="3402" w:type="dxa"/>
            <w:vAlign w:val="center"/>
          </w:tcPr>
          <w:p>
            <w:pPr>
              <w:pStyle w:val="15"/>
              <w:rPr>
                <w:rFonts w:ascii="方正书宋_GBK" w:hAnsi="方正书宋_GBK" w:eastAsia="方正书宋_GBK" w:cs="方正书宋_GBK"/>
                <w:sz w:val="21"/>
                <w:szCs w:val="24"/>
                <w:lang w:val="en-US" w:eastAsia="uk-UA" w:bidi="ar-SA"/>
              </w:rPr>
            </w:pPr>
            <w:r>
              <w:t>一、一般公共服务支出</w:t>
            </w:r>
          </w:p>
        </w:tc>
        <w:tc>
          <w:tcPr>
            <w:tcW w:w="1474" w:type="dxa"/>
            <w:vAlign w:val="center"/>
          </w:tcPr>
          <w:p>
            <w:pPr>
              <w:pStyle w:val="14"/>
              <w:rPr>
                <w:rFonts w:ascii="方正书宋_GBK" w:hAnsi="方正书宋_GBK" w:eastAsia="方正书宋_GBK" w:cs="方正书宋_GBK"/>
                <w:sz w:val="21"/>
                <w:szCs w:val="24"/>
                <w:lang w:val="en-US" w:eastAsia="uk-UA" w:bidi="ar-SA"/>
              </w:rPr>
            </w:pPr>
            <w:r>
              <w:t>18022382.75</w:t>
            </w:r>
          </w:p>
        </w:tc>
        <w:tc>
          <w:tcPr>
            <w:tcW w:w="1474" w:type="dxa"/>
            <w:vAlign w:val="center"/>
          </w:tcPr>
          <w:p>
            <w:pPr>
              <w:pStyle w:val="14"/>
              <w:rPr>
                <w:rFonts w:ascii="方正书宋_GBK" w:hAnsi="方正书宋_GBK" w:eastAsia="方正书宋_GBK" w:cs="方正书宋_GBK"/>
                <w:sz w:val="21"/>
                <w:szCs w:val="24"/>
                <w:lang w:val="en-US" w:eastAsia="uk-UA" w:bidi="ar-SA"/>
              </w:rPr>
            </w:pPr>
            <w:r>
              <w:t>18022382.75</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w:t>
            </w:r>
          </w:p>
        </w:tc>
        <w:tc>
          <w:tcPr>
            <w:tcW w:w="3402" w:type="dxa"/>
            <w:vAlign w:val="center"/>
          </w:tcPr>
          <w:p>
            <w:pPr>
              <w:pStyle w:val="15"/>
              <w:rPr>
                <w:rFonts w:ascii="方正书宋_GBK" w:hAnsi="方正书宋_GBK" w:eastAsia="方正书宋_GBK" w:cs="方正书宋_GBK"/>
                <w:sz w:val="21"/>
                <w:szCs w:val="24"/>
                <w:lang w:val="en-US" w:eastAsia="uk-UA" w:bidi="ar-SA"/>
              </w:rPr>
            </w:pPr>
            <w:r>
              <w:t>二、政府性基金预算拨款</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二、外交支出</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w:t>
            </w:r>
          </w:p>
        </w:tc>
        <w:tc>
          <w:tcPr>
            <w:tcW w:w="3402" w:type="dxa"/>
            <w:vAlign w:val="center"/>
          </w:tcPr>
          <w:p>
            <w:pPr>
              <w:pStyle w:val="15"/>
              <w:rPr>
                <w:rFonts w:ascii="方正书宋_GBK" w:hAnsi="方正书宋_GBK" w:eastAsia="方正书宋_GBK" w:cs="方正书宋_GBK"/>
                <w:sz w:val="21"/>
                <w:szCs w:val="24"/>
                <w:lang w:val="en-US" w:eastAsia="uk-UA" w:bidi="ar-SA"/>
              </w:rPr>
            </w:pPr>
            <w:r>
              <w:t>三、国有资本经营预算拨款</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三、国防支出</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w:t>
            </w: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四、公共安全支出</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5</w:t>
            </w: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五、教育支出</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6</w:t>
            </w: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六、科学技术支出</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7</w:t>
            </w: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七、文化旅游体育与传媒支出</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8</w:t>
            </w: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八、社会保障和就业支出</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9</w:t>
            </w: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九、社会保险基金支出</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10</w:t>
            </w: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十、卫生健康支出</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11</w:t>
            </w: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十一、节能环保支出</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12</w:t>
            </w: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十二、城乡社区支出</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13</w:t>
            </w: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十三、农林水支出</w:t>
            </w:r>
          </w:p>
        </w:tc>
        <w:tc>
          <w:tcPr>
            <w:tcW w:w="1474" w:type="dxa"/>
            <w:vAlign w:val="center"/>
          </w:tcPr>
          <w:p>
            <w:pPr>
              <w:pStyle w:val="14"/>
              <w:rPr>
                <w:rFonts w:ascii="方正书宋_GBK" w:hAnsi="方正书宋_GBK" w:eastAsia="方正书宋_GBK" w:cs="方正书宋_GBK"/>
                <w:sz w:val="21"/>
                <w:szCs w:val="24"/>
                <w:lang w:val="en-US" w:eastAsia="uk-UA" w:bidi="ar-SA"/>
              </w:rPr>
            </w:pPr>
            <w:r>
              <w:t>472500.00</w:t>
            </w:r>
          </w:p>
        </w:tc>
        <w:tc>
          <w:tcPr>
            <w:tcW w:w="1474" w:type="dxa"/>
            <w:vAlign w:val="center"/>
          </w:tcPr>
          <w:p>
            <w:pPr>
              <w:pStyle w:val="14"/>
              <w:rPr>
                <w:rFonts w:ascii="方正书宋_GBK" w:hAnsi="方正书宋_GBK" w:eastAsia="方正书宋_GBK" w:cs="方正书宋_GBK"/>
                <w:sz w:val="21"/>
                <w:szCs w:val="24"/>
                <w:lang w:val="en-US" w:eastAsia="uk-UA" w:bidi="ar-SA"/>
              </w:rPr>
            </w:pPr>
            <w:r>
              <w:t>472500.00</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14</w:t>
            </w: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十四、交通运输支出</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15</w:t>
            </w: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十五、资源勘探工业信息等支出</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16</w:t>
            </w: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十六、商业服务业等支出</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17</w:t>
            </w: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十七、金融支出</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18</w:t>
            </w: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十八、援助其他地区支出</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19</w:t>
            </w: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十九、自然资源海洋气象等支出</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20</w:t>
            </w: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二十、住房保障支出</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21</w:t>
            </w: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二十一、粮油物资储备支出</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22</w:t>
            </w: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二十二、国有资本经营预算支出</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23</w:t>
            </w: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二十三、灾害防治及应急管理支出</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24</w:t>
            </w: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二十四、预备费</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25</w:t>
            </w: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二十五、其他支出</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26</w:t>
            </w: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二十六、转移性支出</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27</w:t>
            </w: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二十七、债务还本支出</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28</w:t>
            </w: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二十八、债务付息支出</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29</w:t>
            </w: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二十九、债务发行费用支出</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30</w:t>
            </w: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三十、抗疫特别国债安排的支出</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31</w:t>
            </w: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r>
              <w:t>三十一、人行科目</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32</w:t>
            </w:r>
          </w:p>
        </w:tc>
        <w:tc>
          <w:tcPr>
            <w:tcW w:w="3402" w:type="dxa"/>
            <w:vAlign w:val="center"/>
          </w:tcPr>
          <w:p>
            <w:pPr>
              <w:pStyle w:val="17"/>
              <w:rPr>
                <w:rFonts w:ascii="方正书宋_GBK" w:hAnsi="方正书宋_GBK" w:eastAsia="方正书宋_GBK" w:cs="方正书宋_GBK"/>
                <w:b/>
                <w:sz w:val="21"/>
                <w:szCs w:val="24"/>
                <w:lang w:val="en-US" w:eastAsia="uk-UA" w:bidi="ar-SA"/>
              </w:rPr>
            </w:pPr>
            <w:r>
              <w:t>本年收入合计</w:t>
            </w:r>
          </w:p>
        </w:tc>
        <w:tc>
          <w:tcPr>
            <w:tcW w:w="1474" w:type="dxa"/>
            <w:vAlign w:val="center"/>
          </w:tcPr>
          <w:p>
            <w:pPr>
              <w:pStyle w:val="18"/>
              <w:rPr>
                <w:rFonts w:ascii="方正书宋_GBK" w:hAnsi="方正书宋_GBK" w:eastAsia="方正书宋_GBK" w:cs="方正书宋_GBK"/>
                <w:b/>
                <w:sz w:val="21"/>
                <w:szCs w:val="24"/>
                <w:lang w:val="en-US" w:eastAsia="uk-UA" w:bidi="ar-SA"/>
              </w:rPr>
            </w:pPr>
            <w:r>
              <w:t>18142382.75</w:t>
            </w:r>
          </w:p>
        </w:tc>
        <w:tc>
          <w:tcPr>
            <w:tcW w:w="3402" w:type="dxa"/>
            <w:vAlign w:val="center"/>
          </w:tcPr>
          <w:p>
            <w:pPr>
              <w:pStyle w:val="17"/>
              <w:rPr>
                <w:rFonts w:ascii="方正书宋_GBK" w:hAnsi="方正书宋_GBK" w:eastAsia="方正书宋_GBK" w:cs="方正书宋_GBK"/>
                <w:b/>
                <w:sz w:val="21"/>
                <w:szCs w:val="24"/>
                <w:lang w:val="en-US" w:eastAsia="uk-UA" w:bidi="ar-SA"/>
              </w:rPr>
            </w:pPr>
            <w:r>
              <w:t>本年支出合计</w:t>
            </w:r>
          </w:p>
        </w:tc>
        <w:tc>
          <w:tcPr>
            <w:tcW w:w="1474" w:type="dxa"/>
            <w:vAlign w:val="center"/>
          </w:tcPr>
          <w:p>
            <w:pPr>
              <w:pStyle w:val="18"/>
              <w:rPr>
                <w:rFonts w:ascii="方正书宋_GBK" w:hAnsi="方正书宋_GBK" w:eastAsia="方正书宋_GBK" w:cs="方正书宋_GBK"/>
                <w:b/>
                <w:sz w:val="21"/>
                <w:szCs w:val="24"/>
                <w:lang w:val="en-US" w:eastAsia="uk-UA" w:bidi="ar-SA"/>
              </w:rPr>
            </w:pPr>
            <w:r>
              <w:t>18494882.75</w:t>
            </w:r>
          </w:p>
        </w:tc>
        <w:tc>
          <w:tcPr>
            <w:tcW w:w="1474" w:type="dxa"/>
            <w:vAlign w:val="center"/>
          </w:tcPr>
          <w:p>
            <w:pPr>
              <w:pStyle w:val="18"/>
              <w:rPr>
                <w:rFonts w:ascii="方正书宋_GBK" w:hAnsi="方正书宋_GBK" w:eastAsia="方正书宋_GBK" w:cs="方正书宋_GBK"/>
                <w:b/>
                <w:sz w:val="21"/>
                <w:szCs w:val="24"/>
                <w:lang w:val="en-US" w:eastAsia="uk-UA" w:bidi="ar-SA"/>
              </w:rPr>
            </w:pPr>
            <w:r>
              <w:t>18494882.75</w:t>
            </w:r>
          </w:p>
        </w:tc>
        <w:tc>
          <w:tcPr>
            <w:tcW w:w="1474" w:type="dxa"/>
            <w:vAlign w:val="center"/>
          </w:tcPr>
          <w:p>
            <w:pPr>
              <w:pStyle w:val="18"/>
              <w:rPr>
                <w:rFonts w:ascii="方正书宋_GBK" w:hAnsi="方正书宋_GBK" w:eastAsia="方正书宋_GBK" w:cs="方正书宋_GBK"/>
                <w:b/>
                <w:sz w:val="21"/>
                <w:szCs w:val="24"/>
                <w:lang w:val="en-US" w:eastAsia="uk-UA" w:bidi="ar-SA"/>
              </w:rPr>
            </w:pPr>
          </w:p>
        </w:tc>
        <w:tc>
          <w:tcPr>
            <w:tcW w:w="1474" w:type="dxa"/>
            <w:vAlign w:val="center"/>
          </w:tcPr>
          <w:p>
            <w:pPr>
              <w:pStyle w:val="18"/>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33</w:t>
            </w:r>
          </w:p>
        </w:tc>
        <w:tc>
          <w:tcPr>
            <w:tcW w:w="3402" w:type="dxa"/>
            <w:vAlign w:val="center"/>
          </w:tcPr>
          <w:p>
            <w:pPr>
              <w:pStyle w:val="15"/>
              <w:rPr>
                <w:rFonts w:ascii="方正书宋_GBK" w:hAnsi="方正书宋_GBK" w:eastAsia="方正书宋_GBK" w:cs="方正书宋_GBK"/>
                <w:sz w:val="21"/>
                <w:szCs w:val="24"/>
                <w:lang w:val="en-US" w:eastAsia="uk-UA" w:bidi="ar-SA"/>
              </w:rPr>
            </w:pPr>
            <w:r>
              <w:t>年初财政拨款结转和结余</w:t>
            </w:r>
          </w:p>
        </w:tc>
        <w:tc>
          <w:tcPr>
            <w:tcW w:w="1474" w:type="dxa"/>
            <w:vAlign w:val="center"/>
          </w:tcPr>
          <w:p>
            <w:pPr>
              <w:pStyle w:val="14"/>
              <w:rPr>
                <w:rFonts w:ascii="方正书宋_GBK" w:hAnsi="方正书宋_GBK" w:eastAsia="方正书宋_GBK" w:cs="方正书宋_GBK"/>
                <w:sz w:val="21"/>
                <w:szCs w:val="24"/>
                <w:lang w:val="en-US" w:eastAsia="uk-UA" w:bidi="ar-SA"/>
              </w:rPr>
            </w:pPr>
            <w:r>
              <w:t>352500.00</w:t>
            </w:r>
          </w:p>
        </w:tc>
        <w:tc>
          <w:tcPr>
            <w:tcW w:w="3402" w:type="dxa"/>
            <w:vAlign w:val="center"/>
          </w:tcPr>
          <w:p>
            <w:pPr>
              <w:pStyle w:val="15"/>
              <w:rPr>
                <w:rFonts w:ascii="方正书宋_GBK" w:hAnsi="方正书宋_GBK" w:eastAsia="方正书宋_GBK" w:cs="方正书宋_GBK"/>
                <w:sz w:val="21"/>
                <w:szCs w:val="24"/>
                <w:lang w:val="en-US" w:eastAsia="uk-UA" w:bidi="ar-SA"/>
              </w:rPr>
            </w:pPr>
            <w:r>
              <w:t>年末财政拨款结转和结余</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34</w:t>
            </w:r>
          </w:p>
        </w:tc>
        <w:tc>
          <w:tcPr>
            <w:tcW w:w="3402" w:type="dxa"/>
            <w:vAlign w:val="center"/>
          </w:tcPr>
          <w:p>
            <w:pPr>
              <w:pStyle w:val="15"/>
              <w:rPr>
                <w:rFonts w:ascii="方正书宋_GBK" w:hAnsi="方正书宋_GBK" w:eastAsia="方正书宋_GBK" w:cs="方正书宋_GBK"/>
                <w:sz w:val="21"/>
                <w:szCs w:val="24"/>
                <w:lang w:val="en-US" w:eastAsia="uk-UA" w:bidi="ar-SA"/>
              </w:rPr>
            </w:pPr>
            <w:r>
              <w:t>一、一般公共预算拨款</w:t>
            </w:r>
          </w:p>
        </w:tc>
        <w:tc>
          <w:tcPr>
            <w:tcW w:w="1474" w:type="dxa"/>
            <w:vAlign w:val="center"/>
          </w:tcPr>
          <w:p>
            <w:pPr>
              <w:pStyle w:val="14"/>
              <w:rPr>
                <w:rFonts w:ascii="方正书宋_GBK" w:hAnsi="方正书宋_GBK" w:eastAsia="方正书宋_GBK" w:cs="方正书宋_GBK"/>
                <w:sz w:val="21"/>
                <w:szCs w:val="24"/>
                <w:lang w:val="en-US" w:eastAsia="uk-UA" w:bidi="ar-SA"/>
              </w:rPr>
            </w:pPr>
            <w:r>
              <w:t>352500.00</w:t>
            </w: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35</w:t>
            </w:r>
          </w:p>
        </w:tc>
        <w:tc>
          <w:tcPr>
            <w:tcW w:w="3402" w:type="dxa"/>
            <w:vAlign w:val="center"/>
          </w:tcPr>
          <w:p>
            <w:pPr>
              <w:pStyle w:val="15"/>
              <w:rPr>
                <w:rFonts w:ascii="方正书宋_GBK" w:hAnsi="方正书宋_GBK" w:eastAsia="方正书宋_GBK" w:cs="方正书宋_GBK"/>
                <w:sz w:val="21"/>
                <w:szCs w:val="24"/>
                <w:lang w:val="en-US" w:eastAsia="uk-UA" w:bidi="ar-SA"/>
              </w:rPr>
            </w:pPr>
            <w:r>
              <w:t>二、政府性基金预算拨款</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36</w:t>
            </w:r>
          </w:p>
        </w:tc>
        <w:tc>
          <w:tcPr>
            <w:tcW w:w="3402" w:type="dxa"/>
            <w:vAlign w:val="center"/>
          </w:tcPr>
          <w:p>
            <w:pPr>
              <w:pStyle w:val="15"/>
              <w:rPr>
                <w:rFonts w:ascii="方正书宋_GBK" w:hAnsi="方正书宋_GBK" w:eastAsia="方正书宋_GBK" w:cs="方正书宋_GBK"/>
                <w:sz w:val="21"/>
                <w:szCs w:val="24"/>
                <w:lang w:val="en-US" w:eastAsia="uk-UA" w:bidi="ar-SA"/>
              </w:rPr>
            </w:pPr>
            <w:r>
              <w:t>三、国有资本经营预算拨款</w:t>
            </w: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3402"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c>
          <w:tcPr>
            <w:tcW w:w="1474"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37</w:t>
            </w:r>
          </w:p>
        </w:tc>
        <w:tc>
          <w:tcPr>
            <w:tcW w:w="3402" w:type="dxa"/>
            <w:vAlign w:val="center"/>
          </w:tcPr>
          <w:p>
            <w:pPr>
              <w:pStyle w:val="17"/>
              <w:rPr>
                <w:rFonts w:ascii="方正书宋_GBK" w:hAnsi="方正书宋_GBK" w:eastAsia="方正书宋_GBK" w:cs="方正书宋_GBK"/>
                <w:b/>
                <w:sz w:val="21"/>
                <w:szCs w:val="24"/>
                <w:lang w:val="en-US" w:eastAsia="uk-UA" w:bidi="ar-SA"/>
              </w:rPr>
            </w:pPr>
            <w:r>
              <w:t>收入总计</w:t>
            </w:r>
          </w:p>
        </w:tc>
        <w:tc>
          <w:tcPr>
            <w:tcW w:w="1474" w:type="dxa"/>
            <w:vAlign w:val="center"/>
          </w:tcPr>
          <w:p>
            <w:pPr>
              <w:pStyle w:val="18"/>
              <w:rPr>
                <w:rFonts w:ascii="方正书宋_GBK" w:hAnsi="方正书宋_GBK" w:eastAsia="方正书宋_GBK" w:cs="方正书宋_GBK"/>
                <w:b/>
                <w:sz w:val="21"/>
                <w:szCs w:val="24"/>
                <w:lang w:val="en-US" w:eastAsia="uk-UA" w:bidi="ar-SA"/>
              </w:rPr>
            </w:pPr>
            <w:r>
              <w:t>18494882.75</w:t>
            </w:r>
          </w:p>
        </w:tc>
        <w:tc>
          <w:tcPr>
            <w:tcW w:w="3402" w:type="dxa"/>
            <w:vAlign w:val="center"/>
          </w:tcPr>
          <w:p>
            <w:pPr>
              <w:pStyle w:val="17"/>
              <w:rPr>
                <w:rFonts w:ascii="方正书宋_GBK" w:hAnsi="方正书宋_GBK" w:eastAsia="方正书宋_GBK" w:cs="方正书宋_GBK"/>
                <w:b/>
                <w:sz w:val="21"/>
                <w:szCs w:val="24"/>
                <w:lang w:val="en-US" w:eastAsia="uk-UA" w:bidi="ar-SA"/>
              </w:rPr>
            </w:pPr>
            <w:r>
              <w:t>支出总计</w:t>
            </w:r>
          </w:p>
        </w:tc>
        <w:tc>
          <w:tcPr>
            <w:tcW w:w="1474" w:type="dxa"/>
            <w:vAlign w:val="center"/>
          </w:tcPr>
          <w:p>
            <w:pPr>
              <w:pStyle w:val="18"/>
              <w:rPr>
                <w:rFonts w:ascii="方正书宋_GBK" w:hAnsi="方正书宋_GBK" w:eastAsia="方正书宋_GBK" w:cs="方正书宋_GBK"/>
                <w:b/>
                <w:sz w:val="21"/>
                <w:szCs w:val="24"/>
                <w:lang w:val="en-US" w:eastAsia="uk-UA" w:bidi="ar-SA"/>
              </w:rPr>
            </w:pPr>
            <w:r>
              <w:t>18494882.75</w:t>
            </w:r>
          </w:p>
        </w:tc>
        <w:tc>
          <w:tcPr>
            <w:tcW w:w="1474" w:type="dxa"/>
            <w:vAlign w:val="center"/>
          </w:tcPr>
          <w:p>
            <w:pPr>
              <w:pStyle w:val="18"/>
              <w:rPr>
                <w:rFonts w:ascii="方正书宋_GBK" w:hAnsi="方正书宋_GBK" w:eastAsia="方正书宋_GBK" w:cs="方正书宋_GBK"/>
                <w:b/>
                <w:sz w:val="21"/>
                <w:szCs w:val="24"/>
                <w:lang w:val="en-US" w:eastAsia="uk-UA" w:bidi="ar-SA"/>
              </w:rPr>
            </w:pPr>
            <w:r>
              <w:t>18494882.75</w:t>
            </w:r>
          </w:p>
        </w:tc>
        <w:tc>
          <w:tcPr>
            <w:tcW w:w="1474" w:type="dxa"/>
            <w:vAlign w:val="center"/>
          </w:tcPr>
          <w:p>
            <w:pPr>
              <w:pStyle w:val="18"/>
              <w:rPr>
                <w:rFonts w:ascii="方正书宋_GBK" w:hAnsi="方正书宋_GBK" w:eastAsia="方正书宋_GBK" w:cs="方正书宋_GBK"/>
                <w:b/>
                <w:sz w:val="21"/>
                <w:szCs w:val="24"/>
                <w:lang w:val="en-US" w:eastAsia="uk-UA" w:bidi="ar-SA"/>
              </w:rPr>
            </w:pPr>
          </w:p>
        </w:tc>
        <w:tc>
          <w:tcPr>
            <w:tcW w:w="1474" w:type="dxa"/>
            <w:vAlign w:val="center"/>
          </w:tcPr>
          <w:p>
            <w:pPr>
              <w:pStyle w:val="18"/>
              <w:rPr>
                <w:rFonts w:ascii="方正书宋_GBK" w:hAnsi="方正书宋_GBK" w:eastAsia="方正书宋_GBK" w:cs="方正书宋_GBK"/>
                <w:b/>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318玉田县财政局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18494882.75</w:t>
            </w:r>
          </w:p>
        </w:tc>
        <w:tc>
          <w:tcPr>
            <w:tcW w:w="2551" w:type="dxa"/>
            <w:vAlign w:val="center"/>
          </w:tcPr>
          <w:p>
            <w:pPr>
              <w:pStyle w:val="18"/>
            </w:pPr>
            <w:r>
              <w:t>14422382.75</w:t>
            </w:r>
          </w:p>
        </w:tc>
        <w:tc>
          <w:tcPr>
            <w:tcW w:w="2551" w:type="dxa"/>
            <w:vAlign w:val="center"/>
          </w:tcPr>
          <w:p>
            <w:pPr>
              <w:pStyle w:val="18"/>
            </w:pPr>
            <w:r>
              <w:t>4072500.00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18022382.75</w:t>
            </w:r>
          </w:p>
        </w:tc>
        <w:tc>
          <w:tcPr>
            <w:tcW w:w="2551" w:type="dxa"/>
            <w:vAlign w:val="center"/>
          </w:tcPr>
          <w:p>
            <w:pPr>
              <w:pStyle w:val="14"/>
            </w:pPr>
            <w:r>
              <w:t>14422382.75</w:t>
            </w:r>
          </w:p>
        </w:tc>
        <w:tc>
          <w:tcPr>
            <w:tcW w:w="2551" w:type="dxa"/>
            <w:vAlign w:val="center"/>
          </w:tcPr>
          <w:p>
            <w:pPr>
              <w:pStyle w:val="14"/>
            </w:pPr>
            <w:r>
              <w:t>3600000.00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20106</w:t>
            </w:r>
          </w:p>
        </w:tc>
        <w:tc>
          <w:tcPr>
            <w:tcW w:w="4535" w:type="dxa"/>
            <w:vAlign w:val="center"/>
          </w:tcPr>
          <w:p>
            <w:pPr>
              <w:pStyle w:val="15"/>
            </w:pPr>
            <w:r>
              <w:t>财政事务</w:t>
            </w:r>
          </w:p>
        </w:tc>
        <w:tc>
          <w:tcPr>
            <w:tcW w:w="2551" w:type="dxa"/>
            <w:vAlign w:val="center"/>
          </w:tcPr>
          <w:p>
            <w:pPr>
              <w:pStyle w:val="14"/>
            </w:pPr>
            <w:r>
              <w:t>18022382.75</w:t>
            </w:r>
          </w:p>
        </w:tc>
        <w:tc>
          <w:tcPr>
            <w:tcW w:w="2551" w:type="dxa"/>
            <w:vAlign w:val="center"/>
          </w:tcPr>
          <w:p>
            <w:pPr>
              <w:pStyle w:val="14"/>
            </w:pPr>
            <w:r>
              <w:t>14422382.75</w:t>
            </w:r>
          </w:p>
        </w:tc>
        <w:tc>
          <w:tcPr>
            <w:tcW w:w="2551" w:type="dxa"/>
            <w:vAlign w:val="center"/>
          </w:tcPr>
          <w:p>
            <w:pPr>
              <w:pStyle w:val="14"/>
            </w:pPr>
            <w:r>
              <w:t>3600000.00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2010601</w:t>
            </w:r>
          </w:p>
        </w:tc>
        <w:tc>
          <w:tcPr>
            <w:tcW w:w="4535" w:type="dxa"/>
            <w:vAlign w:val="center"/>
          </w:tcPr>
          <w:p>
            <w:pPr>
              <w:pStyle w:val="15"/>
            </w:pPr>
            <w:r>
              <w:t>行政运行</w:t>
            </w:r>
          </w:p>
        </w:tc>
        <w:tc>
          <w:tcPr>
            <w:tcW w:w="2551" w:type="dxa"/>
            <w:vAlign w:val="center"/>
          </w:tcPr>
          <w:p>
            <w:pPr>
              <w:pStyle w:val="14"/>
            </w:pPr>
            <w:r>
              <w:t>14422382.75</w:t>
            </w:r>
          </w:p>
        </w:tc>
        <w:tc>
          <w:tcPr>
            <w:tcW w:w="2551" w:type="dxa"/>
            <w:vAlign w:val="center"/>
          </w:tcPr>
          <w:p>
            <w:pPr>
              <w:pStyle w:val="14"/>
            </w:pPr>
            <w:r>
              <w:t>14422382.75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2010699</w:t>
            </w:r>
          </w:p>
        </w:tc>
        <w:tc>
          <w:tcPr>
            <w:tcW w:w="4535" w:type="dxa"/>
            <w:vAlign w:val="center"/>
          </w:tcPr>
          <w:p>
            <w:pPr>
              <w:pStyle w:val="15"/>
            </w:pPr>
            <w:r>
              <w:t>其他财政事务支出</w:t>
            </w:r>
          </w:p>
        </w:tc>
        <w:tc>
          <w:tcPr>
            <w:tcW w:w="2551" w:type="dxa"/>
            <w:vAlign w:val="center"/>
          </w:tcPr>
          <w:p>
            <w:pPr>
              <w:pStyle w:val="14"/>
            </w:pPr>
            <w:r>
              <w:t>3600000.00</w:t>
            </w:r>
          </w:p>
        </w:tc>
        <w:tc>
          <w:tcPr>
            <w:tcW w:w="2551" w:type="dxa"/>
            <w:vAlign w:val="center"/>
          </w:tcPr>
          <w:p>
            <w:pPr>
              <w:pStyle w:val="14"/>
            </w:pPr>
          </w:p>
        </w:tc>
        <w:tc>
          <w:tcPr>
            <w:tcW w:w="2551" w:type="dxa"/>
            <w:vAlign w:val="center"/>
          </w:tcPr>
          <w:p>
            <w:pPr>
              <w:pStyle w:val="14"/>
            </w:pPr>
            <w:r>
              <w:t>3600000.00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213</w:t>
            </w:r>
          </w:p>
        </w:tc>
        <w:tc>
          <w:tcPr>
            <w:tcW w:w="4535" w:type="dxa"/>
            <w:vAlign w:val="center"/>
          </w:tcPr>
          <w:p>
            <w:pPr>
              <w:pStyle w:val="15"/>
            </w:pPr>
            <w:r>
              <w:t>农林水支出</w:t>
            </w:r>
          </w:p>
        </w:tc>
        <w:tc>
          <w:tcPr>
            <w:tcW w:w="2551" w:type="dxa"/>
            <w:vAlign w:val="center"/>
          </w:tcPr>
          <w:p>
            <w:pPr>
              <w:pStyle w:val="14"/>
            </w:pPr>
            <w:r>
              <w:t>472500.00</w:t>
            </w:r>
          </w:p>
        </w:tc>
        <w:tc>
          <w:tcPr>
            <w:tcW w:w="2551" w:type="dxa"/>
            <w:vAlign w:val="center"/>
          </w:tcPr>
          <w:p>
            <w:pPr>
              <w:pStyle w:val="14"/>
            </w:pPr>
          </w:p>
        </w:tc>
        <w:tc>
          <w:tcPr>
            <w:tcW w:w="2551" w:type="dxa"/>
            <w:vAlign w:val="center"/>
          </w:tcPr>
          <w:p>
            <w:pPr>
              <w:pStyle w:val="14"/>
            </w:pPr>
            <w:r>
              <w:t>472500.00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21301</w:t>
            </w:r>
          </w:p>
        </w:tc>
        <w:tc>
          <w:tcPr>
            <w:tcW w:w="4535" w:type="dxa"/>
            <w:vAlign w:val="center"/>
          </w:tcPr>
          <w:p>
            <w:pPr>
              <w:pStyle w:val="15"/>
            </w:pPr>
            <w:r>
              <w:t>农业农村</w:t>
            </w:r>
          </w:p>
        </w:tc>
        <w:tc>
          <w:tcPr>
            <w:tcW w:w="2551" w:type="dxa"/>
            <w:vAlign w:val="center"/>
          </w:tcPr>
          <w:p>
            <w:pPr>
              <w:pStyle w:val="14"/>
            </w:pPr>
            <w:r>
              <w:t>350000.00</w:t>
            </w:r>
          </w:p>
        </w:tc>
        <w:tc>
          <w:tcPr>
            <w:tcW w:w="2551" w:type="dxa"/>
            <w:vAlign w:val="center"/>
          </w:tcPr>
          <w:p>
            <w:pPr>
              <w:pStyle w:val="14"/>
            </w:pPr>
          </w:p>
        </w:tc>
        <w:tc>
          <w:tcPr>
            <w:tcW w:w="2551" w:type="dxa"/>
            <w:vAlign w:val="center"/>
          </w:tcPr>
          <w:p>
            <w:pPr>
              <w:pStyle w:val="14"/>
            </w:pPr>
            <w:r>
              <w:t>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2130199</w:t>
            </w:r>
          </w:p>
        </w:tc>
        <w:tc>
          <w:tcPr>
            <w:tcW w:w="4535" w:type="dxa"/>
            <w:vAlign w:val="center"/>
          </w:tcPr>
          <w:p>
            <w:pPr>
              <w:pStyle w:val="15"/>
            </w:pPr>
            <w:r>
              <w:t>其他农业农村支出</w:t>
            </w:r>
          </w:p>
        </w:tc>
        <w:tc>
          <w:tcPr>
            <w:tcW w:w="2551" w:type="dxa"/>
            <w:vAlign w:val="center"/>
          </w:tcPr>
          <w:p>
            <w:pPr>
              <w:pStyle w:val="14"/>
            </w:pPr>
            <w:r>
              <w:t>350000.00</w:t>
            </w:r>
          </w:p>
        </w:tc>
        <w:tc>
          <w:tcPr>
            <w:tcW w:w="2551" w:type="dxa"/>
            <w:vAlign w:val="center"/>
          </w:tcPr>
          <w:p>
            <w:pPr>
              <w:pStyle w:val="14"/>
            </w:pPr>
          </w:p>
        </w:tc>
        <w:tc>
          <w:tcPr>
            <w:tcW w:w="2551" w:type="dxa"/>
            <w:vAlign w:val="center"/>
          </w:tcPr>
          <w:p>
            <w:pPr>
              <w:pStyle w:val="14"/>
            </w:pPr>
            <w:r>
              <w:t>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21307</w:t>
            </w:r>
          </w:p>
        </w:tc>
        <w:tc>
          <w:tcPr>
            <w:tcW w:w="4535" w:type="dxa"/>
            <w:vAlign w:val="center"/>
          </w:tcPr>
          <w:p>
            <w:pPr>
              <w:pStyle w:val="15"/>
            </w:pPr>
            <w:r>
              <w:t>农村综合改革</w:t>
            </w:r>
          </w:p>
        </w:tc>
        <w:tc>
          <w:tcPr>
            <w:tcW w:w="2551" w:type="dxa"/>
            <w:vAlign w:val="center"/>
          </w:tcPr>
          <w:p>
            <w:pPr>
              <w:pStyle w:val="14"/>
            </w:pPr>
            <w:r>
              <w:t>122500.00</w:t>
            </w:r>
          </w:p>
        </w:tc>
        <w:tc>
          <w:tcPr>
            <w:tcW w:w="2551" w:type="dxa"/>
            <w:vAlign w:val="center"/>
          </w:tcPr>
          <w:p>
            <w:pPr>
              <w:pStyle w:val="14"/>
            </w:pPr>
          </w:p>
        </w:tc>
        <w:tc>
          <w:tcPr>
            <w:tcW w:w="2551" w:type="dxa"/>
            <w:vAlign w:val="center"/>
          </w:tcPr>
          <w:p>
            <w:pPr>
              <w:pStyle w:val="14"/>
            </w:pPr>
            <w:r>
              <w:t>122500.00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2130799</w:t>
            </w:r>
          </w:p>
        </w:tc>
        <w:tc>
          <w:tcPr>
            <w:tcW w:w="4535" w:type="dxa"/>
            <w:vAlign w:val="center"/>
          </w:tcPr>
          <w:p>
            <w:pPr>
              <w:pStyle w:val="15"/>
            </w:pPr>
            <w:r>
              <w:t>其他农村综合改革支出</w:t>
            </w:r>
          </w:p>
        </w:tc>
        <w:tc>
          <w:tcPr>
            <w:tcW w:w="2551" w:type="dxa"/>
            <w:vAlign w:val="center"/>
          </w:tcPr>
          <w:p>
            <w:pPr>
              <w:pStyle w:val="14"/>
            </w:pPr>
            <w:r>
              <w:t>122500.00</w:t>
            </w:r>
          </w:p>
        </w:tc>
        <w:tc>
          <w:tcPr>
            <w:tcW w:w="2551" w:type="dxa"/>
            <w:vAlign w:val="center"/>
          </w:tcPr>
          <w:p>
            <w:pPr>
              <w:pStyle w:val="14"/>
            </w:pPr>
          </w:p>
        </w:tc>
        <w:tc>
          <w:tcPr>
            <w:tcW w:w="2551" w:type="dxa"/>
            <w:vAlign w:val="center"/>
          </w:tcPr>
          <w:p>
            <w:pPr>
              <w:pStyle w:val="14"/>
            </w:pPr>
            <w:r>
              <w:t>122500.00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318玉田县财政局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b/>
                <w:sz w:val="21"/>
                <w:szCs w:val="24"/>
                <w:lang w:val="en-US" w:eastAsia="uk-UA" w:bidi="ar-SA"/>
              </w:rPr>
            </w:pPr>
            <w:r>
              <w:t>栏次</w:t>
            </w:r>
          </w:p>
        </w:tc>
        <w:tc>
          <w:tcPr>
            <w:tcW w:w="1191" w:type="dxa"/>
            <w:vAlign w:val="center"/>
          </w:tcPr>
          <w:p>
            <w:pPr>
              <w:pStyle w:val="13"/>
              <w:rPr>
                <w:rFonts w:ascii="方正书宋_GBK" w:hAnsi="方正书宋_GBK" w:eastAsia="方正书宋_GBK" w:cs="方正书宋_GBK"/>
                <w:b/>
                <w:sz w:val="21"/>
                <w:szCs w:val="24"/>
                <w:lang w:val="en-US" w:eastAsia="uk-UA" w:bidi="ar-SA"/>
              </w:rPr>
            </w:pPr>
            <w:r>
              <w:t>1</w:t>
            </w:r>
          </w:p>
        </w:tc>
        <w:tc>
          <w:tcPr>
            <w:tcW w:w="4535" w:type="dxa"/>
            <w:vAlign w:val="center"/>
          </w:tcPr>
          <w:p>
            <w:pPr>
              <w:pStyle w:val="13"/>
              <w:rPr>
                <w:rFonts w:ascii="方正书宋_GBK" w:hAnsi="方正书宋_GBK" w:eastAsia="方正书宋_GBK" w:cs="方正书宋_GBK"/>
                <w:b/>
                <w:sz w:val="21"/>
                <w:szCs w:val="24"/>
                <w:lang w:val="en-US" w:eastAsia="uk-UA" w:bidi="ar-SA"/>
              </w:rPr>
            </w:pPr>
            <w:r>
              <w:t>2</w:t>
            </w:r>
          </w:p>
        </w:tc>
        <w:tc>
          <w:tcPr>
            <w:tcW w:w="2551" w:type="dxa"/>
            <w:vAlign w:val="center"/>
          </w:tcPr>
          <w:p>
            <w:pPr>
              <w:pStyle w:val="13"/>
              <w:rPr>
                <w:rFonts w:ascii="方正书宋_GBK" w:hAnsi="方正书宋_GBK" w:eastAsia="方正书宋_GBK" w:cs="方正书宋_GBK"/>
                <w:b/>
                <w:sz w:val="21"/>
                <w:szCs w:val="24"/>
                <w:lang w:val="en-US" w:eastAsia="uk-UA" w:bidi="ar-SA"/>
              </w:rPr>
            </w:pPr>
            <w:r>
              <w:t>3</w:t>
            </w:r>
          </w:p>
        </w:tc>
        <w:tc>
          <w:tcPr>
            <w:tcW w:w="2551" w:type="dxa"/>
            <w:vAlign w:val="center"/>
          </w:tcPr>
          <w:p>
            <w:pPr>
              <w:pStyle w:val="13"/>
              <w:rPr>
                <w:rFonts w:ascii="方正书宋_GBK" w:hAnsi="方正书宋_GBK" w:eastAsia="方正书宋_GBK" w:cs="方正书宋_GBK"/>
                <w:b/>
                <w:sz w:val="21"/>
                <w:szCs w:val="24"/>
                <w:lang w:val="en-US" w:eastAsia="uk-UA" w:bidi="ar-SA"/>
              </w:rPr>
            </w:pPr>
            <w:r>
              <w:t>4</w:t>
            </w:r>
          </w:p>
        </w:tc>
        <w:tc>
          <w:tcPr>
            <w:tcW w:w="2552" w:type="dxa"/>
            <w:vAlign w:val="center"/>
          </w:tcPr>
          <w:p>
            <w:pPr>
              <w:pStyle w:val="13"/>
              <w:rPr>
                <w:rFonts w:ascii="方正书宋_GBK" w:hAnsi="方正书宋_GBK" w:eastAsia="方正书宋_GBK" w:cs="方正书宋_GBK"/>
                <w:b/>
                <w:sz w:val="21"/>
                <w:szCs w:val="24"/>
                <w:lang w:val="en-US" w:eastAsia="uk-UA" w:bidi="ar-SA"/>
              </w:rPr>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1</w:t>
            </w:r>
          </w:p>
        </w:tc>
        <w:tc>
          <w:tcPr>
            <w:tcW w:w="1191" w:type="dxa"/>
            <w:vAlign w:val="center"/>
          </w:tcPr>
          <w:p>
            <w:pPr>
              <w:pStyle w:val="19"/>
              <w:rPr>
                <w:rFonts w:ascii="方正书宋_GBK" w:hAnsi="方正书宋_GBK" w:eastAsia="方正书宋_GBK" w:cs="方正书宋_GBK"/>
                <w:b/>
                <w:sz w:val="21"/>
                <w:szCs w:val="24"/>
                <w:lang w:val="en-US" w:eastAsia="uk-UA" w:bidi="ar-SA"/>
              </w:rPr>
            </w:pPr>
          </w:p>
        </w:tc>
        <w:tc>
          <w:tcPr>
            <w:tcW w:w="4535" w:type="dxa"/>
            <w:vAlign w:val="center"/>
          </w:tcPr>
          <w:p>
            <w:pPr>
              <w:pStyle w:val="17"/>
              <w:rPr>
                <w:rFonts w:ascii="方正书宋_GBK" w:hAnsi="方正书宋_GBK" w:eastAsia="方正书宋_GBK" w:cs="方正书宋_GBK"/>
                <w:b/>
                <w:sz w:val="21"/>
                <w:szCs w:val="24"/>
                <w:lang w:val="en-US" w:eastAsia="uk-UA" w:bidi="ar-SA"/>
              </w:rPr>
            </w:pPr>
            <w:r>
              <w:t>合计</w:t>
            </w:r>
          </w:p>
        </w:tc>
        <w:tc>
          <w:tcPr>
            <w:tcW w:w="2551" w:type="dxa"/>
            <w:vAlign w:val="center"/>
          </w:tcPr>
          <w:p>
            <w:pPr>
              <w:pStyle w:val="18"/>
              <w:rPr>
                <w:rFonts w:ascii="方正书宋_GBK" w:hAnsi="方正书宋_GBK" w:eastAsia="方正书宋_GBK" w:cs="方正书宋_GBK"/>
                <w:b/>
                <w:sz w:val="21"/>
                <w:szCs w:val="24"/>
                <w:lang w:val="en-US" w:eastAsia="uk-UA" w:bidi="ar-SA"/>
              </w:rPr>
            </w:pPr>
            <w:r>
              <w:t>14422382.75</w:t>
            </w:r>
          </w:p>
        </w:tc>
        <w:tc>
          <w:tcPr>
            <w:tcW w:w="2551" w:type="dxa"/>
            <w:vAlign w:val="center"/>
          </w:tcPr>
          <w:p>
            <w:pPr>
              <w:pStyle w:val="18"/>
              <w:rPr>
                <w:rFonts w:ascii="方正书宋_GBK" w:hAnsi="方正书宋_GBK" w:eastAsia="方正书宋_GBK" w:cs="方正书宋_GBK"/>
                <w:b/>
                <w:sz w:val="21"/>
                <w:szCs w:val="24"/>
                <w:lang w:val="en-US" w:eastAsia="uk-UA" w:bidi="ar-SA"/>
              </w:rPr>
            </w:pPr>
            <w:r>
              <w:t>12467448.15</w:t>
            </w:r>
          </w:p>
        </w:tc>
        <w:tc>
          <w:tcPr>
            <w:tcW w:w="2552" w:type="dxa"/>
            <w:vAlign w:val="center"/>
          </w:tcPr>
          <w:p>
            <w:pPr>
              <w:pStyle w:val="18"/>
              <w:rPr>
                <w:rFonts w:ascii="方正书宋_GBK" w:hAnsi="方正书宋_GBK" w:eastAsia="方正书宋_GBK" w:cs="方正书宋_GBK"/>
                <w:b/>
                <w:sz w:val="21"/>
                <w:szCs w:val="24"/>
                <w:lang w:val="en-US" w:eastAsia="uk-UA" w:bidi="ar-SA"/>
              </w:rPr>
            </w:pPr>
            <w:r>
              <w:t>1954934.60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w:t>
            </w:r>
          </w:p>
        </w:tc>
        <w:tc>
          <w:tcPr>
            <w:tcW w:w="1191" w:type="dxa"/>
            <w:vAlign w:val="center"/>
          </w:tcPr>
          <w:p>
            <w:pPr>
              <w:pStyle w:val="15"/>
              <w:rPr>
                <w:rFonts w:ascii="方正书宋_GBK" w:hAnsi="方正书宋_GBK" w:eastAsia="方正书宋_GBK" w:cs="方正书宋_GBK"/>
                <w:sz w:val="21"/>
                <w:szCs w:val="24"/>
                <w:lang w:val="en-US" w:eastAsia="uk-UA" w:bidi="ar-SA"/>
              </w:rPr>
            </w:pPr>
            <w:r>
              <w:t>301</w:t>
            </w:r>
          </w:p>
        </w:tc>
        <w:tc>
          <w:tcPr>
            <w:tcW w:w="4535" w:type="dxa"/>
            <w:vAlign w:val="center"/>
          </w:tcPr>
          <w:p>
            <w:pPr>
              <w:pStyle w:val="15"/>
              <w:rPr>
                <w:rFonts w:ascii="方正书宋_GBK" w:hAnsi="方正书宋_GBK" w:eastAsia="方正书宋_GBK" w:cs="方正书宋_GBK"/>
                <w:sz w:val="21"/>
                <w:szCs w:val="24"/>
                <w:lang w:val="en-US" w:eastAsia="uk-UA" w:bidi="ar-SA"/>
              </w:rPr>
            </w:pPr>
            <w:r>
              <w:t>工资福利支出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11092713.15</w:t>
            </w:r>
          </w:p>
        </w:tc>
        <w:tc>
          <w:tcPr>
            <w:tcW w:w="2551" w:type="dxa"/>
            <w:vAlign w:val="center"/>
          </w:tcPr>
          <w:p>
            <w:pPr>
              <w:pStyle w:val="14"/>
              <w:rPr>
                <w:rFonts w:ascii="方正书宋_GBK" w:hAnsi="方正书宋_GBK" w:eastAsia="方正书宋_GBK" w:cs="方正书宋_GBK"/>
                <w:sz w:val="21"/>
                <w:szCs w:val="24"/>
                <w:lang w:val="en-US" w:eastAsia="uk-UA" w:bidi="ar-SA"/>
              </w:rPr>
            </w:pPr>
            <w:r>
              <w:t>11092713.15</w:t>
            </w:r>
          </w:p>
        </w:tc>
        <w:tc>
          <w:tcPr>
            <w:tcW w:w="2552"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w:t>
            </w:r>
          </w:p>
        </w:tc>
        <w:tc>
          <w:tcPr>
            <w:tcW w:w="1191" w:type="dxa"/>
            <w:vAlign w:val="center"/>
          </w:tcPr>
          <w:p>
            <w:pPr>
              <w:pStyle w:val="15"/>
              <w:rPr>
                <w:rFonts w:ascii="方正书宋_GBK" w:hAnsi="方正书宋_GBK" w:eastAsia="方正书宋_GBK" w:cs="方正书宋_GBK"/>
                <w:sz w:val="21"/>
                <w:szCs w:val="24"/>
                <w:lang w:val="en-US" w:eastAsia="uk-UA" w:bidi="ar-SA"/>
              </w:rPr>
            </w:pPr>
            <w:r>
              <w:t>30101</w:t>
            </w:r>
          </w:p>
        </w:tc>
        <w:tc>
          <w:tcPr>
            <w:tcW w:w="4535" w:type="dxa"/>
            <w:vAlign w:val="center"/>
          </w:tcPr>
          <w:p>
            <w:pPr>
              <w:pStyle w:val="15"/>
              <w:rPr>
                <w:rFonts w:ascii="方正书宋_GBK" w:hAnsi="方正书宋_GBK" w:eastAsia="方正书宋_GBK" w:cs="方正书宋_GBK"/>
                <w:sz w:val="21"/>
                <w:szCs w:val="24"/>
                <w:lang w:val="en-US" w:eastAsia="uk-UA" w:bidi="ar-SA"/>
              </w:rPr>
            </w:pPr>
            <w:r>
              <w:t>基本工资</w:t>
            </w:r>
          </w:p>
        </w:tc>
        <w:tc>
          <w:tcPr>
            <w:tcW w:w="2551" w:type="dxa"/>
            <w:vAlign w:val="center"/>
          </w:tcPr>
          <w:p>
            <w:pPr>
              <w:pStyle w:val="14"/>
              <w:rPr>
                <w:rFonts w:ascii="方正书宋_GBK" w:hAnsi="方正书宋_GBK" w:eastAsia="方正书宋_GBK" w:cs="方正书宋_GBK"/>
                <w:sz w:val="21"/>
                <w:szCs w:val="24"/>
                <w:lang w:val="en-US" w:eastAsia="uk-UA" w:bidi="ar-SA"/>
              </w:rPr>
            </w:pPr>
            <w:r>
              <w:t>3602202.23</w:t>
            </w:r>
          </w:p>
        </w:tc>
        <w:tc>
          <w:tcPr>
            <w:tcW w:w="2551" w:type="dxa"/>
            <w:vAlign w:val="center"/>
          </w:tcPr>
          <w:p>
            <w:pPr>
              <w:pStyle w:val="14"/>
              <w:rPr>
                <w:rFonts w:ascii="方正书宋_GBK" w:hAnsi="方正书宋_GBK" w:eastAsia="方正书宋_GBK" w:cs="方正书宋_GBK"/>
                <w:sz w:val="21"/>
                <w:szCs w:val="24"/>
                <w:lang w:val="en-US" w:eastAsia="uk-UA" w:bidi="ar-SA"/>
              </w:rPr>
            </w:pPr>
            <w:r>
              <w:t>3602202.23</w:t>
            </w:r>
          </w:p>
        </w:tc>
        <w:tc>
          <w:tcPr>
            <w:tcW w:w="2552"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4</w:t>
            </w:r>
          </w:p>
        </w:tc>
        <w:tc>
          <w:tcPr>
            <w:tcW w:w="1191" w:type="dxa"/>
            <w:vAlign w:val="center"/>
          </w:tcPr>
          <w:p>
            <w:pPr>
              <w:pStyle w:val="15"/>
              <w:rPr>
                <w:rFonts w:ascii="方正书宋_GBK" w:hAnsi="方正书宋_GBK" w:eastAsia="方正书宋_GBK" w:cs="方正书宋_GBK"/>
                <w:sz w:val="21"/>
                <w:szCs w:val="24"/>
                <w:lang w:val="en-US" w:eastAsia="uk-UA" w:bidi="ar-SA"/>
              </w:rPr>
            </w:pPr>
            <w:r>
              <w:t>30102</w:t>
            </w:r>
          </w:p>
        </w:tc>
        <w:tc>
          <w:tcPr>
            <w:tcW w:w="4535" w:type="dxa"/>
            <w:vAlign w:val="center"/>
          </w:tcPr>
          <w:p>
            <w:pPr>
              <w:pStyle w:val="15"/>
              <w:rPr>
                <w:rFonts w:ascii="方正书宋_GBK" w:hAnsi="方正书宋_GBK" w:eastAsia="方正书宋_GBK" w:cs="方正书宋_GBK"/>
                <w:sz w:val="21"/>
                <w:szCs w:val="24"/>
                <w:lang w:val="en-US" w:eastAsia="uk-UA" w:bidi="ar-SA"/>
              </w:rPr>
            </w:pPr>
            <w:r>
              <w:t>津贴补贴</w:t>
            </w:r>
          </w:p>
        </w:tc>
        <w:tc>
          <w:tcPr>
            <w:tcW w:w="2551" w:type="dxa"/>
            <w:vAlign w:val="center"/>
          </w:tcPr>
          <w:p>
            <w:pPr>
              <w:pStyle w:val="14"/>
              <w:rPr>
                <w:rFonts w:ascii="方正书宋_GBK" w:hAnsi="方正书宋_GBK" w:eastAsia="方正书宋_GBK" w:cs="方正书宋_GBK"/>
                <w:sz w:val="21"/>
                <w:szCs w:val="24"/>
                <w:lang w:val="en-US" w:eastAsia="uk-UA" w:bidi="ar-SA"/>
              </w:rPr>
            </w:pPr>
            <w:r>
              <w:t>2019180.00</w:t>
            </w:r>
          </w:p>
        </w:tc>
        <w:tc>
          <w:tcPr>
            <w:tcW w:w="2551" w:type="dxa"/>
            <w:vAlign w:val="center"/>
          </w:tcPr>
          <w:p>
            <w:pPr>
              <w:pStyle w:val="14"/>
              <w:rPr>
                <w:rFonts w:ascii="方正书宋_GBK" w:hAnsi="方正书宋_GBK" w:eastAsia="方正书宋_GBK" w:cs="方正书宋_GBK"/>
                <w:sz w:val="21"/>
                <w:szCs w:val="24"/>
                <w:lang w:val="en-US" w:eastAsia="uk-UA" w:bidi="ar-SA"/>
              </w:rPr>
            </w:pPr>
            <w:r>
              <w:t>2019180.00</w:t>
            </w:r>
          </w:p>
        </w:tc>
        <w:tc>
          <w:tcPr>
            <w:tcW w:w="2552"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5</w:t>
            </w:r>
          </w:p>
        </w:tc>
        <w:tc>
          <w:tcPr>
            <w:tcW w:w="1191" w:type="dxa"/>
            <w:vAlign w:val="center"/>
          </w:tcPr>
          <w:p>
            <w:pPr>
              <w:pStyle w:val="15"/>
              <w:rPr>
                <w:rFonts w:ascii="方正书宋_GBK" w:hAnsi="方正书宋_GBK" w:eastAsia="方正书宋_GBK" w:cs="方正书宋_GBK"/>
                <w:sz w:val="21"/>
                <w:szCs w:val="24"/>
                <w:lang w:val="en-US" w:eastAsia="uk-UA" w:bidi="ar-SA"/>
              </w:rPr>
            </w:pPr>
            <w:r>
              <w:t>30103</w:t>
            </w:r>
          </w:p>
        </w:tc>
        <w:tc>
          <w:tcPr>
            <w:tcW w:w="4535" w:type="dxa"/>
            <w:vAlign w:val="center"/>
          </w:tcPr>
          <w:p>
            <w:pPr>
              <w:pStyle w:val="15"/>
              <w:rPr>
                <w:rFonts w:ascii="方正书宋_GBK" w:hAnsi="方正书宋_GBK" w:eastAsia="方正书宋_GBK" w:cs="方正书宋_GBK"/>
                <w:sz w:val="21"/>
                <w:szCs w:val="24"/>
                <w:lang w:val="en-US" w:eastAsia="uk-UA" w:bidi="ar-SA"/>
              </w:rPr>
            </w:pPr>
            <w:r>
              <w:t>奖金</w:t>
            </w:r>
          </w:p>
        </w:tc>
        <w:tc>
          <w:tcPr>
            <w:tcW w:w="2551" w:type="dxa"/>
            <w:vAlign w:val="center"/>
          </w:tcPr>
          <w:p>
            <w:pPr>
              <w:pStyle w:val="14"/>
              <w:rPr>
                <w:rFonts w:ascii="方正书宋_GBK" w:hAnsi="方正书宋_GBK" w:eastAsia="方正书宋_GBK" w:cs="方正书宋_GBK"/>
                <w:sz w:val="21"/>
                <w:szCs w:val="24"/>
                <w:lang w:val="en-US" w:eastAsia="uk-UA" w:bidi="ar-SA"/>
              </w:rPr>
            </w:pPr>
            <w:r>
              <w:t>836338.00</w:t>
            </w:r>
          </w:p>
        </w:tc>
        <w:tc>
          <w:tcPr>
            <w:tcW w:w="2551" w:type="dxa"/>
            <w:vAlign w:val="center"/>
          </w:tcPr>
          <w:p>
            <w:pPr>
              <w:pStyle w:val="14"/>
              <w:rPr>
                <w:rFonts w:ascii="方正书宋_GBK" w:hAnsi="方正书宋_GBK" w:eastAsia="方正书宋_GBK" w:cs="方正书宋_GBK"/>
                <w:sz w:val="21"/>
                <w:szCs w:val="24"/>
                <w:lang w:val="en-US" w:eastAsia="uk-UA" w:bidi="ar-SA"/>
              </w:rPr>
            </w:pPr>
            <w:r>
              <w:t>836338.00</w:t>
            </w:r>
          </w:p>
        </w:tc>
        <w:tc>
          <w:tcPr>
            <w:tcW w:w="2552"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6</w:t>
            </w:r>
          </w:p>
        </w:tc>
        <w:tc>
          <w:tcPr>
            <w:tcW w:w="1191" w:type="dxa"/>
            <w:vAlign w:val="center"/>
          </w:tcPr>
          <w:p>
            <w:pPr>
              <w:pStyle w:val="15"/>
              <w:rPr>
                <w:rFonts w:ascii="方正书宋_GBK" w:hAnsi="方正书宋_GBK" w:eastAsia="方正书宋_GBK" w:cs="方正书宋_GBK"/>
                <w:sz w:val="21"/>
                <w:szCs w:val="24"/>
                <w:lang w:val="en-US" w:eastAsia="uk-UA" w:bidi="ar-SA"/>
              </w:rPr>
            </w:pPr>
            <w:r>
              <w:t>30107</w:t>
            </w:r>
          </w:p>
        </w:tc>
        <w:tc>
          <w:tcPr>
            <w:tcW w:w="4535" w:type="dxa"/>
            <w:vAlign w:val="center"/>
          </w:tcPr>
          <w:p>
            <w:pPr>
              <w:pStyle w:val="15"/>
              <w:rPr>
                <w:rFonts w:ascii="方正书宋_GBK" w:hAnsi="方正书宋_GBK" w:eastAsia="方正书宋_GBK" w:cs="方正书宋_GBK"/>
                <w:sz w:val="21"/>
                <w:szCs w:val="24"/>
                <w:lang w:val="en-US" w:eastAsia="uk-UA" w:bidi="ar-SA"/>
              </w:rPr>
            </w:pPr>
            <w:r>
              <w:t>绩效工资</w:t>
            </w:r>
          </w:p>
        </w:tc>
        <w:tc>
          <w:tcPr>
            <w:tcW w:w="2551" w:type="dxa"/>
            <w:vAlign w:val="center"/>
          </w:tcPr>
          <w:p>
            <w:pPr>
              <w:pStyle w:val="14"/>
              <w:rPr>
                <w:rFonts w:ascii="方正书宋_GBK" w:hAnsi="方正书宋_GBK" w:eastAsia="方正书宋_GBK" w:cs="方正书宋_GBK"/>
                <w:sz w:val="21"/>
                <w:szCs w:val="24"/>
                <w:lang w:val="en-US" w:eastAsia="uk-UA" w:bidi="ar-SA"/>
              </w:rPr>
            </w:pPr>
            <w:r>
              <w:t>644352.43</w:t>
            </w:r>
          </w:p>
        </w:tc>
        <w:tc>
          <w:tcPr>
            <w:tcW w:w="2551" w:type="dxa"/>
            <w:vAlign w:val="center"/>
          </w:tcPr>
          <w:p>
            <w:pPr>
              <w:pStyle w:val="14"/>
              <w:rPr>
                <w:rFonts w:ascii="方正书宋_GBK" w:hAnsi="方正书宋_GBK" w:eastAsia="方正书宋_GBK" w:cs="方正书宋_GBK"/>
                <w:sz w:val="21"/>
                <w:szCs w:val="24"/>
                <w:lang w:val="en-US" w:eastAsia="uk-UA" w:bidi="ar-SA"/>
              </w:rPr>
            </w:pPr>
            <w:r>
              <w:t>644352.43</w:t>
            </w:r>
          </w:p>
        </w:tc>
        <w:tc>
          <w:tcPr>
            <w:tcW w:w="2552"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7</w:t>
            </w:r>
          </w:p>
        </w:tc>
        <w:tc>
          <w:tcPr>
            <w:tcW w:w="1191" w:type="dxa"/>
            <w:vAlign w:val="center"/>
          </w:tcPr>
          <w:p>
            <w:pPr>
              <w:pStyle w:val="15"/>
              <w:rPr>
                <w:rFonts w:ascii="方正书宋_GBK" w:hAnsi="方正书宋_GBK" w:eastAsia="方正书宋_GBK" w:cs="方正书宋_GBK"/>
                <w:sz w:val="21"/>
                <w:szCs w:val="24"/>
                <w:lang w:val="en-US" w:eastAsia="uk-UA" w:bidi="ar-SA"/>
              </w:rPr>
            </w:pPr>
            <w:r>
              <w:t>30108</w:t>
            </w:r>
          </w:p>
        </w:tc>
        <w:tc>
          <w:tcPr>
            <w:tcW w:w="4535" w:type="dxa"/>
            <w:vAlign w:val="center"/>
          </w:tcPr>
          <w:p>
            <w:pPr>
              <w:pStyle w:val="15"/>
              <w:rPr>
                <w:rFonts w:ascii="方正书宋_GBK" w:hAnsi="方正书宋_GBK" w:eastAsia="方正书宋_GBK" w:cs="方正书宋_GBK"/>
                <w:sz w:val="21"/>
                <w:szCs w:val="24"/>
                <w:lang w:val="en-US" w:eastAsia="uk-UA" w:bidi="ar-SA"/>
              </w:rPr>
            </w:pPr>
            <w:r>
              <w:t>机关事业单位基本养老保险缴费</w:t>
            </w:r>
          </w:p>
        </w:tc>
        <w:tc>
          <w:tcPr>
            <w:tcW w:w="2551" w:type="dxa"/>
            <w:vAlign w:val="center"/>
          </w:tcPr>
          <w:p>
            <w:pPr>
              <w:pStyle w:val="14"/>
              <w:rPr>
                <w:rFonts w:ascii="方正书宋_GBK" w:hAnsi="方正书宋_GBK" w:eastAsia="方正书宋_GBK" w:cs="方正书宋_GBK"/>
                <w:sz w:val="21"/>
                <w:szCs w:val="24"/>
                <w:lang w:val="en-US" w:eastAsia="uk-UA" w:bidi="ar-SA"/>
              </w:rPr>
            </w:pPr>
            <w:r>
              <w:t>1088288.39</w:t>
            </w:r>
          </w:p>
        </w:tc>
        <w:tc>
          <w:tcPr>
            <w:tcW w:w="2551" w:type="dxa"/>
            <w:vAlign w:val="center"/>
          </w:tcPr>
          <w:p>
            <w:pPr>
              <w:pStyle w:val="14"/>
              <w:rPr>
                <w:rFonts w:ascii="方正书宋_GBK" w:hAnsi="方正书宋_GBK" w:eastAsia="方正书宋_GBK" w:cs="方正书宋_GBK"/>
                <w:sz w:val="21"/>
                <w:szCs w:val="24"/>
                <w:lang w:val="en-US" w:eastAsia="uk-UA" w:bidi="ar-SA"/>
              </w:rPr>
            </w:pPr>
            <w:r>
              <w:t>1088288.39</w:t>
            </w:r>
          </w:p>
        </w:tc>
        <w:tc>
          <w:tcPr>
            <w:tcW w:w="2552"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8</w:t>
            </w:r>
          </w:p>
        </w:tc>
        <w:tc>
          <w:tcPr>
            <w:tcW w:w="1191" w:type="dxa"/>
            <w:vAlign w:val="center"/>
          </w:tcPr>
          <w:p>
            <w:pPr>
              <w:pStyle w:val="15"/>
              <w:rPr>
                <w:rFonts w:ascii="方正书宋_GBK" w:hAnsi="方正书宋_GBK" w:eastAsia="方正书宋_GBK" w:cs="方正书宋_GBK"/>
                <w:sz w:val="21"/>
                <w:szCs w:val="24"/>
                <w:lang w:val="en-US" w:eastAsia="uk-UA" w:bidi="ar-SA"/>
              </w:rPr>
            </w:pPr>
            <w:r>
              <w:t>30109</w:t>
            </w:r>
          </w:p>
        </w:tc>
        <w:tc>
          <w:tcPr>
            <w:tcW w:w="4535" w:type="dxa"/>
            <w:vAlign w:val="center"/>
          </w:tcPr>
          <w:p>
            <w:pPr>
              <w:pStyle w:val="15"/>
              <w:rPr>
                <w:rFonts w:ascii="方正书宋_GBK" w:hAnsi="方正书宋_GBK" w:eastAsia="方正书宋_GBK" w:cs="方正书宋_GBK"/>
                <w:sz w:val="21"/>
                <w:szCs w:val="24"/>
                <w:lang w:val="en-US" w:eastAsia="uk-UA" w:bidi="ar-SA"/>
              </w:rPr>
            </w:pPr>
            <w:r>
              <w:t>职业年金缴费</w:t>
            </w:r>
          </w:p>
        </w:tc>
        <w:tc>
          <w:tcPr>
            <w:tcW w:w="2551" w:type="dxa"/>
            <w:vAlign w:val="center"/>
          </w:tcPr>
          <w:p>
            <w:pPr>
              <w:pStyle w:val="14"/>
              <w:rPr>
                <w:rFonts w:ascii="方正书宋_GBK" w:hAnsi="方正书宋_GBK" w:eastAsia="方正书宋_GBK" w:cs="方正书宋_GBK"/>
                <w:sz w:val="21"/>
                <w:szCs w:val="24"/>
                <w:lang w:val="en-US" w:eastAsia="uk-UA" w:bidi="ar-SA"/>
              </w:rPr>
            </w:pPr>
            <w:r>
              <w:t>200000.00</w:t>
            </w:r>
          </w:p>
        </w:tc>
        <w:tc>
          <w:tcPr>
            <w:tcW w:w="2551" w:type="dxa"/>
            <w:vAlign w:val="center"/>
          </w:tcPr>
          <w:p>
            <w:pPr>
              <w:pStyle w:val="14"/>
              <w:rPr>
                <w:rFonts w:ascii="方正书宋_GBK" w:hAnsi="方正书宋_GBK" w:eastAsia="方正书宋_GBK" w:cs="方正书宋_GBK"/>
                <w:sz w:val="21"/>
                <w:szCs w:val="24"/>
                <w:lang w:val="en-US" w:eastAsia="uk-UA" w:bidi="ar-SA"/>
              </w:rPr>
            </w:pPr>
            <w:r>
              <w:t>200000.00</w:t>
            </w:r>
          </w:p>
        </w:tc>
        <w:tc>
          <w:tcPr>
            <w:tcW w:w="2552"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9</w:t>
            </w:r>
          </w:p>
        </w:tc>
        <w:tc>
          <w:tcPr>
            <w:tcW w:w="1191" w:type="dxa"/>
            <w:vAlign w:val="center"/>
          </w:tcPr>
          <w:p>
            <w:pPr>
              <w:pStyle w:val="15"/>
              <w:rPr>
                <w:rFonts w:ascii="方正书宋_GBK" w:hAnsi="方正书宋_GBK" w:eastAsia="方正书宋_GBK" w:cs="方正书宋_GBK"/>
                <w:sz w:val="21"/>
                <w:szCs w:val="24"/>
                <w:lang w:val="en-US" w:eastAsia="uk-UA" w:bidi="ar-SA"/>
              </w:rPr>
            </w:pPr>
            <w:r>
              <w:t>30110</w:t>
            </w:r>
          </w:p>
        </w:tc>
        <w:tc>
          <w:tcPr>
            <w:tcW w:w="4535" w:type="dxa"/>
            <w:vAlign w:val="center"/>
          </w:tcPr>
          <w:p>
            <w:pPr>
              <w:pStyle w:val="15"/>
              <w:rPr>
                <w:rFonts w:ascii="方正书宋_GBK" w:hAnsi="方正书宋_GBK" w:eastAsia="方正书宋_GBK" w:cs="方正书宋_GBK"/>
                <w:sz w:val="21"/>
                <w:szCs w:val="24"/>
                <w:lang w:val="en-US" w:eastAsia="uk-UA" w:bidi="ar-SA"/>
              </w:rPr>
            </w:pPr>
            <w:r>
              <w:t>职工基本医疗保险缴费</w:t>
            </w:r>
          </w:p>
        </w:tc>
        <w:tc>
          <w:tcPr>
            <w:tcW w:w="2551" w:type="dxa"/>
            <w:vAlign w:val="center"/>
          </w:tcPr>
          <w:p>
            <w:pPr>
              <w:pStyle w:val="14"/>
              <w:rPr>
                <w:rFonts w:ascii="方正书宋_GBK" w:hAnsi="方正书宋_GBK" w:eastAsia="方正书宋_GBK" w:cs="方正书宋_GBK"/>
                <w:sz w:val="21"/>
                <w:szCs w:val="24"/>
                <w:lang w:val="en-US" w:eastAsia="uk-UA" w:bidi="ar-SA"/>
              </w:rPr>
            </w:pPr>
            <w:r>
              <w:t>886509.78</w:t>
            </w:r>
          </w:p>
        </w:tc>
        <w:tc>
          <w:tcPr>
            <w:tcW w:w="2551" w:type="dxa"/>
            <w:vAlign w:val="center"/>
          </w:tcPr>
          <w:p>
            <w:pPr>
              <w:pStyle w:val="14"/>
              <w:rPr>
                <w:rFonts w:ascii="方正书宋_GBK" w:hAnsi="方正书宋_GBK" w:eastAsia="方正书宋_GBK" w:cs="方正书宋_GBK"/>
                <w:sz w:val="21"/>
                <w:szCs w:val="24"/>
                <w:lang w:val="en-US" w:eastAsia="uk-UA" w:bidi="ar-SA"/>
              </w:rPr>
            </w:pPr>
            <w:r>
              <w:t>886509.78</w:t>
            </w:r>
          </w:p>
        </w:tc>
        <w:tc>
          <w:tcPr>
            <w:tcW w:w="2552"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10</w:t>
            </w:r>
          </w:p>
        </w:tc>
        <w:tc>
          <w:tcPr>
            <w:tcW w:w="1191" w:type="dxa"/>
            <w:vAlign w:val="center"/>
          </w:tcPr>
          <w:p>
            <w:pPr>
              <w:pStyle w:val="15"/>
              <w:rPr>
                <w:rFonts w:ascii="方正书宋_GBK" w:hAnsi="方正书宋_GBK" w:eastAsia="方正书宋_GBK" w:cs="方正书宋_GBK"/>
                <w:sz w:val="21"/>
                <w:szCs w:val="24"/>
                <w:lang w:val="en-US" w:eastAsia="uk-UA" w:bidi="ar-SA"/>
              </w:rPr>
            </w:pPr>
            <w:r>
              <w:t>30111</w:t>
            </w:r>
          </w:p>
        </w:tc>
        <w:tc>
          <w:tcPr>
            <w:tcW w:w="4535" w:type="dxa"/>
            <w:vAlign w:val="center"/>
          </w:tcPr>
          <w:p>
            <w:pPr>
              <w:pStyle w:val="15"/>
              <w:rPr>
                <w:rFonts w:ascii="方正书宋_GBK" w:hAnsi="方正书宋_GBK" w:eastAsia="方正书宋_GBK" w:cs="方正书宋_GBK"/>
                <w:sz w:val="21"/>
                <w:szCs w:val="24"/>
                <w:lang w:val="en-US" w:eastAsia="uk-UA" w:bidi="ar-SA"/>
              </w:rPr>
            </w:pPr>
            <w:r>
              <w:t>公务员医疗补助缴费</w:t>
            </w:r>
          </w:p>
        </w:tc>
        <w:tc>
          <w:tcPr>
            <w:tcW w:w="2551" w:type="dxa"/>
            <w:vAlign w:val="center"/>
          </w:tcPr>
          <w:p>
            <w:pPr>
              <w:pStyle w:val="14"/>
              <w:rPr>
                <w:rFonts w:ascii="方正书宋_GBK" w:hAnsi="方正书宋_GBK" w:eastAsia="方正书宋_GBK" w:cs="方正书宋_GBK"/>
                <w:sz w:val="21"/>
                <w:szCs w:val="24"/>
                <w:lang w:val="en-US" w:eastAsia="uk-UA" w:bidi="ar-SA"/>
              </w:rPr>
            </w:pPr>
            <w:r>
              <w:t>468376.19</w:t>
            </w:r>
          </w:p>
        </w:tc>
        <w:tc>
          <w:tcPr>
            <w:tcW w:w="2551" w:type="dxa"/>
            <w:vAlign w:val="center"/>
          </w:tcPr>
          <w:p>
            <w:pPr>
              <w:pStyle w:val="14"/>
              <w:rPr>
                <w:rFonts w:ascii="方正书宋_GBK" w:hAnsi="方正书宋_GBK" w:eastAsia="方正书宋_GBK" w:cs="方正书宋_GBK"/>
                <w:sz w:val="21"/>
                <w:szCs w:val="24"/>
                <w:lang w:val="en-US" w:eastAsia="uk-UA" w:bidi="ar-SA"/>
              </w:rPr>
            </w:pPr>
            <w:r>
              <w:t>468376.19</w:t>
            </w:r>
          </w:p>
        </w:tc>
        <w:tc>
          <w:tcPr>
            <w:tcW w:w="2552"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11</w:t>
            </w:r>
          </w:p>
        </w:tc>
        <w:tc>
          <w:tcPr>
            <w:tcW w:w="1191" w:type="dxa"/>
            <w:vAlign w:val="center"/>
          </w:tcPr>
          <w:p>
            <w:pPr>
              <w:pStyle w:val="15"/>
              <w:rPr>
                <w:rFonts w:ascii="方正书宋_GBK" w:hAnsi="方正书宋_GBK" w:eastAsia="方正书宋_GBK" w:cs="方正书宋_GBK"/>
                <w:sz w:val="21"/>
                <w:szCs w:val="24"/>
                <w:lang w:val="en-US" w:eastAsia="uk-UA" w:bidi="ar-SA"/>
              </w:rPr>
            </w:pPr>
            <w:r>
              <w:t>30112</w:t>
            </w:r>
          </w:p>
        </w:tc>
        <w:tc>
          <w:tcPr>
            <w:tcW w:w="4535" w:type="dxa"/>
            <w:vAlign w:val="center"/>
          </w:tcPr>
          <w:p>
            <w:pPr>
              <w:pStyle w:val="15"/>
              <w:rPr>
                <w:rFonts w:ascii="方正书宋_GBK" w:hAnsi="方正书宋_GBK" w:eastAsia="方正书宋_GBK" w:cs="方正书宋_GBK"/>
                <w:sz w:val="21"/>
                <w:szCs w:val="24"/>
                <w:lang w:val="en-US" w:eastAsia="uk-UA" w:bidi="ar-SA"/>
              </w:rPr>
            </w:pPr>
            <w:r>
              <w:t>其他社会保障缴费</w:t>
            </w:r>
          </w:p>
        </w:tc>
        <w:tc>
          <w:tcPr>
            <w:tcW w:w="2551" w:type="dxa"/>
            <w:vAlign w:val="center"/>
          </w:tcPr>
          <w:p>
            <w:pPr>
              <w:pStyle w:val="14"/>
              <w:rPr>
                <w:rFonts w:ascii="方正书宋_GBK" w:hAnsi="方正书宋_GBK" w:eastAsia="方正书宋_GBK" w:cs="方正书宋_GBK"/>
                <w:sz w:val="21"/>
                <w:szCs w:val="24"/>
                <w:lang w:val="en-US" w:eastAsia="uk-UA" w:bidi="ar-SA"/>
              </w:rPr>
            </w:pPr>
            <w:r>
              <w:t>117094.04</w:t>
            </w:r>
          </w:p>
        </w:tc>
        <w:tc>
          <w:tcPr>
            <w:tcW w:w="2551" w:type="dxa"/>
            <w:vAlign w:val="center"/>
          </w:tcPr>
          <w:p>
            <w:pPr>
              <w:pStyle w:val="14"/>
              <w:rPr>
                <w:rFonts w:ascii="方正书宋_GBK" w:hAnsi="方正书宋_GBK" w:eastAsia="方正书宋_GBK" w:cs="方正书宋_GBK"/>
                <w:sz w:val="21"/>
                <w:szCs w:val="24"/>
                <w:lang w:val="en-US" w:eastAsia="uk-UA" w:bidi="ar-SA"/>
              </w:rPr>
            </w:pPr>
            <w:r>
              <w:t>117094.04</w:t>
            </w:r>
          </w:p>
        </w:tc>
        <w:tc>
          <w:tcPr>
            <w:tcW w:w="2552"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12</w:t>
            </w:r>
          </w:p>
        </w:tc>
        <w:tc>
          <w:tcPr>
            <w:tcW w:w="1191" w:type="dxa"/>
            <w:vAlign w:val="center"/>
          </w:tcPr>
          <w:p>
            <w:pPr>
              <w:pStyle w:val="15"/>
              <w:rPr>
                <w:rFonts w:ascii="方正书宋_GBK" w:hAnsi="方正书宋_GBK" w:eastAsia="方正书宋_GBK" w:cs="方正书宋_GBK"/>
                <w:sz w:val="21"/>
                <w:szCs w:val="24"/>
                <w:lang w:val="en-US" w:eastAsia="uk-UA" w:bidi="ar-SA"/>
              </w:rPr>
            </w:pPr>
            <w:r>
              <w:t>30113</w:t>
            </w:r>
          </w:p>
        </w:tc>
        <w:tc>
          <w:tcPr>
            <w:tcW w:w="4535" w:type="dxa"/>
            <w:vAlign w:val="center"/>
          </w:tcPr>
          <w:p>
            <w:pPr>
              <w:pStyle w:val="15"/>
              <w:rPr>
                <w:rFonts w:ascii="方正书宋_GBK" w:hAnsi="方正书宋_GBK" w:eastAsia="方正书宋_GBK" w:cs="方正书宋_GBK"/>
                <w:sz w:val="21"/>
                <w:szCs w:val="24"/>
                <w:lang w:val="en-US" w:eastAsia="uk-UA" w:bidi="ar-SA"/>
              </w:rPr>
            </w:pPr>
            <w:r>
              <w:t>住房公积金</w:t>
            </w:r>
          </w:p>
        </w:tc>
        <w:tc>
          <w:tcPr>
            <w:tcW w:w="2551" w:type="dxa"/>
            <w:vAlign w:val="center"/>
          </w:tcPr>
          <w:p>
            <w:pPr>
              <w:pStyle w:val="14"/>
              <w:rPr>
                <w:rFonts w:ascii="方正书宋_GBK" w:hAnsi="方正书宋_GBK" w:eastAsia="方正书宋_GBK" w:cs="方正书宋_GBK"/>
                <w:sz w:val="21"/>
                <w:szCs w:val="24"/>
                <w:lang w:val="en-US" w:eastAsia="uk-UA" w:bidi="ar-SA"/>
              </w:rPr>
            </w:pPr>
            <w:r>
              <w:t>844469.09</w:t>
            </w:r>
          </w:p>
        </w:tc>
        <w:tc>
          <w:tcPr>
            <w:tcW w:w="2551" w:type="dxa"/>
            <w:vAlign w:val="center"/>
          </w:tcPr>
          <w:p>
            <w:pPr>
              <w:pStyle w:val="14"/>
              <w:rPr>
                <w:rFonts w:ascii="方正书宋_GBK" w:hAnsi="方正书宋_GBK" w:eastAsia="方正书宋_GBK" w:cs="方正书宋_GBK"/>
                <w:sz w:val="21"/>
                <w:szCs w:val="24"/>
                <w:lang w:val="en-US" w:eastAsia="uk-UA" w:bidi="ar-SA"/>
              </w:rPr>
            </w:pPr>
            <w:r>
              <w:t>844469.09</w:t>
            </w:r>
          </w:p>
        </w:tc>
        <w:tc>
          <w:tcPr>
            <w:tcW w:w="2552"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13</w:t>
            </w:r>
          </w:p>
        </w:tc>
        <w:tc>
          <w:tcPr>
            <w:tcW w:w="1191" w:type="dxa"/>
            <w:vAlign w:val="center"/>
          </w:tcPr>
          <w:p>
            <w:pPr>
              <w:pStyle w:val="15"/>
              <w:rPr>
                <w:rFonts w:ascii="方正书宋_GBK" w:hAnsi="方正书宋_GBK" w:eastAsia="方正书宋_GBK" w:cs="方正书宋_GBK"/>
                <w:sz w:val="21"/>
                <w:szCs w:val="24"/>
                <w:lang w:val="en-US" w:eastAsia="uk-UA" w:bidi="ar-SA"/>
              </w:rPr>
            </w:pPr>
            <w:r>
              <w:t>30199</w:t>
            </w:r>
          </w:p>
        </w:tc>
        <w:tc>
          <w:tcPr>
            <w:tcW w:w="4535" w:type="dxa"/>
            <w:vAlign w:val="center"/>
          </w:tcPr>
          <w:p>
            <w:pPr>
              <w:pStyle w:val="15"/>
              <w:rPr>
                <w:rFonts w:ascii="方正书宋_GBK" w:hAnsi="方正书宋_GBK" w:eastAsia="方正书宋_GBK" w:cs="方正书宋_GBK"/>
                <w:sz w:val="21"/>
                <w:szCs w:val="24"/>
                <w:lang w:val="en-US" w:eastAsia="uk-UA" w:bidi="ar-SA"/>
              </w:rPr>
            </w:pPr>
            <w:r>
              <w:t>其他工资福利支出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385903.00</w:t>
            </w:r>
          </w:p>
        </w:tc>
        <w:tc>
          <w:tcPr>
            <w:tcW w:w="2551" w:type="dxa"/>
            <w:vAlign w:val="center"/>
          </w:tcPr>
          <w:p>
            <w:pPr>
              <w:pStyle w:val="14"/>
              <w:rPr>
                <w:rFonts w:ascii="方正书宋_GBK" w:hAnsi="方正书宋_GBK" w:eastAsia="方正书宋_GBK" w:cs="方正书宋_GBK"/>
                <w:sz w:val="21"/>
                <w:szCs w:val="24"/>
                <w:lang w:val="en-US" w:eastAsia="uk-UA" w:bidi="ar-SA"/>
              </w:rPr>
            </w:pPr>
            <w:r>
              <w:t>385903.00</w:t>
            </w:r>
          </w:p>
        </w:tc>
        <w:tc>
          <w:tcPr>
            <w:tcW w:w="2552"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14</w:t>
            </w:r>
          </w:p>
        </w:tc>
        <w:tc>
          <w:tcPr>
            <w:tcW w:w="1191" w:type="dxa"/>
            <w:vAlign w:val="center"/>
          </w:tcPr>
          <w:p>
            <w:pPr>
              <w:pStyle w:val="15"/>
              <w:rPr>
                <w:rFonts w:ascii="方正书宋_GBK" w:hAnsi="方正书宋_GBK" w:eastAsia="方正书宋_GBK" w:cs="方正书宋_GBK"/>
                <w:sz w:val="21"/>
                <w:szCs w:val="24"/>
                <w:lang w:val="en-US" w:eastAsia="uk-UA" w:bidi="ar-SA"/>
              </w:rPr>
            </w:pPr>
            <w:r>
              <w:t>302</w:t>
            </w:r>
          </w:p>
        </w:tc>
        <w:tc>
          <w:tcPr>
            <w:tcW w:w="4535" w:type="dxa"/>
            <w:vAlign w:val="center"/>
          </w:tcPr>
          <w:p>
            <w:pPr>
              <w:pStyle w:val="15"/>
              <w:rPr>
                <w:rFonts w:ascii="方正书宋_GBK" w:hAnsi="方正书宋_GBK" w:eastAsia="方正书宋_GBK" w:cs="方正书宋_GBK"/>
                <w:sz w:val="21"/>
                <w:szCs w:val="24"/>
                <w:lang w:val="en-US" w:eastAsia="uk-UA" w:bidi="ar-SA"/>
              </w:rPr>
            </w:pPr>
            <w:r>
              <w:t>商品和服务支出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1954934.60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2" w:type="dxa"/>
            <w:vAlign w:val="center"/>
          </w:tcPr>
          <w:p>
            <w:pPr>
              <w:pStyle w:val="14"/>
              <w:rPr>
                <w:rFonts w:ascii="方正书宋_GBK" w:hAnsi="方正书宋_GBK" w:eastAsia="方正书宋_GBK" w:cs="方正书宋_GBK"/>
                <w:sz w:val="21"/>
                <w:szCs w:val="24"/>
                <w:lang w:val="en-US" w:eastAsia="uk-UA" w:bidi="ar-SA"/>
              </w:rPr>
            </w:pPr>
            <w:r>
              <w:t>1954934.60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15</w:t>
            </w:r>
          </w:p>
        </w:tc>
        <w:tc>
          <w:tcPr>
            <w:tcW w:w="1191" w:type="dxa"/>
            <w:vAlign w:val="center"/>
          </w:tcPr>
          <w:p>
            <w:pPr>
              <w:pStyle w:val="15"/>
              <w:rPr>
                <w:rFonts w:ascii="方正书宋_GBK" w:hAnsi="方正书宋_GBK" w:eastAsia="方正书宋_GBK" w:cs="方正书宋_GBK"/>
                <w:sz w:val="21"/>
                <w:szCs w:val="24"/>
                <w:lang w:val="en-US" w:eastAsia="uk-UA" w:bidi="ar-SA"/>
              </w:rPr>
            </w:pPr>
            <w:r>
              <w:t>30201</w:t>
            </w:r>
          </w:p>
        </w:tc>
        <w:tc>
          <w:tcPr>
            <w:tcW w:w="4535" w:type="dxa"/>
            <w:vAlign w:val="center"/>
          </w:tcPr>
          <w:p>
            <w:pPr>
              <w:pStyle w:val="15"/>
              <w:rPr>
                <w:rFonts w:ascii="方正书宋_GBK" w:hAnsi="方正书宋_GBK" w:eastAsia="方正书宋_GBK" w:cs="方正书宋_GBK"/>
                <w:sz w:val="21"/>
                <w:szCs w:val="24"/>
                <w:lang w:val="en-US" w:eastAsia="uk-UA" w:bidi="ar-SA"/>
              </w:rPr>
            </w:pPr>
            <w:r>
              <w:t>办公费</w:t>
            </w:r>
          </w:p>
        </w:tc>
        <w:tc>
          <w:tcPr>
            <w:tcW w:w="2551" w:type="dxa"/>
            <w:vAlign w:val="center"/>
          </w:tcPr>
          <w:p>
            <w:pPr>
              <w:pStyle w:val="14"/>
              <w:rPr>
                <w:rFonts w:ascii="方正书宋_GBK" w:hAnsi="方正书宋_GBK" w:eastAsia="方正书宋_GBK" w:cs="方正书宋_GBK"/>
                <w:sz w:val="21"/>
                <w:szCs w:val="24"/>
                <w:lang w:val="en-US" w:eastAsia="uk-UA" w:bidi="ar-SA"/>
              </w:rPr>
            </w:pPr>
            <w:r>
              <w:t>52500.00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2" w:type="dxa"/>
            <w:vAlign w:val="center"/>
          </w:tcPr>
          <w:p>
            <w:pPr>
              <w:pStyle w:val="14"/>
              <w:rPr>
                <w:rFonts w:ascii="方正书宋_GBK" w:hAnsi="方正书宋_GBK" w:eastAsia="方正书宋_GBK" w:cs="方正书宋_GBK"/>
                <w:sz w:val="21"/>
                <w:szCs w:val="24"/>
                <w:lang w:val="en-US" w:eastAsia="uk-UA" w:bidi="ar-SA"/>
              </w:rPr>
            </w:pPr>
            <w:r>
              <w:t>52500.00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16</w:t>
            </w:r>
          </w:p>
        </w:tc>
        <w:tc>
          <w:tcPr>
            <w:tcW w:w="1191" w:type="dxa"/>
            <w:vAlign w:val="center"/>
          </w:tcPr>
          <w:p>
            <w:pPr>
              <w:pStyle w:val="15"/>
              <w:rPr>
                <w:rFonts w:ascii="方正书宋_GBK" w:hAnsi="方正书宋_GBK" w:eastAsia="方正书宋_GBK" w:cs="方正书宋_GBK"/>
                <w:sz w:val="21"/>
                <w:szCs w:val="24"/>
                <w:lang w:val="en-US" w:eastAsia="uk-UA" w:bidi="ar-SA"/>
              </w:rPr>
            </w:pPr>
            <w:r>
              <w:t>30202</w:t>
            </w:r>
          </w:p>
        </w:tc>
        <w:tc>
          <w:tcPr>
            <w:tcW w:w="4535" w:type="dxa"/>
            <w:vAlign w:val="center"/>
          </w:tcPr>
          <w:p>
            <w:pPr>
              <w:pStyle w:val="15"/>
              <w:rPr>
                <w:rFonts w:ascii="方正书宋_GBK" w:hAnsi="方正书宋_GBK" w:eastAsia="方正书宋_GBK" w:cs="方正书宋_GBK"/>
                <w:sz w:val="21"/>
                <w:szCs w:val="24"/>
                <w:lang w:val="en-US" w:eastAsia="uk-UA" w:bidi="ar-SA"/>
              </w:rPr>
            </w:pPr>
            <w:r>
              <w:t>印刷费</w:t>
            </w:r>
          </w:p>
        </w:tc>
        <w:tc>
          <w:tcPr>
            <w:tcW w:w="2551" w:type="dxa"/>
            <w:vAlign w:val="center"/>
          </w:tcPr>
          <w:p>
            <w:pPr>
              <w:pStyle w:val="14"/>
              <w:rPr>
                <w:rFonts w:ascii="方正书宋_GBK" w:hAnsi="方正书宋_GBK" w:eastAsia="方正书宋_GBK" w:cs="方正书宋_GBK"/>
                <w:sz w:val="21"/>
                <w:szCs w:val="24"/>
                <w:lang w:val="en-US" w:eastAsia="uk-UA" w:bidi="ar-SA"/>
              </w:rPr>
            </w:pPr>
            <w:r>
              <w:t>200000.00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2" w:type="dxa"/>
            <w:vAlign w:val="center"/>
          </w:tcPr>
          <w:p>
            <w:pPr>
              <w:pStyle w:val="14"/>
              <w:rPr>
                <w:rFonts w:ascii="方正书宋_GBK" w:hAnsi="方正书宋_GBK" w:eastAsia="方正书宋_GBK" w:cs="方正书宋_GBK"/>
                <w:sz w:val="21"/>
                <w:szCs w:val="24"/>
                <w:lang w:val="en-US" w:eastAsia="uk-UA" w:bidi="ar-SA"/>
              </w:rPr>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17</w:t>
            </w:r>
          </w:p>
        </w:tc>
        <w:tc>
          <w:tcPr>
            <w:tcW w:w="1191" w:type="dxa"/>
            <w:vAlign w:val="center"/>
          </w:tcPr>
          <w:p>
            <w:pPr>
              <w:pStyle w:val="15"/>
              <w:rPr>
                <w:rFonts w:ascii="方正书宋_GBK" w:hAnsi="方正书宋_GBK" w:eastAsia="方正书宋_GBK" w:cs="方正书宋_GBK"/>
                <w:sz w:val="21"/>
                <w:szCs w:val="24"/>
                <w:lang w:val="en-US" w:eastAsia="uk-UA" w:bidi="ar-SA"/>
              </w:rPr>
            </w:pPr>
            <w:r>
              <w:t>30206</w:t>
            </w:r>
          </w:p>
        </w:tc>
        <w:tc>
          <w:tcPr>
            <w:tcW w:w="4535" w:type="dxa"/>
            <w:vAlign w:val="center"/>
          </w:tcPr>
          <w:p>
            <w:pPr>
              <w:pStyle w:val="15"/>
              <w:rPr>
                <w:rFonts w:ascii="方正书宋_GBK" w:hAnsi="方正书宋_GBK" w:eastAsia="方正书宋_GBK" w:cs="方正书宋_GBK"/>
                <w:sz w:val="21"/>
                <w:szCs w:val="24"/>
                <w:lang w:val="en-US" w:eastAsia="uk-UA" w:bidi="ar-SA"/>
              </w:rPr>
            </w:pPr>
            <w:r>
              <w:t>电费</w:t>
            </w:r>
          </w:p>
        </w:tc>
        <w:tc>
          <w:tcPr>
            <w:tcW w:w="2551" w:type="dxa"/>
            <w:vAlign w:val="center"/>
          </w:tcPr>
          <w:p>
            <w:pPr>
              <w:pStyle w:val="14"/>
              <w:rPr>
                <w:rFonts w:ascii="方正书宋_GBK" w:hAnsi="方正书宋_GBK" w:eastAsia="方正书宋_GBK" w:cs="方正书宋_GBK"/>
                <w:sz w:val="21"/>
                <w:szCs w:val="24"/>
                <w:lang w:val="en-US" w:eastAsia="uk-UA" w:bidi="ar-SA"/>
              </w:rPr>
            </w:pPr>
            <w:r>
              <w:t>116200.00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2" w:type="dxa"/>
            <w:vAlign w:val="center"/>
          </w:tcPr>
          <w:p>
            <w:pPr>
              <w:pStyle w:val="14"/>
              <w:rPr>
                <w:rFonts w:ascii="方正书宋_GBK" w:hAnsi="方正书宋_GBK" w:eastAsia="方正书宋_GBK" w:cs="方正书宋_GBK"/>
                <w:sz w:val="21"/>
                <w:szCs w:val="24"/>
                <w:lang w:val="en-US" w:eastAsia="uk-UA" w:bidi="ar-SA"/>
              </w:rPr>
            </w:pPr>
            <w:r>
              <w:t>116200.00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18</w:t>
            </w:r>
          </w:p>
        </w:tc>
        <w:tc>
          <w:tcPr>
            <w:tcW w:w="1191" w:type="dxa"/>
            <w:vAlign w:val="center"/>
          </w:tcPr>
          <w:p>
            <w:pPr>
              <w:pStyle w:val="15"/>
              <w:rPr>
                <w:rFonts w:ascii="方正书宋_GBK" w:hAnsi="方正书宋_GBK" w:eastAsia="方正书宋_GBK" w:cs="方正书宋_GBK"/>
                <w:sz w:val="21"/>
                <w:szCs w:val="24"/>
                <w:lang w:val="en-US" w:eastAsia="uk-UA" w:bidi="ar-SA"/>
              </w:rPr>
            </w:pPr>
            <w:r>
              <w:t>30207</w:t>
            </w:r>
          </w:p>
        </w:tc>
        <w:tc>
          <w:tcPr>
            <w:tcW w:w="4535" w:type="dxa"/>
            <w:vAlign w:val="center"/>
          </w:tcPr>
          <w:p>
            <w:pPr>
              <w:pStyle w:val="15"/>
              <w:rPr>
                <w:rFonts w:ascii="方正书宋_GBK" w:hAnsi="方正书宋_GBK" w:eastAsia="方正书宋_GBK" w:cs="方正书宋_GBK"/>
                <w:sz w:val="21"/>
                <w:szCs w:val="24"/>
                <w:lang w:val="en-US" w:eastAsia="uk-UA" w:bidi="ar-SA"/>
              </w:rPr>
            </w:pPr>
            <w:r>
              <w:t>邮电费</w:t>
            </w:r>
          </w:p>
        </w:tc>
        <w:tc>
          <w:tcPr>
            <w:tcW w:w="2551" w:type="dxa"/>
            <w:vAlign w:val="center"/>
          </w:tcPr>
          <w:p>
            <w:pPr>
              <w:pStyle w:val="14"/>
              <w:rPr>
                <w:rFonts w:ascii="方正书宋_GBK" w:hAnsi="方正书宋_GBK" w:eastAsia="方正书宋_GBK" w:cs="方正书宋_GBK"/>
                <w:sz w:val="21"/>
                <w:szCs w:val="24"/>
                <w:lang w:val="en-US" w:eastAsia="uk-UA" w:bidi="ar-SA"/>
              </w:rPr>
            </w:pPr>
            <w:r>
              <w:t>26176.00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2" w:type="dxa"/>
            <w:vAlign w:val="center"/>
          </w:tcPr>
          <w:p>
            <w:pPr>
              <w:pStyle w:val="14"/>
              <w:rPr>
                <w:rFonts w:ascii="方正书宋_GBK" w:hAnsi="方正书宋_GBK" w:eastAsia="方正书宋_GBK" w:cs="方正书宋_GBK"/>
                <w:sz w:val="21"/>
                <w:szCs w:val="24"/>
                <w:lang w:val="en-US" w:eastAsia="uk-UA" w:bidi="ar-SA"/>
              </w:rPr>
            </w:pPr>
            <w:r>
              <w:t>26176.00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19</w:t>
            </w:r>
          </w:p>
        </w:tc>
        <w:tc>
          <w:tcPr>
            <w:tcW w:w="1191" w:type="dxa"/>
            <w:vAlign w:val="center"/>
          </w:tcPr>
          <w:p>
            <w:pPr>
              <w:pStyle w:val="15"/>
              <w:rPr>
                <w:rFonts w:ascii="方正书宋_GBK" w:hAnsi="方正书宋_GBK" w:eastAsia="方正书宋_GBK" w:cs="方正书宋_GBK"/>
                <w:sz w:val="21"/>
                <w:szCs w:val="24"/>
                <w:lang w:val="en-US" w:eastAsia="uk-UA" w:bidi="ar-SA"/>
              </w:rPr>
            </w:pPr>
            <w:r>
              <w:t>30208</w:t>
            </w:r>
          </w:p>
        </w:tc>
        <w:tc>
          <w:tcPr>
            <w:tcW w:w="4535" w:type="dxa"/>
            <w:vAlign w:val="center"/>
          </w:tcPr>
          <w:p>
            <w:pPr>
              <w:pStyle w:val="15"/>
              <w:rPr>
                <w:rFonts w:ascii="方正书宋_GBK" w:hAnsi="方正书宋_GBK" w:eastAsia="方正书宋_GBK" w:cs="方正书宋_GBK"/>
                <w:sz w:val="21"/>
                <w:szCs w:val="24"/>
                <w:lang w:val="en-US" w:eastAsia="uk-UA" w:bidi="ar-SA"/>
              </w:rPr>
            </w:pPr>
            <w:r>
              <w:t>取暖费</w:t>
            </w:r>
          </w:p>
        </w:tc>
        <w:tc>
          <w:tcPr>
            <w:tcW w:w="2551" w:type="dxa"/>
            <w:vAlign w:val="center"/>
          </w:tcPr>
          <w:p>
            <w:pPr>
              <w:pStyle w:val="14"/>
              <w:rPr>
                <w:rFonts w:ascii="方正书宋_GBK" w:hAnsi="方正书宋_GBK" w:eastAsia="方正书宋_GBK" w:cs="方正书宋_GBK"/>
                <w:sz w:val="21"/>
                <w:szCs w:val="24"/>
                <w:lang w:val="en-US" w:eastAsia="uk-UA" w:bidi="ar-SA"/>
              </w:rPr>
            </w:pPr>
            <w:r>
              <w:t>61958.77</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2" w:type="dxa"/>
            <w:vAlign w:val="center"/>
          </w:tcPr>
          <w:p>
            <w:pPr>
              <w:pStyle w:val="14"/>
              <w:rPr>
                <w:rFonts w:ascii="方正书宋_GBK" w:hAnsi="方正书宋_GBK" w:eastAsia="方正书宋_GBK" w:cs="方正书宋_GBK"/>
                <w:sz w:val="21"/>
                <w:szCs w:val="24"/>
                <w:lang w:val="en-US" w:eastAsia="uk-UA" w:bidi="ar-SA"/>
              </w:rPr>
            </w:pPr>
            <w:r>
              <w:t>61958.77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20</w:t>
            </w:r>
          </w:p>
        </w:tc>
        <w:tc>
          <w:tcPr>
            <w:tcW w:w="1191" w:type="dxa"/>
            <w:vAlign w:val="center"/>
          </w:tcPr>
          <w:p>
            <w:pPr>
              <w:pStyle w:val="15"/>
              <w:rPr>
                <w:rFonts w:ascii="方正书宋_GBK" w:hAnsi="方正书宋_GBK" w:eastAsia="方正书宋_GBK" w:cs="方正书宋_GBK"/>
                <w:sz w:val="21"/>
                <w:szCs w:val="24"/>
                <w:lang w:val="en-US" w:eastAsia="uk-UA" w:bidi="ar-SA"/>
              </w:rPr>
            </w:pPr>
            <w:r>
              <w:t>30211</w:t>
            </w:r>
          </w:p>
        </w:tc>
        <w:tc>
          <w:tcPr>
            <w:tcW w:w="4535" w:type="dxa"/>
            <w:vAlign w:val="center"/>
          </w:tcPr>
          <w:p>
            <w:pPr>
              <w:pStyle w:val="15"/>
              <w:rPr>
                <w:rFonts w:ascii="方正书宋_GBK" w:hAnsi="方正书宋_GBK" w:eastAsia="方正书宋_GBK" w:cs="方正书宋_GBK"/>
                <w:sz w:val="21"/>
                <w:szCs w:val="24"/>
                <w:lang w:val="en-US" w:eastAsia="uk-UA" w:bidi="ar-SA"/>
              </w:rPr>
            </w:pPr>
            <w:r>
              <w:t>差旅费</w:t>
            </w:r>
          </w:p>
        </w:tc>
        <w:tc>
          <w:tcPr>
            <w:tcW w:w="2551" w:type="dxa"/>
            <w:vAlign w:val="center"/>
          </w:tcPr>
          <w:p>
            <w:pPr>
              <w:pStyle w:val="14"/>
              <w:rPr>
                <w:rFonts w:ascii="方正书宋_GBK" w:hAnsi="方正书宋_GBK" w:eastAsia="方正书宋_GBK" w:cs="方正书宋_GBK"/>
                <w:sz w:val="21"/>
                <w:szCs w:val="24"/>
                <w:lang w:val="en-US" w:eastAsia="uk-UA" w:bidi="ar-SA"/>
              </w:rPr>
            </w:pPr>
            <w:r>
              <w:t>40500.00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2" w:type="dxa"/>
            <w:vAlign w:val="center"/>
          </w:tcPr>
          <w:p>
            <w:pPr>
              <w:pStyle w:val="14"/>
              <w:rPr>
                <w:rFonts w:ascii="方正书宋_GBK" w:hAnsi="方正书宋_GBK" w:eastAsia="方正书宋_GBK" w:cs="方正书宋_GBK"/>
                <w:sz w:val="21"/>
                <w:szCs w:val="24"/>
                <w:lang w:val="en-US" w:eastAsia="uk-UA" w:bidi="ar-SA"/>
              </w:rPr>
            </w:pPr>
            <w:r>
              <w:t>40500.00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21</w:t>
            </w:r>
          </w:p>
        </w:tc>
        <w:tc>
          <w:tcPr>
            <w:tcW w:w="1191" w:type="dxa"/>
            <w:vAlign w:val="center"/>
          </w:tcPr>
          <w:p>
            <w:pPr>
              <w:pStyle w:val="15"/>
              <w:rPr>
                <w:rFonts w:ascii="方正书宋_GBK" w:hAnsi="方正书宋_GBK" w:eastAsia="方正书宋_GBK" w:cs="方正书宋_GBK"/>
                <w:sz w:val="21"/>
                <w:szCs w:val="24"/>
                <w:lang w:val="en-US" w:eastAsia="uk-UA" w:bidi="ar-SA"/>
              </w:rPr>
            </w:pPr>
            <w:r>
              <w:t>30213</w:t>
            </w:r>
          </w:p>
        </w:tc>
        <w:tc>
          <w:tcPr>
            <w:tcW w:w="4535" w:type="dxa"/>
            <w:vAlign w:val="center"/>
          </w:tcPr>
          <w:p>
            <w:pPr>
              <w:pStyle w:val="15"/>
              <w:rPr>
                <w:rFonts w:ascii="方正书宋_GBK" w:hAnsi="方正书宋_GBK" w:eastAsia="方正书宋_GBK" w:cs="方正书宋_GBK"/>
                <w:sz w:val="21"/>
                <w:szCs w:val="24"/>
                <w:lang w:val="en-US" w:eastAsia="uk-UA" w:bidi="ar-SA"/>
              </w:rPr>
            </w:pPr>
            <w:r>
              <w:t>维修(护)费</w:t>
            </w:r>
          </w:p>
        </w:tc>
        <w:tc>
          <w:tcPr>
            <w:tcW w:w="2551" w:type="dxa"/>
            <w:vAlign w:val="center"/>
          </w:tcPr>
          <w:p>
            <w:pPr>
              <w:pStyle w:val="14"/>
              <w:rPr>
                <w:rFonts w:ascii="方正书宋_GBK" w:hAnsi="方正书宋_GBK" w:eastAsia="方正书宋_GBK" w:cs="方正书宋_GBK"/>
                <w:sz w:val="21"/>
                <w:szCs w:val="24"/>
                <w:lang w:val="en-US" w:eastAsia="uk-UA" w:bidi="ar-SA"/>
              </w:rPr>
            </w:pPr>
            <w:r>
              <w:t>200000.00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2" w:type="dxa"/>
            <w:vAlign w:val="center"/>
          </w:tcPr>
          <w:p>
            <w:pPr>
              <w:pStyle w:val="14"/>
              <w:rPr>
                <w:rFonts w:ascii="方正书宋_GBK" w:hAnsi="方正书宋_GBK" w:eastAsia="方正书宋_GBK" w:cs="方正书宋_GBK"/>
                <w:sz w:val="21"/>
                <w:szCs w:val="24"/>
                <w:lang w:val="en-US" w:eastAsia="uk-UA" w:bidi="ar-SA"/>
              </w:rPr>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22</w:t>
            </w:r>
          </w:p>
        </w:tc>
        <w:tc>
          <w:tcPr>
            <w:tcW w:w="1191" w:type="dxa"/>
            <w:vAlign w:val="center"/>
          </w:tcPr>
          <w:p>
            <w:pPr>
              <w:pStyle w:val="15"/>
              <w:rPr>
                <w:rFonts w:ascii="方正书宋_GBK" w:hAnsi="方正书宋_GBK" w:eastAsia="方正书宋_GBK" w:cs="方正书宋_GBK"/>
                <w:sz w:val="21"/>
                <w:szCs w:val="24"/>
                <w:lang w:val="en-US" w:eastAsia="uk-UA" w:bidi="ar-SA"/>
              </w:rPr>
            </w:pPr>
            <w:r>
              <w:t>30214</w:t>
            </w:r>
          </w:p>
        </w:tc>
        <w:tc>
          <w:tcPr>
            <w:tcW w:w="4535" w:type="dxa"/>
            <w:vAlign w:val="center"/>
          </w:tcPr>
          <w:p>
            <w:pPr>
              <w:pStyle w:val="15"/>
              <w:rPr>
                <w:rFonts w:ascii="方正书宋_GBK" w:hAnsi="方正书宋_GBK" w:eastAsia="方正书宋_GBK" w:cs="方正书宋_GBK"/>
                <w:sz w:val="21"/>
                <w:szCs w:val="24"/>
                <w:lang w:val="en-US" w:eastAsia="uk-UA" w:bidi="ar-SA"/>
              </w:rPr>
            </w:pPr>
            <w:r>
              <w:t>租赁费</w:t>
            </w:r>
          </w:p>
        </w:tc>
        <w:tc>
          <w:tcPr>
            <w:tcW w:w="2551" w:type="dxa"/>
            <w:vAlign w:val="center"/>
          </w:tcPr>
          <w:p>
            <w:pPr>
              <w:pStyle w:val="14"/>
              <w:rPr>
                <w:rFonts w:ascii="方正书宋_GBK" w:hAnsi="方正书宋_GBK" w:eastAsia="方正书宋_GBK" w:cs="方正书宋_GBK"/>
                <w:sz w:val="21"/>
                <w:szCs w:val="24"/>
                <w:lang w:val="en-US" w:eastAsia="uk-UA" w:bidi="ar-SA"/>
              </w:rPr>
            </w:pPr>
            <w:r>
              <w:t>300000.00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2" w:type="dxa"/>
            <w:vAlign w:val="center"/>
          </w:tcPr>
          <w:p>
            <w:pPr>
              <w:pStyle w:val="14"/>
              <w:rPr>
                <w:rFonts w:ascii="方正书宋_GBK" w:hAnsi="方正书宋_GBK" w:eastAsia="方正书宋_GBK" w:cs="方正书宋_GBK"/>
                <w:sz w:val="21"/>
                <w:szCs w:val="24"/>
                <w:lang w:val="en-US" w:eastAsia="uk-UA" w:bidi="ar-SA"/>
              </w:rPr>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23</w:t>
            </w:r>
          </w:p>
        </w:tc>
        <w:tc>
          <w:tcPr>
            <w:tcW w:w="1191" w:type="dxa"/>
            <w:vAlign w:val="center"/>
          </w:tcPr>
          <w:p>
            <w:pPr>
              <w:pStyle w:val="15"/>
              <w:rPr>
                <w:rFonts w:ascii="方正书宋_GBK" w:hAnsi="方正书宋_GBK" w:eastAsia="方正书宋_GBK" w:cs="方正书宋_GBK"/>
                <w:sz w:val="21"/>
                <w:szCs w:val="24"/>
                <w:lang w:val="en-US" w:eastAsia="uk-UA" w:bidi="ar-SA"/>
              </w:rPr>
            </w:pPr>
            <w:r>
              <w:t>30216</w:t>
            </w:r>
          </w:p>
        </w:tc>
        <w:tc>
          <w:tcPr>
            <w:tcW w:w="4535" w:type="dxa"/>
            <w:vAlign w:val="center"/>
          </w:tcPr>
          <w:p>
            <w:pPr>
              <w:pStyle w:val="15"/>
              <w:rPr>
                <w:rFonts w:ascii="方正书宋_GBK" w:hAnsi="方正书宋_GBK" w:eastAsia="方正书宋_GBK" w:cs="方正书宋_GBK"/>
                <w:sz w:val="21"/>
                <w:szCs w:val="24"/>
                <w:lang w:val="en-US" w:eastAsia="uk-UA" w:bidi="ar-SA"/>
              </w:rPr>
            </w:pPr>
            <w:r>
              <w:t>培训费</w:t>
            </w:r>
          </w:p>
        </w:tc>
        <w:tc>
          <w:tcPr>
            <w:tcW w:w="2551" w:type="dxa"/>
            <w:vAlign w:val="center"/>
          </w:tcPr>
          <w:p>
            <w:pPr>
              <w:pStyle w:val="14"/>
              <w:rPr>
                <w:rFonts w:ascii="方正书宋_GBK" w:hAnsi="方正书宋_GBK" w:eastAsia="方正书宋_GBK" w:cs="方正书宋_GBK"/>
                <w:sz w:val="21"/>
                <w:szCs w:val="24"/>
                <w:lang w:val="en-US" w:eastAsia="uk-UA" w:bidi="ar-SA"/>
              </w:rPr>
            </w:pPr>
            <w:r>
              <w:t>4050.00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2" w:type="dxa"/>
            <w:vAlign w:val="center"/>
          </w:tcPr>
          <w:p>
            <w:pPr>
              <w:pStyle w:val="14"/>
              <w:rPr>
                <w:rFonts w:ascii="方正书宋_GBK" w:hAnsi="方正书宋_GBK" w:eastAsia="方正书宋_GBK" w:cs="方正书宋_GBK"/>
                <w:sz w:val="21"/>
                <w:szCs w:val="24"/>
                <w:lang w:val="en-US" w:eastAsia="uk-UA" w:bidi="ar-SA"/>
              </w:rPr>
            </w:pPr>
            <w:r>
              <w:t>4050.00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24</w:t>
            </w:r>
          </w:p>
        </w:tc>
        <w:tc>
          <w:tcPr>
            <w:tcW w:w="1191" w:type="dxa"/>
            <w:vAlign w:val="center"/>
          </w:tcPr>
          <w:p>
            <w:pPr>
              <w:pStyle w:val="15"/>
              <w:rPr>
                <w:rFonts w:ascii="方正书宋_GBK" w:hAnsi="方正书宋_GBK" w:eastAsia="方正书宋_GBK" w:cs="方正书宋_GBK"/>
                <w:sz w:val="21"/>
                <w:szCs w:val="24"/>
                <w:lang w:val="en-US" w:eastAsia="uk-UA" w:bidi="ar-SA"/>
              </w:rPr>
            </w:pPr>
            <w:r>
              <w:t>30217</w:t>
            </w:r>
          </w:p>
        </w:tc>
        <w:tc>
          <w:tcPr>
            <w:tcW w:w="4535" w:type="dxa"/>
            <w:vAlign w:val="center"/>
          </w:tcPr>
          <w:p>
            <w:pPr>
              <w:pStyle w:val="15"/>
              <w:rPr>
                <w:rFonts w:ascii="方正书宋_GBK" w:hAnsi="方正书宋_GBK" w:eastAsia="方正书宋_GBK" w:cs="方正书宋_GBK"/>
                <w:sz w:val="21"/>
                <w:szCs w:val="24"/>
                <w:lang w:val="en-US" w:eastAsia="uk-UA" w:bidi="ar-SA"/>
              </w:rPr>
            </w:pPr>
            <w:r>
              <w:t>公务接待费</w:t>
            </w:r>
          </w:p>
        </w:tc>
        <w:tc>
          <w:tcPr>
            <w:tcW w:w="2551" w:type="dxa"/>
            <w:vAlign w:val="center"/>
          </w:tcPr>
          <w:p>
            <w:pPr>
              <w:pStyle w:val="14"/>
              <w:rPr>
                <w:rFonts w:ascii="方正书宋_GBK" w:hAnsi="方正书宋_GBK" w:eastAsia="方正书宋_GBK" w:cs="方正书宋_GBK"/>
                <w:sz w:val="21"/>
                <w:szCs w:val="24"/>
                <w:lang w:val="en-US" w:eastAsia="uk-UA" w:bidi="ar-SA"/>
              </w:rPr>
            </w:pPr>
            <w:r>
              <w:t>40500.00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2" w:type="dxa"/>
            <w:vAlign w:val="center"/>
          </w:tcPr>
          <w:p>
            <w:pPr>
              <w:pStyle w:val="14"/>
              <w:rPr>
                <w:rFonts w:ascii="方正书宋_GBK" w:hAnsi="方正书宋_GBK" w:eastAsia="方正书宋_GBK" w:cs="方正书宋_GBK"/>
                <w:sz w:val="21"/>
                <w:szCs w:val="24"/>
                <w:lang w:val="en-US" w:eastAsia="uk-UA" w:bidi="ar-SA"/>
              </w:rPr>
            </w:pPr>
            <w:r>
              <w:t>40500.00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25</w:t>
            </w:r>
          </w:p>
        </w:tc>
        <w:tc>
          <w:tcPr>
            <w:tcW w:w="1191" w:type="dxa"/>
            <w:vAlign w:val="center"/>
          </w:tcPr>
          <w:p>
            <w:pPr>
              <w:pStyle w:val="15"/>
              <w:rPr>
                <w:rFonts w:ascii="方正书宋_GBK" w:hAnsi="方正书宋_GBK" w:eastAsia="方正书宋_GBK" w:cs="方正书宋_GBK"/>
                <w:sz w:val="21"/>
                <w:szCs w:val="24"/>
                <w:lang w:val="en-US" w:eastAsia="uk-UA" w:bidi="ar-SA"/>
              </w:rPr>
            </w:pPr>
            <w:r>
              <w:t>30226</w:t>
            </w:r>
          </w:p>
        </w:tc>
        <w:tc>
          <w:tcPr>
            <w:tcW w:w="4535" w:type="dxa"/>
            <w:vAlign w:val="center"/>
          </w:tcPr>
          <w:p>
            <w:pPr>
              <w:pStyle w:val="15"/>
              <w:rPr>
                <w:rFonts w:ascii="方正书宋_GBK" w:hAnsi="方正书宋_GBK" w:eastAsia="方正书宋_GBK" w:cs="方正书宋_GBK"/>
                <w:sz w:val="21"/>
                <w:szCs w:val="24"/>
                <w:lang w:val="en-US" w:eastAsia="uk-UA" w:bidi="ar-SA"/>
              </w:rPr>
            </w:pPr>
            <w:r>
              <w:t>劳务费</w:t>
            </w:r>
          </w:p>
        </w:tc>
        <w:tc>
          <w:tcPr>
            <w:tcW w:w="2551" w:type="dxa"/>
            <w:vAlign w:val="center"/>
          </w:tcPr>
          <w:p>
            <w:pPr>
              <w:pStyle w:val="14"/>
              <w:rPr>
                <w:rFonts w:ascii="方正书宋_GBK" w:hAnsi="方正书宋_GBK" w:eastAsia="方正书宋_GBK" w:cs="方正书宋_GBK"/>
                <w:sz w:val="21"/>
                <w:szCs w:val="24"/>
                <w:lang w:val="en-US" w:eastAsia="uk-UA" w:bidi="ar-SA"/>
              </w:rPr>
            </w:pPr>
            <w:r>
              <w:t>56000.00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2" w:type="dxa"/>
            <w:vAlign w:val="center"/>
          </w:tcPr>
          <w:p>
            <w:pPr>
              <w:pStyle w:val="14"/>
              <w:rPr>
                <w:rFonts w:ascii="方正书宋_GBK" w:hAnsi="方正书宋_GBK" w:eastAsia="方正书宋_GBK" w:cs="方正书宋_GBK"/>
                <w:sz w:val="21"/>
                <w:szCs w:val="24"/>
                <w:lang w:val="en-US" w:eastAsia="uk-UA" w:bidi="ar-SA"/>
              </w:rPr>
            </w:pPr>
            <w:r>
              <w:t>56000.00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26</w:t>
            </w:r>
          </w:p>
        </w:tc>
        <w:tc>
          <w:tcPr>
            <w:tcW w:w="1191" w:type="dxa"/>
            <w:vAlign w:val="center"/>
          </w:tcPr>
          <w:p>
            <w:pPr>
              <w:pStyle w:val="15"/>
              <w:rPr>
                <w:rFonts w:ascii="方正书宋_GBK" w:hAnsi="方正书宋_GBK" w:eastAsia="方正书宋_GBK" w:cs="方正书宋_GBK"/>
                <w:sz w:val="21"/>
                <w:szCs w:val="24"/>
                <w:lang w:val="en-US" w:eastAsia="uk-UA" w:bidi="ar-SA"/>
              </w:rPr>
            </w:pPr>
            <w:r>
              <w:t>30228</w:t>
            </w:r>
          </w:p>
        </w:tc>
        <w:tc>
          <w:tcPr>
            <w:tcW w:w="4535" w:type="dxa"/>
            <w:vAlign w:val="center"/>
          </w:tcPr>
          <w:p>
            <w:pPr>
              <w:pStyle w:val="15"/>
              <w:rPr>
                <w:rFonts w:ascii="方正书宋_GBK" w:hAnsi="方正书宋_GBK" w:eastAsia="方正书宋_GBK" w:cs="方正书宋_GBK"/>
                <w:sz w:val="21"/>
                <w:szCs w:val="24"/>
                <w:lang w:val="en-US" w:eastAsia="uk-UA" w:bidi="ar-SA"/>
              </w:rPr>
            </w:pPr>
            <w:r>
              <w:t>工会经费</w:t>
            </w:r>
          </w:p>
        </w:tc>
        <w:tc>
          <w:tcPr>
            <w:tcW w:w="2551" w:type="dxa"/>
            <w:vAlign w:val="center"/>
          </w:tcPr>
          <w:p>
            <w:pPr>
              <w:pStyle w:val="14"/>
              <w:rPr>
                <w:rFonts w:ascii="方正书宋_GBK" w:hAnsi="方正书宋_GBK" w:eastAsia="方正书宋_GBK" w:cs="方正书宋_GBK"/>
                <w:sz w:val="21"/>
                <w:szCs w:val="24"/>
                <w:lang w:val="en-US" w:eastAsia="uk-UA" w:bidi="ar-SA"/>
              </w:rPr>
            </w:pPr>
            <w:r>
              <w:t>137956.69</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2" w:type="dxa"/>
            <w:vAlign w:val="center"/>
          </w:tcPr>
          <w:p>
            <w:pPr>
              <w:pStyle w:val="14"/>
              <w:rPr>
                <w:rFonts w:ascii="方正书宋_GBK" w:hAnsi="方正书宋_GBK" w:eastAsia="方正书宋_GBK" w:cs="方正书宋_GBK"/>
                <w:sz w:val="21"/>
                <w:szCs w:val="24"/>
                <w:lang w:val="en-US" w:eastAsia="uk-UA" w:bidi="ar-SA"/>
              </w:rPr>
            </w:pPr>
            <w:r>
              <w:t>137956.69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27</w:t>
            </w:r>
          </w:p>
        </w:tc>
        <w:tc>
          <w:tcPr>
            <w:tcW w:w="1191" w:type="dxa"/>
            <w:vAlign w:val="center"/>
          </w:tcPr>
          <w:p>
            <w:pPr>
              <w:pStyle w:val="15"/>
              <w:rPr>
                <w:rFonts w:ascii="方正书宋_GBK" w:hAnsi="方正书宋_GBK" w:eastAsia="方正书宋_GBK" w:cs="方正书宋_GBK"/>
                <w:sz w:val="21"/>
                <w:szCs w:val="24"/>
                <w:lang w:val="en-US" w:eastAsia="uk-UA" w:bidi="ar-SA"/>
              </w:rPr>
            </w:pPr>
            <w:r>
              <w:t>30229</w:t>
            </w:r>
          </w:p>
        </w:tc>
        <w:tc>
          <w:tcPr>
            <w:tcW w:w="4535" w:type="dxa"/>
            <w:vAlign w:val="center"/>
          </w:tcPr>
          <w:p>
            <w:pPr>
              <w:pStyle w:val="15"/>
              <w:rPr>
                <w:rFonts w:ascii="方正书宋_GBK" w:hAnsi="方正书宋_GBK" w:eastAsia="方正书宋_GBK" w:cs="方正书宋_GBK"/>
                <w:sz w:val="21"/>
                <w:szCs w:val="24"/>
                <w:lang w:val="en-US" w:eastAsia="uk-UA" w:bidi="ar-SA"/>
              </w:rPr>
            </w:pPr>
            <w:r>
              <w:t>福利费</w:t>
            </w:r>
          </w:p>
        </w:tc>
        <w:tc>
          <w:tcPr>
            <w:tcW w:w="2551" w:type="dxa"/>
            <w:vAlign w:val="center"/>
          </w:tcPr>
          <w:p>
            <w:pPr>
              <w:pStyle w:val="14"/>
              <w:rPr>
                <w:rFonts w:ascii="方正书宋_GBK" w:hAnsi="方正书宋_GBK" w:eastAsia="方正书宋_GBK" w:cs="方正书宋_GBK"/>
                <w:sz w:val="21"/>
                <w:szCs w:val="24"/>
                <w:lang w:val="en-US" w:eastAsia="uk-UA" w:bidi="ar-SA"/>
              </w:rPr>
            </w:pPr>
            <w:r>
              <w:t>137743.14</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2" w:type="dxa"/>
            <w:vAlign w:val="center"/>
          </w:tcPr>
          <w:p>
            <w:pPr>
              <w:pStyle w:val="14"/>
              <w:rPr>
                <w:rFonts w:ascii="方正书宋_GBK" w:hAnsi="方正书宋_GBK" w:eastAsia="方正书宋_GBK" w:cs="方正书宋_GBK"/>
                <w:sz w:val="21"/>
                <w:szCs w:val="24"/>
                <w:lang w:val="en-US" w:eastAsia="uk-UA" w:bidi="ar-SA"/>
              </w:rPr>
            </w:pPr>
            <w:r>
              <w:t>137743.14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28</w:t>
            </w:r>
          </w:p>
        </w:tc>
        <w:tc>
          <w:tcPr>
            <w:tcW w:w="1191" w:type="dxa"/>
            <w:vAlign w:val="center"/>
          </w:tcPr>
          <w:p>
            <w:pPr>
              <w:pStyle w:val="15"/>
              <w:rPr>
                <w:rFonts w:ascii="方正书宋_GBK" w:hAnsi="方正书宋_GBK" w:eastAsia="方正书宋_GBK" w:cs="方正书宋_GBK"/>
                <w:sz w:val="21"/>
                <w:szCs w:val="24"/>
                <w:lang w:val="en-US" w:eastAsia="uk-UA" w:bidi="ar-SA"/>
              </w:rPr>
            </w:pPr>
            <w:r>
              <w:t>30231</w:t>
            </w:r>
          </w:p>
        </w:tc>
        <w:tc>
          <w:tcPr>
            <w:tcW w:w="4535" w:type="dxa"/>
            <w:vAlign w:val="center"/>
          </w:tcPr>
          <w:p>
            <w:pPr>
              <w:pStyle w:val="15"/>
              <w:rPr>
                <w:rFonts w:ascii="方正书宋_GBK" w:hAnsi="方正书宋_GBK" w:eastAsia="方正书宋_GBK" w:cs="方正书宋_GBK"/>
                <w:sz w:val="21"/>
                <w:szCs w:val="24"/>
                <w:lang w:val="en-US" w:eastAsia="uk-UA" w:bidi="ar-SA"/>
              </w:rPr>
            </w:pPr>
            <w:r>
              <w:t>公务用车运行维护费</w:t>
            </w:r>
          </w:p>
        </w:tc>
        <w:tc>
          <w:tcPr>
            <w:tcW w:w="2551" w:type="dxa"/>
            <w:vAlign w:val="center"/>
          </w:tcPr>
          <w:p>
            <w:pPr>
              <w:pStyle w:val="14"/>
              <w:rPr>
                <w:rFonts w:ascii="方正书宋_GBK" w:hAnsi="方正书宋_GBK" w:eastAsia="方正书宋_GBK" w:cs="方正书宋_GBK"/>
                <w:sz w:val="21"/>
                <w:szCs w:val="24"/>
                <w:lang w:val="en-US" w:eastAsia="uk-UA" w:bidi="ar-SA"/>
              </w:rPr>
            </w:pPr>
            <w:r>
              <w:t>69000.00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2" w:type="dxa"/>
            <w:vAlign w:val="center"/>
          </w:tcPr>
          <w:p>
            <w:pPr>
              <w:pStyle w:val="14"/>
              <w:rPr>
                <w:rFonts w:ascii="方正书宋_GBK" w:hAnsi="方正书宋_GBK" w:eastAsia="方正书宋_GBK" w:cs="方正书宋_GBK"/>
                <w:sz w:val="21"/>
                <w:szCs w:val="24"/>
                <w:lang w:val="en-US" w:eastAsia="uk-UA" w:bidi="ar-SA"/>
              </w:rPr>
            </w:pPr>
            <w:r>
              <w:t>69000.00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29</w:t>
            </w:r>
          </w:p>
        </w:tc>
        <w:tc>
          <w:tcPr>
            <w:tcW w:w="1191" w:type="dxa"/>
            <w:vAlign w:val="center"/>
          </w:tcPr>
          <w:p>
            <w:pPr>
              <w:pStyle w:val="15"/>
              <w:rPr>
                <w:rFonts w:ascii="方正书宋_GBK" w:hAnsi="方正书宋_GBK" w:eastAsia="方正书宋_GBK" w:cs="方正书宋_GBK"/>
                <w:sz w:val="21"/>
                <w:szCs w:val="24"/>
                <w:lang w:val="en-US" w:eastAsia="uk-UA" w:bidi="ar-SA"/>
              </w:rPr>
            </w:pPr>
            <w:r>
              <w:t>30239</w:t>
            </w:r>
          </w:p>
        </w:tc>
        <w:tc>
          <w:tcPr>
            <w:tcW w:w="4535" w:type="dxa"/>
            <w:vAlign w:val="center"/>
          </w:tcPr>
          <w:p>
            <w:pPr>
              <w:pStyle w:val="15"/>
              <w:rPr>
                <w:rFonts w:ascii="方正书宋_GBK" w:hAnsi="方正书宋_GBK" w:eastAsia="方正书宋_GBK" w:cs="方正书宋_GBK"/>
                <w:sz w:val="21"/>
                <w:szCs w:val="24"/>
                <w:lang w:val="en-US" w:eastAsia="uk-UA" w:bidi="ar-SA"/>
              </w:rPr>
            </w:pPr>
            <w:r>
              <w:t>其他交通费用</w:t>
            </w:r>
          </w:p>
        </w:tc>
        <w:tc>
          <w:tcPr>
            <w:tcW w:w="2551" w:type="dxa"/>
            <w:vAlign w:val="center"/>
          </w:tcPr>
          <w:p>
            <w:pPr>
              <w:pStyle w:val="14"/>
              <w:rPr>
                <w:rFonts w:ascii="方正书宋_GBK" w:hAnsi="方正书宋_GBK" w:eastAsia="方正书宋_GBK" w:cs="方正书宋_GBK"/>
                <w:sz w:val="21"/>
                <w:szCs w:val="24"/>
                <w:lang w:val="en-US" w:eastAsia="uk-UA" w:bidi="ar-SA"/>
              </w:rPr>
            </w:pPr>
            <w:r>
              <w:t>391800.00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2" w:type="dxa"/>
            <w:vAlign w:val="center"/>
          </w:tcPr>
          <w:p>
            <w:pPr>
              <w:pStyle w:val="14"/>
              <w:rPr>
                <w:rFonts w:ascii="方正书宋_GBK" w:hAnsi="方正书宋_GBK" w:eastAsia="方正书宋_GBK" w:cs="方正书宋_GBK"/>
                <w:sz w:val="21"/>
                <w:szCs w:val="24"/>
                <w:lang w:val="en-US" w:eastAsia="uk-UA" w:bidi="ar-SA"/>
              </w:rPr>
            </w:pPr>
            <w:r>
              <w:t>391800.00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30</w:t>
            </w:r>
          </w:p>
        </w:tc>
        <w:tc>
          <w:tcPr>
            <w:tcW w:w="1191" w:type="dxa"/>
            <w:vAlign w:val="center"/>
          </w:tcPr>
          <w:p>
            <w:pPr>
              <w:pStyle w:val="15"/>
              <w:rPr>
                <w:rFonts w:ascii="方正书宋_GBK" w:hAnsi="方正书宋_GBK" w:eastAsia="方正书宋_GBK" w:cs="方正书宋_GBK"/>
                <w:sz w:val="21"/>
                <w:szCs w:val="24"/>
                <w:lang w:val="en-US" w:eastAsia="uk-UA" w:bidi="ar-SA"/>
              </w:rPr>
            </w:pPr>
            <w:r>
              <w:t>30299</w:t>
            </w:r>
          </w:p>
        </w:tc>
        <w:tc>
          <w:tcPr>
            <w:tcW w:w="4535" w:type="dxa"/>
            <w:vAlign w:val="center"/>
          </w:tcPr>
          <w:p>
            <w:pPr>
              <w:pStyle w:val="15"/>
              <w:rPr>
                <w:rFonts w:ascii="方正书宋_GBK" w:hAnsi="方正书宋_GBK" w:eastAsia="方正书宋_GBK" w:cs="方正书宋_GBK"/>
                <w:sz w:val="21"/>
                <w:szCs w:val="24"/>
                <w:lang w:val="en-US" w:eastAsia="uk-UA" w:bidi="ar-SA"/>
              </w:rPr>
            </w:pPr>
            <w:r>
              <w:t>其他商品和服务支出</w:t>
            </w:r>
          </w:p>
        </w:tc>
        <w:tc>
          <w:tcPr>
            <w:tcW w:w="2551" w:type="dxa"/>
            <w:vAlign w:val="center"/>
          </w:tcPr>
          <w:p>
            <w:pPr>
              <w:pStyle w:val="14"/>
              <w:rPr>
                <w:rFonts w:ascii="方正书宋_GBK" w:hAnsi="方正书宋_GBK" w:eastAsia="方正书宋_GBK" w:cs="方正书宋_GBK"/>
                <w:sz w:val="21"/>
                <w:szCs w:val="24"/>
                <w:lang w:val="en-US" w:eastAsia="uk-UA" w:bidi="ar-SA"/>
              </w:rPr>
            </w:pPr>
            <w:r>
              <w:t>120550.00</w:t>
            </w: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2" w:type="dxa"/>
            <w:vAlign w:val="center"/>
          </w:tcPr>
          <w:p>
            <w:pPr>
              <w:pStyle w:val="14"/>
              <w:rPr>
                <w:rFonts w:ascii="方正书宋_GBK" w:hAnsi="方正书宋_GBK" w:eastAsia="方正书宋_GBK" w:cs="方正书宋_GBK"/>
                <w:sz w:val="21"/>
                <w:szCs w:val="24"/>
                <w:lang w:val="en-US" w:eastAsia="uk-UA" w:bidi="ar-SA"/>
              </w:rPr>
            </w:pPr>
            <w:r>
              <w:t>120550.00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31</w:t>
            </w:r>
          </w:p>
        </w:tc>
        <w:tc>
          <w:tcPr>
            <w:tcW w:w="1191" w:type="dxa"/>
            <w:vAlign w:val="center"/>
          </w:tcPr>
          <w:p>
            <w:pPr>
              <w:pStyle w:val="15"/>
              <w:rPr>
                <w:rFonts w:ascii="方正书宋_GBK" w:hAnsi="方正书宋_GBK" w:eastAsia="方正书宋_GBK" w:cs="方正书宋_GBK"/>
                <w:sz w:val="21"/>
                <w:szCs w:val="24"/>
                <w:lang w:val="en-US" w:eastAsia="uk-UA" w:bidi="ar-SA"/>
              </w:rPr>
            </w:pPr>
            <w:r>
              <w:t>303</w:t>
            </w:r>
          </w:p>
        </w:tc>
        <w:tc>
          <w:tcPr>
            <w:tcW w:w="4535" w:type="dxa"/>
            <w:vAlign w:val="center"/>
          </w:tcPr>
          <w:p>
            <w:pPr>
              <w:pStyle w:val="15"/>
              <w:rPr>
                <w:rFonts w:ascii="方正书宋_GBK" w:hAnsi="方正书宋_GBK" w:eastAsia="方正书宋_GBK" w:cs="方正书宋_GBK"/>
                <w:sz w:val="21"/>
                <w:szCs w:val="24"/>
                <w:lang w:val="en-US" w:eastAsia="uk-UA" w:bidi="ar-SA"/>
              </w:rPr>
            </w:pPr>
            <w:r>
              <w:t>对个人和家庭的补助</w:t>
            </w:r>
          </w:p>
        </w:tc>
        <w:tc>
          <w:tcPr>
            <w:tcW w:w="2551" w:type="dxa"/>
            <w:vAlign w:val="center"/>
          </w:tcPr>
          <w:p>
            <w:pPr>
              <w:pStyle w:val="14"/>
              <w:rPr>
                <w:rFonts w:ascii="方正书宋_GBK" w:hAnsi="方正书宋_GBK" w:eastAsia="方正书宋_GBK" w:cs="方正书宋_GBK"/>
                <w:sz w:val="21"/>
                <w:szCs w:val="24"/>
                <w:lang w:val="en-US" w:eastAsia="uk-UA" w:bidi="ar-SA"/>
              </w:rPr>
            </w:pPr>
            <w:r>
              <w:t>1374735.00</w:t>
            </w:r>
          </w:p>
        </w:tc>
        <w:tc>
          <w:tcPr>
            <w:tcW w:w="2551" w:type="dxa"/>
            <w:vAlign w:val="center"/>
          </w:tcPr>
          <w:p>
            <w:pPr>
              <w:pStyle w:val="14"/>
              <w:rPr>
                <w:rFonts w:ascii="方正书宋_GBK" w:hAnsi="方正书宋_GBK" w:eastAsia="方正书宋_GBK" w:cs="方正书宋_GBK"/>
                <w:sz w:val="21"/>
                <w:szCs w:val="24"/>
                <w:lang w:val="en-US" w:eastAsia="uk-UA" w:bidi="ar-SA"/>
              </w:rPr>
            </w:pPr>
            <w:r>
              <w:t>1374735.00</w:t>
            </w:r>
          </w:p>
        </w:tc>
        <w:tc>
          <w:tcPr>
            <w:tcW w:w="2552"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32</w:t>
            </w:r>
          </w:p>
        </w:tc>
        <w:tc>
          <w:tcPr>
            <w:tcW w:w="1191" w:type="dxa"/>
            <w:vAlign w:val="center"/>
          </w:tcPr>
          <w:p>
            <w:pPr>
              <w:pStyle w:val="15"/>
              <w:rPr>
                <w:rFonts w:ascii="方正书宋_GBK" w:hAnsi="方正书宋_GBK" w:eastAsia="方正书宋_GBK" w:cs="方正书宋_GBK"/>
                <w:sz w:val="21"/>
                <w:szCs w:val="24"/>
                <w:lang w:val="en-US" w:eastAsia="uk-UA" w:bidi="ar-SA"/>
              </w:rPr>
            </w:pPr>
            <w:r>
              <w:t>30301</w:t>
            </w:r>
          </w:p>
        </w:tc>
        <w:tc>
          <w:tcPr>
            <w:tcW w:w="4535" w:type="dxa"/>
            <w:vAlign w:val="center"/>
          </w:tcPr>
          <w:p>
            <w:pPr>
              <w:pStyle w:val="15"/>
              <w:rPr>
                <w:rFonts w:ascii="方正书宋_GBK" w:hAnsi="方正书宋_GBK" w:eastAsia="方正书宋_GBK" w:cs="方正书宋_GBK"/>
                <w:sz w:val="21"/>
                <w:szCs w:val="24"/>
                <w:lang w:val="en-US" w:eastAsia="uk-UA" w:bidi="ar-SA"/>
              </w:rPr>
            </w:pPr>
            <w:r>
              <w:t>离休费</w:t>
            </w:r>
          </w:p>
        </w:tc>
        <w:tc>
          <w:tcPr>
            <w:tcW w:w="2551" w:type="dxa"/>
            <w:vAlign w:val="center"/>
          </w:tcPr>
          <w:p>
            <w:pPr>
              <w:pStyle w:val="14"/>
              <w:rPr>
                <w:rFonts w:ascii="方正书宋_GBK" w:hAnsi="方正书宋_GBK" w:eastAsia="方正书宋_GBK" w:cs="方正书宋_GBK"/>
                <w:sz w:val="21"/>
                <w:szCs w:val="24"/>
                <w:lang w:val="en-US" w:eastAsia="uk-UA" w:bidi="ar-SA"/>
              </w:rPr>
            </w:pPr>
            <w:r>
              <w:t>12855.00</w:t>
            </w:r>
          </w:p>
        </w:tc>
        <w:tc>
          <w:tcPr>
            <w:tcW w:w="2551" w:type="dxa"/>
            <w:vAlign w:val="center"/>
          </w:tcPr>
          <w:p>
            <w:pPr>
              <w:pStyle w:val="14"/>
              <w:rPr>
                <w:rFonts w:ascii="方正书宋_GBK" w:hAnsi="方正书宋_GBK" w:eastAsia="方正书宋_GBK" w:cs="方正书宋_GBK"/>
                <w:sz w:val="21"/>
                <w:szCs w:val="24"/>
                <w:lang w:val="en-US" w:eastAsia="uk-UA" w:bidi="ar-SA"/>
              </w:rPr>
            </w:pPr>
            <w:r>
              <w:t>12855.00</w:t>
            </w:r>
          </w:p>
        </w:tc>
        <w:tc>
          <w:tcPr>
            <w:tcW w:w="2552"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33</w:t>
            </w:r>
          </w:p>
        </w:tc>
        <w:tc>
          <w:tcPr>
            <w:tcW w:w="1191" w:type="dxa"/>
            <w:vAlign w:val="center"/>
          </w:tcPr>
          <w:p>
            <w:pPr>
              <w:pStyle w:val="15"/>
              <w:rPr>
                <w:rFonts w:ascii="方正书宋_GBK" w:hAnsi="方正书宋_GBK" w:eastAsia="方正书宋_GBK" w:cs="方正书宋_GBK"/>
                <w:sz w:val="21"/>
                <w:szCs w:val="24"/>
                <w:lang w:val="en-US" w:eastAsia="uk-UA" w:bidi="ar-SA"/>
              </w:rPr>
            </w:pPr>
            <w:r>
              <w:t>30302</w:t>
            </w:r>
          </w:p>
        </w:tc>
        <w:tc>
          <w:tcPr>
            <w:tcW w:w="4535" w:type="dxa"/>
            <w:vAlign w:val="center"/>
          </w:tcPr>
          <w:p>
            <w:pPr>
              <w:pStyle w:val="15"/>
              <w:rPr>
                <w:rFonts w:ascii="方正书宋_GBK" w:hAnsi="方正书宋_GBK" w:eastAsia="方正书宋_GBK" w:cs="方正书宋_GBK"/>
                <w:sz w:val="21"/>
                <w:szCs w:val="24"/>
                <w:lang w:val="en-US" w:eastAsia="uk-UA" w:bidi="ar-SA"/>
              </w:rPr>
            </w:pPr>
            <w:r>
              <w:t>退休费</w:t>
            </w:r>
          </w:p>
        </w:tc>
        <w:tc>
          <w:tcPr>
            <w:tcW w:w="2551" w:type="dxa"/>
            <w:vAlign w:val="center"/>
          </w:tcPr>
          <w:p>
            <w:pPr>
              <w:pStyle w:val="14"/>
              <w:rPr>
                <w:rFonts w:ascii="方正书宋_GBK" w:hAnsi="方正书宋_GBK" w:eastAsia="方正书宋_GBK" w:cs="方正书宋_GBK"/>
                <w:sz w:val="21"/>
                <w:szCs w:val="24"/>
                <w:lang w:val="en-US" w:eastAsia="uk-UA" w:bidi="ar-SA"/>
              </w:rPr>
            </w:pPr>
            <w:r>
              <w:t>1189560.00</w:t>
            </w:r>
          </w:p>
        </w:tc>
        <w:tc>
          <w:tcPr>
            <w:tcW w:w="2551" w:type="dxa"/>
            <w:vAlign w:val="center"/>
          </w:tcPr>
          <w:p>
            <w:pPr>
              <w:pStyle w:val="14"/>
              <w:rPr>
                <w:rFonts w:ascii="方正书宋_GBK" w:hAnsi="方正书宋_GBK" w:eastAsia="方正书宋_GBK" w:cs="方正书宋_GBK"/>
                <w:sz w:val="21"/>
                <w:szCs w:val="24"/>
                <w:lang w:val="en-US" w:eastAsia="uk-UA" w:bidi="ar-SA"/>
              </w:rPr>
            </w:pPr>
            <w:r>
              <w:t>1189560.00</w:t>
            </w:r>
          </w:p>
        </w:tc>
        <w:tc>
          <w:tcPr>
            <w:tcW w:w="2552"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34</w:t>
            </w:r>
          </w:p>
        </w:tc>
        <w:tc>
          <w:tcPr>
            <w:tcW w:w="1191" w:type="dxa"/>
            <w:vAlign w:val="center"/>
          </w:tcPr>
          <w:p>
            <w:pPr>
              <w:pStyle w:val="15"/>
              <w:rPr>
                <w:rFonts w:ascii="方正书宋_GBK" w:hAnsi="方正书宋_GBK" w:eastAsia="方正书宋_GBK" w:cs="方正书宋_GBK"/>
                <w:sz w:val="21"/>
                <w:szCs w:val="24"/>
                <w:lang w:val="en-US" w:eastAsia="uk-UA" w:bidi="ar-SA"/>
              </w:rPr>
            </w:pPr>
            <w:r>
              <w:t>30305</w:t>
            </w:r>
          </w:p>
        </w:tc>
        <w:tc>
          <w:tcPr>
            <w:tcW w:w="4535" w:type="dxa"/>
            <w:vAlign w:val="center"/>
          </w:tcPr>
          <w:p>
            <w:pPr>
              <w:pStyle w:val="15"/>
              <w:rPr>
                <w:rFonts w:ascii="方正书宋_GBK" w:hAnsi="方正书宋_GBK" w:eastAsia="方正书宋_GBK" w:cs="方正书宋_GBK"/>
                <w:sz w:val="21"/>
                <w:szCs w:val="24"/>
                <w:lang w:val="en-US" w:eastAsia="uk-UA" w:bidi="ar-SA"/>
              </w:rPr>
            </w:pPr>
            <w:r>
              <w:t>生活补助</w:t>
            </w:r>
          </w:p>
        </w:tc>
        <w:tc>
          <w:tcPr>
            <w:tcW w:w="2551" w:type="dxa"/>
            <w:vAlign w:val="center"/>
          </w:tcPr>
          <w:p>
            <w:pPr>
              <w:pStyle w:val="14"/>
              <w:rPr>
                <w:rFonts w:ascii="方正书宋_GBK" w:hAnsi="方正书宋_GBK" w:eastAsia="方正书宋_GBK" w:cs="方正书宋_GBK"/>
                <w:sz w:val="21"/>
                <w:szCs w:val="24"/>
                <w:lang w:val="en-US" w:eastAsia="uk-UA" w:bidi="ar-SA"/>
              </w:rPr>
            </w:pPr>
            <w:r>
              <w:t>171720.00</w:t>
            </w:r>
          </w:p>
        </w:tc>
        <w:tc>
          <w:tcPr>
            <w:tcW w:w="2551" w:type="dxa"/>
            <w:vAlign w:val="center"/>
          </w:tcPr>
          <w:p>
            <w:pPr>
              <w:pStyle w:val="14"/>
              <w:rPr>
                <w:rFonts w:ascii="方正书宋_GBK" w:hAnsi="方正书宋_GBK" w:eastAsia="方正书宋_GBK" w:cs="方正书宋_GBK"/>
                <w:sz w:val="21"/>
                <w:szCs w:val="24"/>
                <w:lang w:val="en-US" w:eastAsia="uk-UA" w:bidi="ar-SA"/>
              </w:rPr>
            </w:pPr>
            <w:r>
              <w:t>171720.00</w:t>
            </w:r>
          </w:p>
        </w:tc>
        <w:tc>
          <w:tcPr>
            <w:tcW w:w="2552"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rPr>
                <w:rFonts w:ascii="方正书宋_GBK" w:hAnsi="方正书宋_GBK" w:eastAsia="方正书宋_GBK" w:cs="方正书宋_GBK"/>
                <w:sz w:val="21"/>
                <w:szCs w:val="24"/>
                <w:lang w:val="en-US" w:eastAsia="uk-UA" w:bidi="ar-SA"/>
              </w:rPr>
            </w:pPr>
            <w:r>
              <w:t>35</w:t>
            </w:r>
          </w:p>
        </w:tc>
        <w:tc>
          <w:tcPr>
            <w:tcW w:w="0" w:type="auto"/>
            <w:vAlign w:val="center"/>
          </w:tcPr>
          <w:p>
            <w:pPr>
              <w:pStyle w:val="15"/>
              <w:rPr>
                <w:rFonts w:ascii="方正书宋_GBK" w:hAnsi="方正书宋_GBK" w:eastAsia="方正书宋_GBK" w:cs="方正书宋_GBK"/>
                <w:sz w:val="21"/>
                <w:szCs w:val="24"/>
                <w:lang w:val="en-US" w:eastAsia="uk-UA" w:bidi="ar-SA"/>
              </w:rPr>
            </w:pPr>
            <w:r>
              <w:t>30309</w:t>
            </w:r>
          </w:p>
        </w:tc>
        <w:tc>
          <w:tcPr>
            <w:tcW w:w="0" w:type="auto"/>
            <w:vAlign w:val="center"/>
          </w:tcPr>
          <w:p>
            <w:pPr>
              <w:pStyle w:val="15"/>
              <w:rPr>
                <w:rFonts w:ascii="方正书宋_GBK" w:hAnsi="方正书宋_GBK" w:eastAsia="方正书宋_GBK" w:cs="方正书宋_GBK"/>
                <w:sz w:val="21"/>
                <w:szCs w:val="24"/>
                <w:lang w:val="en-US" w:eastAsia="uk-UA" w:bidi="ar-SA"/>
              </w:rPr>
            </w:pPr>
            <w:r>
              <w:t>奖励金</w:t>
            </w:r>
          </w:p>
        </w:tc>
        <w:tc>
          <w:tcPr>
            <w:tcW w:w="0" w:type="auto"/>
            <w:vAlign w:val="center"/>
          </w:tcPr>
          <w:p>
            <w:pPr>
              <w:pStyle w:val="14"/>
              <w:rPr>
                <w:rFonts w:ascii="方正书宋_GBK" w:hAnsi="方正书宋_GBK" w:eastAsia="方正书宋_GBK" w:cs="方正书宋_GBK"/>
                <w:sz w:val="21"/>
                <w:szCs w:val="24"/>
                <w:lang w:val="en-US" w:eastAsia="uk-UA" w:bidi="ar-SA"/>
              </w:rPr>
            </w:pPr>
            <w:r>
              <w:t>600.00</w:t>
            </w:r>
          </w:p>
        </w:tc>
        <w:tc>
          <w:tcPr>
            <w:tcW w:w="0" w:type="auto"/>
            <w:vAlign w:val="center"/>
          </w:tcPr>
          <w:p>
            <w:pPr>
              <w:pStyle w:val="14"/>
              <w:rPr>
                <w:rFonts w:ascii="方正书宋_GBK" w:hAnsi="方正书宋_GBK" w:eastAsia="方正书宋_GBK" w:cs="方正书宋_GBK"/>
                <w:sz w:val="21"/>
                <w:szCs w:val="24"/>
                <w:lang w:val="en-US" w:eastAsia="uk-UA" w:bidi="ar-SA"/>
              </w:rPr>
            </w:pPr>
            <w:r>
              <w:t>600.00</w:t>
            </w:r>
          </w:p>
        </w:tc>
        <w:tc>
          <w:tcPr>
            <w:tcW w:w="0" w:type="auto"/>
            <w:vAlign w:val="center"/>
          </w:tcPr>
          <w:p>
            <w:pPr>
              <w:pStyle w:val="14"/>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318玉田县财政局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p>
        </w:tc>
        <w:tc>
          <w:tcPr>
            <w:tcW w:w="1191" w:type="dxa"/>
            <w:vAlign w:val="center"/>
          </w:tcPr>
          <w:p>
            <w:pPr>
              <w:pStyle w:val="15"/>
              <w:rPr>
                <w:rFonts w:ascii="方正书宋_GBK" w:hAnsi="方正书宋_GBK" w:eastAsia="方正书宋_GBK" w:cs="方正书宋_GBK"/>
                <w:sz w:val="21"/>
                <w:szCs w:val="24"/>
                <w:lang w:val="en-US" w:eastAsia="uk-UA" w:bidi="ar-SA"/>
              </w:rPr>
            </w:pPr>
          </w:p>
        </w:tc>
        <w:tc>
          <w:tcPr>
            <w:tcW w:w="4535" w:type="dxa"/>
            <w:vAlign w:val="center"/>
          </w:tcPr>
          <w:p>
            <w:pPr>
              <w:pStyle w:val="15"/>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318玉田县财政局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p>
        </w:tc>
        <w:tc>
          <w:tcPr>
            <w:tcW w:w="1191" w:type="dxa"/>
            <w:vAlign w:val="center"/>
          </w:tcPr>
          <w:p>
            <w:pPr>
              <w:pStyle w:val="15"/>
              <w:rPr>
                <w:rFonts w:ascii="方正书宋_GBK" w:hAnsi="方正书宋_GBK" w:eastAsia="方正书宋_GBK" w:cs="方正书宋_GBK"/>
                <w:sz w:val="21"/>
                <w:szCs w:val="24"/>
                <w:lang w:val="en-US" w:eastAsia="uk-UA" w:bidi="ar-SA"/>
              </w:rPr>
            </w:pPr>
          </w:p>
        </w:tc>
        <w:tc>
          <w:tcPr>
            <w:tcW w:w="4535" w:type="dxa"/>
            <w:vAlign w:val="center"/>
          </w:tcPr>
          <w:p>
            <w:pPr>
              <w:pStyle w:val="15"/>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p>
        </w:tc>
        <w:tc>
          <w:tcPr>
            <w:tcW w:w="2551" w:type="dxa"/>
            <w:vAlign w:val="center"/>
          </w:tcPr>
          <w:p>
            <w:pPr>
              <w:pStyle w:val="14"/>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318玉田县财政局</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2" w:type="dxa"/>
            <w:vAlign w:val="center"/>
          </w:tcPr>
          <w:p>
            <w:pPr>
              <w:pStyle w:val="18"/>
              <w:rPr>
                <w:rFonts w:ascii="方正书宋_GBK" w:hAnsi="方正书宋_GBK" w:eastAsia="方正书宋_GBK" w:cs="方正书宋_GBK"/>
                <w:b/>
                <w:sz w:val="21"/>
                <w:szCs w:val="24"/>
                <w:lang w:val="en-US" w:eastAsia="uk-UA" w:bidi="ar-SA"/>
              </w:rPr>
            </w:pPr>
            <w:r>
              <w:t>109500.00</w:t>
            </w:r>
          </w:p>
        </w:tc>
        <w:tc>
          <w:tcPr>
            <w:tcW w:w="2381" w:type="dxa"/>
            <w:vAlign w:val="center"/>
          </w:tcPr>
          <w:p>
            <w:pPr>
              <w:pStyle w:val="18"/>
              <w:rPr>
                <w:rFonts w:ascii="方正书宋_GBK" w:hAnsi="方正书宋_GBK" w:eastAsia="方正书宋_GBK" w:cs="方正书宋_GBK"/>
                <w:b/>
                <w:sz w:val="21"/>
                <w:szCs w:val="24"/>
                <w:lang w:val="en-US" w:eastAsia="uk-UA" w:bidi="ar-SA"/>
              </w:rPr>
            </w:pPr>
            <w:r>
              <w:t>109500.00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2" w:type="dxa"/>
            <w:vAlign w:val="center"/>
          </w:tcPr>
          <w:p>
            <w:pPr>
              <w:pStyle w:val="14"/>
              <w:rPr>
                <w:rFonts w:ascii="方正书宋_GBK" w:hAnsi="方正书宋_GBK" w:eastAsia="方正书宋_GBK" w:cs="方正书宋_GBK"/>
                <w:sz w:val="21"/>
                <w:szCs w:val="24"/>
                <w:lang w:val="en-US" w:eastAsia="uk-UA" w:bidi="ar-SA"/>
              </w:rPr>
            </w:pPr>
            <w:r>
              <w:t>109500.00</w:t>
            </w:r>
          </w:p>
        </w:tc>
        <w:tc>
          <w:tcPr>
            <w:tcW w:w="2381" w:type="dxa"/>
            <w:vAlign w:val="center"/>
          </w:tcPr>
          <w:p>
            <w:pPr>
              <w:pStyle w:val="14"/>
              <w:rPr>
                <w:rFonts w:ascii="方正书宋_GBK" w:hAnsi="方正书宋_GBK" w:eastAsia="方正书宋_GBK" w:cs="方正书宋_GBK"/>
                <w:sz w:val="21"/>
                <w:szCs w:val="24"/>
                <w:lang w:val="en-US" w:eastAsia="uk-UA" w:bidi="ar-SA"/>
              </w:rPr>
            </w:pPr>
            <w:r>
              <w:t>109500.00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2" w:type="dxa"/>
            <w:vAlign w:val="center"/>
          </w:tcPr>
          <w:p>
            <w:pPr>
              <w:pStyle w:val="14"/>
              <w:rPr>
                <w:rFonts w:ascii="方正书宋_GBK" w:hAnsi="方正书宋_GBK" w:eastAsia="方正书宋_GBK" w:cs="方正书宋_GBK"/>
                <w:sz w:val="21"/>
                <w:szCs w:val="24"/>
                <w:lang w:val="en-US" w:eastAsia="uk-UA" w:bidi="ar-SA"/>
              </w:rPr>
            </w:pPr>
          </w:p>
        </w:tc>
        <w:tc>
          <w:tcPr>
            <w:tcW w:w="2381" w:type="dxa"/>
            <w:vAlign w:val="center"/>
          </w:tcPr>
          <w:p>
            <w:pPr>
              <w:pStyle w:val="14"/>
              <w:rPr>
                <w:rFonts w:ascii="方正书宋_GBK" w:hAnsi="方正书宋_GBK" w:eastAsia="方正书宋_GBK" w:cs="方正书宋_GBK"/>
                <w:sz w:val="21"/>
                <w:szCs w:val="24"/>
                <w:lang w:val="en-US" w:eastAsia="uk-UA" w:bidi="ar-SA"/>
              </w:rPr>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二、公务用车购置及运维费</w:t>
            </w:r>
          </w:p>
        </w:tc>
        <w:tc>
          <w:tcPr>
            <w:tcW w:w="2382" w:type="dxa"/>
            <w:vAlign w:val="center"/>
          </w:tcPr>
          <w:p>
            <w:pPr>
              <w:pStyle w:val="14"/>
              <w:rPr>
                <w:rFonts w:ascii="方正书宋_GBK" w:hAnsi="方正书宋_GBK" w:eastAsia="方正书宋_GBK" w:cs="方正书宋_GBK"/>
                <w:sz w:val="21"/>
                <w:szCs w:val="24"/>
                <w:lang w:val="en-US" w:eastAsia="uk-UA" w:bidi="ar-SA"/>
              </w:rPr>
            </w:pPr>
            <w:r>
              <w:t>69000.00</w:t>
            </w:r>
          </w:p>
        </w:tc>
        <w:tc>
          <w:tcPr>
            <w:tcW w:w="2381" w:type="dxa"/>
            <w:vAlign w:val="center"/>
          </w:tcPr>
          <w:p>
            <w:pPr>
              <w:pStyle w:val="14"/>
              <w:rPr>
                <w:rFonts w:ascii="方正书宋_GBK" w:hAnsi="方正书宋_GBK" w:eastAsia="方正书宋_GBK" w:cs="方正书宋_GBK"/>
                <w:sz w:val="21"/>
                <w:szCs w:val="24"/>
                <w:lang w:val="en-US" w:eastAsia="uk-UA" w:bidi="ar-SA"/>
              </w:rPr>
            </w:pPr>
            <w:r>
              <w:t>69000.00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其中：公务用车购置费</w:t>
            </w:r>
          </w:p>
        </w:tc>
        <w:tc>
          <w:tcPr>
            <w:tcW w:w="2382" w:type="dxa"/>
            <w:vAlign w:val="center"/>
          </w:tcPr>
          <w:p>
            <w:pPr>
              <w:pStyle w:val="14"/>
              <w:rPr>
                <w:rFonts w:ascii="方正书宋_GBK" w:hAnsi="方正书宋_GBK" w:eastAsia="方正书宋_GBK" w:cs="方正书宋_GBK"/>
                <w:sz w:val="21"/>
                <w:szCs w:val="24"/>
                <w:lang w:val="en-US" w:eastAsia="uk-UA" w:bidi="ar-SA"/>
              </w:rPr>
            </w:pPr>
          </w:p>
        </w:tc>
        <w:tc>
          <w:tcPr>
            <w:tcW w:w="2381" w:type="dxa"/>
            <w:vAlign w:val="center"/>
          </w:tcPr>
          <w:p>
            <w:pPr>
              <w:pStyle w:val="14"/>
              <w:rPr>
                <w:rFonts w:ascii="方正书宋_GBK" w:hAnsi="方正书宋_GBK" w:eastAsia="方正书宋_GBK" w:cs="方正书宋_GBK"/>
                <w:sz w:val="21"/>
                <w:szCs w:val="24"/>
                <w:lang w:val="en-US" w:eastAsia="uk-UA" w:bidi="ar-SA"/>
              </w:rPr>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 xml:space="preserve">          公务用车运行维护费</w:t>
            </w:r>
          </w:p>
        </w:tc>
        <w:tc>
          <w:tcPr>
            <w:tcW w:w="2382" w:type="dxa"/>
            <w:vAlign w:val="center"/>
          </w:tcPr>
          <w:p>
            <w:pPr>
              <w:pStyle w:val="14"/>
              <w:rPr>
                <w:rFonts w:ascii="方正书宋_GBK" w:hAnsi="方正书宋_GBK" w:eastAsia="方正书宋_GBK" w:cs="方正书宋_GBK"/>
                <w:sz w:val="21"/>
                <w:szCs w:val="24"/>
                <w:lang w:val="en-US" w:eastAsia="uk-UA" w:bidi="ar-SA"/>
              </w:rPr>
            </w:pPr>
            <w:r>
              <w:t>69000.00</w:t>
            </w:r>
          </w:p>
        </w:tc>
        <w:tc>
          <w:tcPr>
            <w:tcW w:w="2381" w:type="dxa"/>
            <w:vAlign w:val="center"/>
          </w:tcPr>
          <w:p>
            <w:pPr>
              <w:pStyle w:val="14"/>
              <w:rPr>
                <w:rFonts w:ascii="方正书宋_GBK" w:hAnsi="方正书宋_GBK" w:eastAsia="方正书宋_GBK" w:cs="方正书宋_GBK"/>
                <w:sz w:val="21"/>
                <w:szCs w:val="24"/>
                <w:lang w:val="en-US" w:eastAsia="uk-UA" w:bidi="ar-SA"/>
              </w:rPr>
            </w:pPr>
            <w:r>
              <w:t>69000.00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三、公务接待费</w:t>
            </w:r>
          </w:p>
        </w:tc>
        <w:tc>
          <w:tcPr>
            <w:tcW w:w="2382" w:type="dxa"/>
            <w:vAlign w:val="center"/>
          </w:tcPr>
          <w:p>
            <w:pPr>
              <w:pStyle w:val="14"/>
              <w:rPr>
                <w:rFonts w:ascii="方正书宋_GBK" w:hAnsi="方正书宋_GBK" w:eastAsia="方正书宋_GBK" w:cs="方正书宋_GBK"/>
                <w:sz w:val="21"/>
                <w:szCs w:val="24"/>
                <w:lang w:val="en-US" w:eastAsia="uk-UA" w:bidi="ar-SA"/>
              </w:rPr>
            </w:pPr>
            <w:r>
              <w:t>40500.00</w:t>
            </w:r>
          </w:p>
        </w:tc>
        <w:tc>
          <w:tcPr>
            <w:tcW w:w="2381" w:type="dxa"/>
            <w:vAlign w:val="center"/>
          </w:tcPr>
          <w:p>
            <w:pPr>
              <w:pStyle w:val="14"/>
              <w:rPr>
                <w:rFonts w:ascii="方正书宋_GBK" w:hAnsi="方正书宋_GBK" w:eastAsia="方正书宋_GBK" w:cs="方正书宋_GBK"/>
                <w:sz w:val="21"/>
                <w:szCs w:val="24"/>
                <w:lang w:val="en-US" w:eastAsia="uk-UA" w:bidi="ar-SA"/>
              </w:rPr>
            </w:pPr>
            <w:r>
              <w:t>40500.00</w:t>
            </w:r>
          </w:p>
        </w:tc>
        <w:tc>
          <w:tcPr>
            <w:tcW w:w="2381" w:type="dxa"/>
            <w:vAlign w:val="center"/>
          </w:tcPr>
          <w:p>
            <w:pPr>
              <w:pStyle w:val="14"/>
            </w:pPr>
          </w:p>
        </w:tc>
        <w:tc>
          <w:tcPr>
            <w:tcW w:w="2381" w:type="dxa"/>
            <w:vAlign w:val="center"/>
          </w:tcPr>
          <w:p>
            <w:pPr>
              <w:pStyle w:val="14"/>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玉田县财政局2024年部门预算信息公开情况说明</w:t>
      </w:r>
    </w:p>
    <w:p>
      <w:pPr>
        <w:jc w:val="center"/>
      </w:pPr>
      <w:r>
        <w:rPr>
          <w:rFonts w:ascii="方正小标宋_GBK" w:hAnsi="方正小标宋_GBK" w:eastAsia="方正小标宋_GBK" w:cs="方正小标宋_GBK"/>
          <w:color w:val="000000"/>
          <w:sz w:val="44"/>
        </w:rPr>
        <w:t>玉田县财政局2024年部门预算信息公开情况说明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按照《中华人民共和国预算法》、《地方预决算公开操作规程》和《关于进一步推进预算公开工作的实施意见》规定，现将玉田县财政局2024年部门预算公开如下：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0"/>
      </w:pPr>
      <w:r>
        <w:t>（一）拟订财税发展战略、规划、政策和改革方案并组织实施。分析预测宏观经济形势，参与制定宏观经济政策，提出运用财税政策实施宏观调控和综合平衡社会财力的建议。拟订县与乡镇（经济开发区、农业科技园区）、政府与企业的分配政策，完善鼓励公益事业发展的财税政策。</w:t>
      </w:r>
    </w:p>
    <w:p>
      <w:pPr>
        <w:pStyle w:val="20"/>
      </w:pPr>
      <w:r>
        <w:t>（二）贯彻执行财政、财务、会计管理的法律、行政法规、规章，起草相关的规范性文件草案，并监督执行。</w:t>
      </w:r>
    </w:p>
    <w:p>
      <w:pPr>
        <w:pStyle w:val="20"/>
      </w:pPr>
      <w:r>
        <w:t>（三）负责管理县级各项财政收支。编制年度县级预决算草案并组织执行，汇编全县预决算草案。组织制定经费开支标准、定额，审核批复部门（单位）年度预决算。</w:t>
      </w:r>
    </w:p>
    <w:p>
      <w:pPr>
        <w:pStyle w:val="20"/>
      </w:pPr>
      <w:r>
        <w:t>（四）负责组织起草上级授权税收一般规范性文件草案及实施细则和税收政策调整方案。</w:t>
      </w:r>
    </w:p>
    <w:p>
      <w:pPr>
        <w:pStyle w:val="20"/>
      </w:pPr>
      <w:r>
        <w:t>（五）按分工负责政策非税收入管理。负责政府性基金管理，按规定管理行政事业性收费。</w:t>
      </w:r>
    </w:p>
    <w:p>
      <w:pPr>
        <w:pStyle w:val="20"/>
      </w:pPr>
      <w:r>
        <w:t>（六）研究制定国库管理制度、国库集中收付制度，制定政度财务报告编制办法并组织实施。</w:t>
      </w:r>
    </w:p>
    <w:p>
      <w:pPr>
        <w:pStyle w:val="20"/>
      </w:pPr>
      <w:r>
        <w:t>（七）执行政府债务管理制度和政策，拟订具体办法。</w:t>
      </w:r>
    </w:p>
    <w:p>
      <w:pPr>
        <w:pStyle w:val="20"/>
      </w:pPr>
      <w:r>
        <w:t>（八）牵头编制国有资产管理情况报告，负责审核并汇总编制全县国有资本经营预决算草案，组织实施国有资本经营预算制度。负责财政预算内行政事业单位和社会团体的非贸易外汇管理。</w:t>
      </w:r>
    </w:p>
    <w:p>
      <w:pPr>
        <w:pStyle w:val="20"/>
      </w:pPr>
      <w:r>
        <w:t>（九）负责审核并汇总编制全县社会保险基金预决算草案。负责办理和监督县级财政的经济发展支出，负责管理全县会计工作，监督和规范会计行为，组织实施会计制度。</w:t>
      </w:r>
    </w:p>
    <w:p>
      <w:pPr>
        <w:pStyle w:val="20"/>
      </w:pPr>
      <w:r>
        <w:t>（十）完善宏观调控体系，创新调控方式，构建发展规划、财政、金融等政策协调和工作协同机制，强化经济监测预测预警能力，建立健全重大问题研究和政策储备工作机制，增强宏观调控针对性、协同性。</w:t>
      </w:r>
    </w:p>
    <w:p>
      <w:pPr>
        <w:pStyle w:val="20"/>
      </w:pPr>
      <w:r>
        <w:t>（十一）深化财税体制改革。加快建立现代财政制度，推进财政事权和支出责任划分改革，建立清晰、财力协调、区域无知的财政关系。完善转移支付制度，优化转移支付分类，增强统筹能力。</w:t>
      </w:r>
    </w:p>
    <w:p>
      <w:pPr>
        <w:pStyle w:val="20"/>
      </w:pPr>
      <w:r>
        <w:t>（十二）防范化解地方政策债务风险。规范举债融资机制，构建“闭环”管理体系。</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玉田县财政局本级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玉田县财政局</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1"/>
        <w:rPr>
          <w:rFonts w:hint="eastAsia" w:ascii="宋体" w:hAnsi="宋体" w:eastAsia="宋体" w:cs="宋体"/>
        </w:rPr>
      </w:pPr>
      <w:r>
        <w:rPr>
          <w:rFonts w:hint="eastAsia" w:ascii="宋体" w:hAnsi="宋体" w:eastAsia="宋体" w:cs="宋体"/>
        </w:rPr>
        <w:t>按照预算管理有关规定，目前部门预算的编制实行综合预算管理，即全部收入和支出都反映在预算中。玉田县财政局机关及所属事业单位的收支包含在部门预算中。</w:t>
      </w:r>
    </w:p>
    <w:p>
      <w:pPr>
        <w:spacing w:before="10" w:after="10" w:line="360" w:lineRule="auto"/>
        <w:ind w:firstLine="640"/>
        <w:outlineLvl w:val="2"/>
        <w:rPr>
          <w:rFonts w:hint="eastAsia" w:ascii="宋体" w:hAnsi="宋体" w:eastAsia="宋体" w:cs="宋体"/>
          <w:color w:val="000000"/>
          <w:sz w:val="28"/>
          <w:szCs w:val="28"/>
        </w:rPr>
      </w:pPr>
      <w:bookmarkStart w:id="11" w:name="_Toc_3_3_0000000014"/>
      <w:r>
        <w:rPr>
          <w:rFonts w:hint="eastAsia" w:ascii="宋体" w:hAnsi="宋体" w:eastAsia="宋体" w:cs="宋体"/>
          <w:color w:val="000000"/>
          <w:sz w:val="28"/>
          <w:szCs w:val="28"/>
        </w:rPr>
        <w:t>1、收入说明</w:t>
      </w:r>
    </w:p>
    <w:p>
      <w:pPr>
        <w:spacing w:before="10" w:after="10" w:line="360" w:lineRule="auto"/>
        <w:ind w:firstLine="640"/>
        <w:outlineLvl w:val="2"/>
        <w:rPr>
          <w:rFonts w:hint="eastAsia" w:ascii="宋体" w:hAnsi="宋体" w:eastAsia="宋体" w:cs="宋体"/>
          <w:color w:val="000000"/>
          <w:sz w:val="28"/>
          <w:szCs w:val="28"/>
        </w:rPr>
      </w:pPr>
      <w:r>
        <w:rPr>
          <w:rFonts w:hint="eastAsia" w:ascii="宋体" w:hAnsi="宋体" w:eastAsia="宋体" w:cs="宋体"/>
          <w:color w:val="000000"/>
          <w:sz w:val="28"/>
          <w:szCs w:val="28"/>
        </w:rPr>
        <w:t>反映本单位当年全部收入。2024年预算收入18494882.75万元，其中：一般公共预算收入18142382.75万元，基金预算收入0.00万元，国有资本经营预算收入0.00万元，财政专户核拨收入0.00万元，单位资金收入0.00万元，上年结转结余352500.00万元。</w:t>
      </w:r>
    </w:p>
    <w:p>
      <w:pPr>
        <w:spacing w:before="10" w:after="10" w:line="360" w:lineRule="auto"/>
        <w:ind w:firstLine="640"/>
        <w:outlineLvl w:val="2"/>
        <w:rPr>
          <w:rFonts w:hint="eastAsia" w:ascii="宋体" w:hAnsi="宋体" w:eastAsia="宋体" w:cs="宋体"/>
          <w:color w:val="000000"/>
          <w:sz w:val="28"/>
          <w:szCs w:val="28"/>
        </w:rPr>
      </w:pPr>
      <w:r>
        <w:rPr>
          <w:rFonts w:hint="eastAsia" w:ascii="宋体" w:hAnsi="宋体" w:eastAsia="宋体" w:cs="宋体"/>
          <w:color w:val="000000"/>
          <w:sz w:val="28"/>
          <w:szCs w:val="28"/>
        </w:rPr>
        <w:t>2、支出说明</w:t>
      </w:r>
    </w:p>
    <w:p>
      <w:pPr>
        <w:spacing w:before="10" w:after="10" w:line="360" w:lineRule="auto"/>
        <w:ind w:firstLine="640"/>
        <w:outlineLvl w:val="2"/>
        <w:rPr>
          <w:rFonts w:hint="eastAsia" w:ascii="宋体" w:hAnsi="宋体" w:eastAsia="宋体" w:cs="宋体"/>
          <w:color w:val="000000"/>
          <w:sz w:val="28"/>
          <w:szCs w:val="28"/>
        </w:rPr>
      </w:pPr>
      <w:r>
        <w:rPr>
          <w:rFonts w:hint="eastAsia" w:ascii="宋体" w:hAnsi="宋体" w:eastAsia="宋体" w:cs="宋体"/>
          <w:color w:val="000000"/>
          <w:sz w:val="28"/>
          <w:szCs w:val="28"/>
        </w:rPr>
        <w:t>收支预算总表支出栏、基本支出表、项目支出表按经济分类和支出功能分类科目编制，反映玉田县财政局本级年度单位预算中支出预算的总体情况。2024年支出预算18494882.75万元，其中基本支出14422382.75万元，包括人员经费12467448.15万元和日常公用经费1954934.60万元；项目支出4072500.00万元，主要为我局共涉及11个项目，共计4072500元。分别如下：</w:t>
      </w:r>
    </w:p>
    <w:p>
      <w:pPr>
        <w:spacing w:before="10" w:after="10" w:line="360" w:lineRule="auto"/>
        <w:ind w:firstLine="640"/>
        <w:outlineLvl w:val="2"/>
        <w:rPr>
          <w:rFonts w:hint="eastAsia" w:ascii="宋体" w:hAnsi="宋体" w:eastAsia="宋体" w:cs="宋体"/>
          <w:color w:val="000000"/>
          <w:sz w:val="28"/>
          <w:szCs w:val="28"/>
        </w:rPr>
      </w:pPr>
      <w:r>
        <w:rPr>
          <w:rFonts w:hint="eastAsia" w:ascii="宋体" w:hAnsi="宋体" w:eastAsia="宋体" w:cs="宋体"/>
          <w:color w:val="000000"/>
          <w:sz w:val="28"/>
          <w:szCs w:val="28"/>
        </w:rPr>
        <w:t>政府收入分析系统服务费</w:t>
      </w:r>
      <w:r>
        <w:rPr>
          <w:rFonts w:hint="eastAsia" w:ascii="宋体" w:hAnsi="宋体" w:eastAsia="宋体" w:cs="宋体"/>
          <w:color w:val="000000"/>
          <w:sz w:val="28"/>
          <w:szCs w:val="28"/>
        </w:rPr>
        <w:tab/>
      </w:r>
      <w:r>
        <w:rPr>
          <w:rFonts w:hint="eastAsia" w:ascii="宋体" w:hAnsi="宋体" w:eastAsia="宋体" w:cs="宋体"/>
          <w:color w:val="000000"/>
          <w:sz w:val="28"/>
          <w:szCs w:val="28"/>
        </w:rPr>
        <w:t>200,000.00</w:t>
      </w:r>
    </w:p>
    <w:p>
      <w:pPr>
        <w:spacing w:before="10" w:after="10" w:line="360" w:lineRule="auto"/>
        <w:ind w:firstLine="640"/>
        <w:outlineLvl w:val="2"/>
        <w:rPr>
          <w:rFonts w:hint="eastAsia" w:ascii="宋体" w:hAnsi="宋体" w:eastAsia="宋体" w:cs="宋体"/>
          <w:color w:val="000000"/>
          <w:sz w:val="28"/>
          <w:szCs w:val="28"/>
        </w:rPr>
      </w:pPr>
      <w:r>
        <w:rPr>
          <w:rFonts w:hint="eastAsia" w:ascii="宋体" w:hAnsi="宋体" w:eastAsia="宋体" w:cs="宋体"/>
          <w:color w:val="000000"/>
          <w:sz w:val="28"/>
          <w:szCs w:val="28"/>
        </w:rPr>
        <w:t>投资评审、绩效经费</w:t>
      </w:r>
      <w:r>
        <w:rPr>
          <w:rFonts w:hint="eastAsia" w:ascii="宋体" w:hAnsi="宋体" w:eastAsia="宋体" w:cs="宋体"/>
          <w:color w:val="000000"/>
          <w:sz w:val="28"/>
          <w:szCs w:val="28"/>
        </w:rPr>
        <w:tab/>
      </w:r>
      <w:r>
        <w:rPr>
          <w:rFonts w:hint="eastAsia" w:ascii="宋体" w:hAnsi="宋体" w:eastAsia="宋体" w:cs="宋体"/>
          <w:color w:val="000000"/>
          <w:sz w:val="28"/>
          <w:szCs w:val="28"/>
        </w:rPr>
        <w:t>1,200,000.00</w:t>
      </w:r>
    </w:p>
    <w:p>
      <w:pPr>
        <w:spacing w:before="10" w:after="10" w:line="360" w:lineRule="auto"/>
        <w:ind w:firstLine="640"/>
        <w:outlineLvl w:val="2"/>
        <w:rPr>
          <w:rFonts w:hint="eastAsia" w:ascii="宋体" w:hAnsi="宋体" w:eastAsia="宋体" w:cs="宋体"/>
          <w:color w:val="000000"/>
          <w:sz w:val="28"/>
          <w:szCs w:val="28"/>
        </w:rPr>
      </w:pPr>
      <w:r>
        <w:rPr>
          <w:rFonts w:hint="eastAsia" w:ascii="宋体" w:hAnsi="宋体" w:eastAsia="宋体" w:cs="宋体"/>
          <w:color w:val="000000"/>
          <w:sz w:val="28"/>
          <w:szCs w:val="28"/>
        </w:rPr>
        <w:t>债券咨询绩效考核服务费</w:t>
      </w:r>
      <w:r>
        <w:rPr>
          <w:rFonts w:hint="eastAsia" w:ascii="宋体" w:hAnsi="宋体" w:eastAsia="宋体" w:cs="宋体"/>
          <w:color w:val="000000"/>
          <w:sz w:val="28"/>
          <w:szCs w:val="28"/>
        </w:rPr>
        <w:tab/>
      </w:r>
      <w:r>
        <w:rPr>
          <w:rFonts w:hint="eastAsia" w:ascii="宋体" w:hAnsi="宋体" w:eastAsia="宋体" w:cs="宋体"/>
          <w:color w:val="000000"/>
          <w:sz w:val="28"/>
          <w:szCs w:val="28"/>
        </w:rPr>
        <w:t>300,000.00</w:t>
      </w:r>
    </w:p>
    <w:p>
      <w:pPr>
        <w:spacing w:before="10" w:after="10" w:line="360" w:lineRule="auto"/>
        <w:ind w:firstLine="640"/>
        <w:outlineLvl w:val="2"/>
        <w:rPr>
          <w:rFonts w:hint="eastAsia" w:ascii="宋体" w:hAnsi="宋体" w:eastAsia="宋体" w:cs="宋体"/>
          <w:color w:val="000000"/>
          <w:sz w:val="28"/>
          <w:szCs w:val="28"/>
        </w:rPr>
      </w:pPr>
      <w:r>
        <w:rPr>
          <w:rFonts w:hint="eastAsia" w:ascii="宋体" w:hAnsi="宋体" w:eastAsia="宋体" w:cs="宋体"/>
          <w:color w:val="000000"/>
          <w:sz w:val="28"/>
          <w:szCs w:val="28"/>
        </w:rPr>
        <w:t>财政事业费</w:t>
      </w:r>
      <w:r>
        <w:rPr>
          <w:rFonts w:hint="eastAsia" w:ascii="宋体" w:hAnsi="宋体" w:eastAsia="宋体" w:cs="宋体"/>
          <w:color w:val="000000"/>
          <w:sz w:val="28"/>
          <w:szCs w:val="28"/>
        </w:rPr>
        <w:tab/>
      </w:r>
      <w:r>
        <w:rPr>
          <w:rFonts w:hint="eastAsia" w:ascii="宋体" w:hAnsi="宋体" w:eastAsia="宋体" w:cs="宋体"/>
          <w:color w:val="000000"/>
          <w:sz w:val="28"/>
          <w:szCs w:val="28"/>
        </w:rPr>
        <w:t>1,000,000.00</w:t>
      </w:r>
    </w:p>
    <w:p>
      <w:pPr>
        <w:spacing w:before="10" w:after="10" w:line="360" w:lineRule="auto"/>
        <w:ind w:firstLine="640"/>
        <w:outlineLvl w:val="2"/>
        <w:rPr>
          <w:rFonts w:hint="eastAsia" w:ascii="宋体" w:hAnsi="宋体" w:eastAsia="宋体" w:cs="宋体"/>
          <w:color w:val="000000"/>
          <w:sz w:val="28"/>
          <w:szCs w:val="28"/>
        </w:rPr>
      </w:pPr>
      <w:r>
        <w:rPr>
          <w:rFonts w:hint="eastAsia" w:ascii="宋体" w:hAnsi="宋体" w:eastAsia="宋体" w:cs="宋体"/>
          <w:color w:val="000000"/>
          <w:sz w:val="28"/>
          <w:szCs w:val="28"/>
        </w:rPr>
        <w:t>网络建设维护费</w:t>
      </w:r>
      <w:r>
        <w:rPr>
          <w:rFonts w:hint="eastAsia" w:ascii="宋体" w:hAnsi="宋体" w:eastAsia="宋体" w:cs="宋体"/>
          <w:color w:val="000000"/>
          <w:sz w:val="28"/>
          <w:szCs w:val="28"/>
        </w:rPr>
        <w:tab/>
      </w:r>
      <w:r>
        <w:rPr>
          <w:rFonts w:hint="eastAsia" w:ascii="宋体" w:hAnsi="宋体" w:eastAsia="宋体" w:cs="宋体"/>
          <w:color w:val="000000"/>
          <w:sz w:val="28"/>
          <w:szCs w:val="28"/>
        </w:rPr>
        <w:t>150,000.00</w:t>
      </w:r>
    </w:p>
    <w:p>
      <w:pPr>
        <w:spacing w:before="10" w:after="10" w:line="360" w:lineRule="auto"/>
        <w:ind w:firstLine="640"/>
        <w:outlineLvl w:val="2"/>
        <w:rPr>
          <w:rFonts w:hint="eastAsia" w:ascii="宋体" w:hAnsi="宋体" w:eastAsia="宋体" w:cs="宋体"/>
          <w:color w:val="000000"/>
          <w:sz w:val="28"/>
          <w:szCs w:val="28"/>
        </w:rPr>
      </w:pPr>
      <w:r>
        <w:rPr>
          <w:rFonts w:hint="eastAsia" w:ascii="宋体" w:hAnsi="宋体" w:eastAsia="宋体" w:cs="宋体"/>
          <w:color w:val="000000"/>
          <w:sz w:val="28"/>
          <w:szCs w:val="28"/>
        </w:rPr>
        <w:t>国资评估费</w:t>
      </w:r>
      <w:r>
        <w:rPr>
          <w:rFonts w:hint="eastAsia" w:ascii="宋体" w:hAnsi="宋体" w:eastAsia="宋体" w:cs="宋体"/>
          <w:color w:val="000000"/>
          <w:sz w:val="28"/>
          <w:szCs w:val="28"/>
        </w:rPr>
        <w:tab/>
      </w:r>
      <w:r>
        <w:rPr>
          <w:rFonts w:hint="eastAsia" w:ascii="宋体" w:hAnsi="宋体" w:eastAsia="宋体" w:cs="宋体"/>
          <w:color w:val="000000"/>
          <w:sz w:val="28"/>
          <w:szCs w:val="28"/>
        </w:rPr>
        <w:t>500,000.00</w:t>
      </w:r>
    </w:p>
    <w:p>
      <w:pPr>
        <w:spacing w:before="10" w:after="10" w:line="360" w:lineRule="auto"/>
        <w:ind w:firstLine="640"/>
        <w:outlineLvl w:val="2"/>
        <w:rPr>
          <w:rFonts w:hint="eastAsia" w:ascii="宋体" w:hAnsi="宋体" w:eastAsia="宋体" w:cs="宋体"/>
          <w:color w:val="000000"/>
          <w:sz w:val="28"/>
          <w:szCs w:val="28"/>
        </w:rPr>
      </w:pPr>
      <w:r>
        <w:rPr>
          <w:rFonts w:hint="eastAsia" w:ascii="宋体" w:hAnsi="宋体" w:eastAsia="宋体" w:cs="宋体"/>
          <w:color w:val="000000"/>
          <w:sz w:val="28"/>
          <w:szCs w:val="28"/>
        </w:rPr>
        <w:t>项目审查审计费</w:t>
      </w:r>
      <w:r>
        <w:rPr>
          <w:rFonts w:hint="eastAsia" w:ascii="宋体" w:hAnsi="宋体" w:eastAsia="宋体" w:cs="宋体"/>
          <w:color w:val="000000"/>
          <w:sz w:val="28"/>
          <w:szCs w:val="28"/>
        </w:rPr>
        <w:tab/>
      </w:r>
      <w:r>
        <w:rPr>
          <w:rFonts w:hint="eastAsia" w:ascii="宋体" w:hAnsi="宋体" w:eastAsia="宋体" w:cs="宋体"/>
          <w:color w:val="000000"/>
          <w:sz w:val="28"/>
          <w:szCs w:val="28"/>
        </w:rPr>
        <w:t>200,000.00</w:t>
      </w:r>
    </w:p>
    <w:p>
      <w:pPr>
        <w:spacing w:before="10" w:after="10" w:line="360" w:lineRule="auto"/>
        <w:ind w:firstLine="640"/>
        <w:outlineLvl w:val="2"/>
        <w:rPr>
          <w:rFonts w:hint="eastAsia" w:ascii="宋体" w:hAnsi="宋体" w:eastAsia="宋体" w:cs="宋体"/>
          <w:color w:val="000000"/>
          <w:sz w:val="28"/>
          <w:szCs w:val="28"/>
        </w:rPr>
      </w:pPr>
      <w:r>
        <w:rPr>
          <w:rFonts w:hint="eastAsia" w:ascii="宋体" w:hAnsi="宋体" w:eastAsia="宋体" w:cs="宋体"/>
          <w:color w:val="000000"/>
          <w:sz w:val="28"/>
          <w:szCs w:val="28"/>
        </w:rPr>
        <w:t>会计人员服务经费</w:t>
      </w:r>
      <w:r>
        <w:rPr>
          <w:rFonts w:hint="eastAsia" w:ascii="宋体" w:hAnsi="宋体" w:eastAsia="宋体" w:cs="宋体"/>
          <w:color w:val="000000"/>
          <w:sz w:val="28"/>
          <w:szCs w:val="28"/>
        </w:rPr>
        <w:tab/>
      </w:r>
      <w:r>
        <w:rPr>
          <w:rFonts w:hint="eastAsia" w:ascii="宋体" w:hAnsi="宋体" w:eastAsia="宋体" w:cs="宋体"/>
          <w:color w:val="000000"/>
          <w:sz w:val="28"/>
          <w:szCs w:val="28"/>
        </w:rPr>
        <w:t>50,000.00</w:t>
      </w:r>
    </w:p>
    <w:p>
      <w:pPr>
        <w:spacing w:before="10" w:after="10" w:line="360" w:lineRule="auto"/>
        <w:ind w:firstLine="640"/>
        <w:outlineLvl w:val="2"/>
        <w:rPr>
          <w:rFonts w:hint="eastAsia" w:ascii="宋体" w:hAnsi="宋体" w:eastAsia="宋体" w:cs="宋体"/>
          <w:color w:val="000000"/>
          <w:sz w:val="28"/>
          <w:szCs w:val="28"/>
        </w:rPr>
      </w:pPr>
      <w:r>
        <w:rPr>
          <w:rFonts w:hint="eastAsia" w:ascii="宋体" w:hAnsi="宋体" w:eastAsia="宋体" w:cs="宋体"/>
          <w:color w:val="000000"/>
          <w:sz w:val="28"/>
          <w:szCs w:val="28"/>
        </w:rPr>
        <w:t>冀财农【2023】21号文关于下达农村综合改革专项资金的通知</w:t>
      </w:r>
      <w:r>
        <w:rPr>
          <w:rFonts w:hint="eastAsia" w:ascii="宋体" w:hAnsi="宋体" w:eastAsia="宋体" w:cs="宋体"/>
          <w:color w:val="000000"/>
          <w:sz w:val="28"/>
          <w:szCs w:val="28"/>
        </w:rPr>
        <w:tab/>
      </w:r>
      <w:r>
        <w:rPr>
          <w:rFonts w:hint="eastAsia" w:ascii="宋体" w:hAnsi="宋体" w:eastAsia="宋体" w:cs="宋体"/>
          <w:color w:val="000000"/>
          <w:sz w:val="28"/>
          <w:szCs w:val="28"/>
        </w:rPr>
        <w:t>122,500.00</w:t>
      </w:r>
    </w:p>
    <w:p>
      <w:pPr>
        <w:spacing w:before="10" w:after="10" w:line="360" w:lineRule="auto"/>
        <w:ind w:firstLine="640"/>
        <w:outlineLvl w:val="2"/>
        <w:rPr>
          <w:rFonts w:hint="eastAsia" w:ascii="宋体" w:hAnsi="宋体" w:eastAsia="宋体" w:cs="宋体"/>
          <w:color w:val="000000"/>
          <w:sz w:val="28"/>
          <w:szCs w:val="28"/>
        </w:rPr>
      </w:pPr>
      <w:r>
        <w:rPr>
          <w:rFonts w:hint="eastAsia" w:ascii="宋体" w:hAnsi="宋体" w:eastAsia="宋体" w:cs="宋体"/>
          <w:color w:val="000000"/>
          <w:sz w:val="28"/>
          <w:szCs w:val="28"/>
        </w:rPr>
        <w:t>冀财农【2023】165号文关于提前下达2024年省级农村财会人员培训资金预算的通知</w:t>
      </w:r>
      <w:r>
        <w:rPr>
          <w:rFonts w:hint="eastAsia" w:ascii="宋体" w:hAnsi="宋体" w:eastAsia="宋体" w:cs="宋体"/>
          <w:color w:val="000000"/>
          <w:sz w:val="28"/>
          <w:szCs w:val="28"/>
        </w:rPr>
        <w:tab/>
      </w:r>
      <w:r>
        <w:rPr>
          <w:rFonts w:hint="eastAsia" w:ascii="宋体" w:hAnsi="宋体" w:eastAsia="宋体" w:cs="宋体"/>
          <w:color w:val="000000"/>
          <w:sz w:val="28"/>
          <w:szCs w:val="28"/>
        </w:rPr>
        <w:t>120,000.00</w:t>
      </w:r>
    </w:p>
    <w:p>
      <w:pPr>
        <w:spacing w:before="10" w:after="10" w:line="360" w:lineRule="auto"/>
        <w:ind w:firstLine="640"/>
        <w:outlineLvl w:val="2"/>
        <w:rPr>
          <w:rFonts w:hint="eastAsia" w:ascii="宋体" w:hAnsi="宋体" w:eastAsia="宋体" w:cs="宋体"/>
          <w:color w:val="000000"/>
          <w:sz w:val="28"/>
          <w:szCs w:val="28"/>
        </w:rPr>
      </w:pPr>
      <w:r>
        <w:rPr>
          <w:rFonts w:hint="eastAsia" w:ascii="宋体" w:hAnsi="宋体" w:eastAsia="宋体" w:cs="宋体"/>
          <w:color w:val="000000"/>
          <w:sz w:val="28"/>
          <w:szCs w:val="28"/>
        </w:rPr>
        <w:t>冀财农【2022】156号提前下达省级农村财会人员培训资金预算的通知</w:t>
      </w:r>
      <w:r>
        <w:rPr>
          <w:rFonts w:hint="eastAsia" w:ascii="宋体" w:hAnsi="宋体" w:eastAsia="宋体" w:cs="宋体"/>
          <w:color w:val="000000"/>
          <w:sz w:val="28"/>
          <w:szCs w:val="28"/>
        </w:rPr>
        <w:tab/>
      </w:r>
      <w:r>
        <w:rPr>
          <w:rFonts w:hint="eastAsia" w:ascii="宋体" w:hAnsi="宋体" w:eastAsia="宋体" w:cs="宋体"/>
          <w:color w:val="000000"/>
          <w:sz w:val="28"/>
          <w:szCs w:val="28"/>
        </w:rPr>
        <w:t>230,000.00</w:t>
      </w:r>
    </w:p>
    <w:p>
      <w:pPr>
        <w:spacing w:before="10" w:after="10" w:line="360" w:lineRule="auto"/>
        <w:ind w:firstLine="640"/>
        <w:outlineLvl w:val="2"/>
        <w:rPr>
          <w:rFonts w:hint="eastAsia" w:ascii="宋体" w:hAnsi="宋体" w:eastAsia="宋体" w:cs="宋体"/>
          <w:color w:val="000000"/>
          <w:sz w:val="28"/>
          <w:szCs w:val="28"/>
        </w:rPr>
      </w:pPr>
    </w:p>
    <w:p>
      <w:pPr>
        <w:spacing w:before="10" w:after="10" w:line="360" w:lineRule="auto"/>
        <w:ind w:firstLine="640"/>
        <w:outlineLvl w:val="2"/>
        <w:rPr>
          <w:rFonts w:hint="eastAsia" w:ascii="宋体" w:hAnsi="宋体" w:eastAsia="宋体" w:cs="宋体"/>
          <w:color w:val="000000"/>
          <w:sz w:val="28"/>
          <w:szCs w:val="28"/>
        </w:rPr>
      </w:pPr>
      <w:r>
        <w:rPr>
          <w:rFonts w:hint="eastAsia" w:ascii="宋体" w:hAnsi="宋体" w:eastAsia="宋体" w:cs="宋体"/>
          <w:color w:val="000000"/>
          <w:sz w:val="28"/>
          <w:szCs w:val="28"/>
        </w:rPr>
        <w:t>3、比上年增减情况</w:t>
      </w:r>
    </w:p>
    <w:p>
      <w:pPr>
        <w:spacing w:before="10" w:after="10" w:line="360" w:lineRule="auto"/>
        <w:ind w:firstLine="640"/>
        <w:outlineLvl w:val="2"/>
        <w:rPr>
          <w:rFonts w:hint="eastAsia" w:ascii="宋体" w:hAnsi="宋体" w:eastAsia="宋体" w:cs="宋体"/>
          <w:color w:val="000000"/>
          <w:sz w:val="28"/>
          <w:szCs w:val="28"/>
        </w:rPr>
      </w:pPr>
      <w:r>
        <w:rPr>
          <w:rFonts w:hint="eastAsia" w:ascii="宋体" w:hAnsi="宋体" w:eastAsia="宋体" w:cs="宋体"/>
          <w:color w:val="000000"/>
          <w:sz w:val="28"/>
          <w:szCs w:val="28"/>
        </w:rPr>
        <w:t>2024年预算收支安排18494882.75万元，较2023年预算减少4720805.90万元，其中：基本支出增加25794.10万元，主要为人员类支出：11,091,705.72元；公用经费支出6,027,434.60元，离退休类支出1,373727.57元。</w:t>
      </w:r>
    </w:p>
    <w:p>
      <w:pPr>
        <w:spacing w:before="10" w:after="10" w:line="360" w:lineRule="auto"/>
        <w:ind w:firstLine="640"/>
        <w:outlineLvl w:val="2"/>
        <w:rPr>
          <w:rFonts w:hint="eastAsia" w:ascii="宋体" w:hAnsi="宋体" w:eastAsia="宋体" w:cs="宋体"/>
          <w:color w:val="000000"/>
          <w:sz w:val="28"/>
          <w:szCs w:val="28"/>
        </w:rPr>
      </w:pPr>
    </w:p>
    <w:p>
      <w:pPr>
        <w:spacing w:before="10" w:after="10" w:line="360" w:lineRule="auto"/>
        <w:ind w:firstLine="640"/>
        <w:outlineLvl w:val="2"/>
        <w:rPr>
          <w:rFonts w:hint="eastAsia" w:ascii="宋体" w:hAnsi="宋体" w:eastAsia="宋体" w:cs="宋体"/>
          <w:color w:val="000000"/>
          <w:sz w:val="28"/>
          <w:szCs w:val="28"/>
        </w:rPr>
      </w:pPr>
    </w:p>
    <w:p>
      <w:pPr>
        <w:spacing w:before="10" w:after="10" w:line="360" w:lineRule="auto"/>
        <w:ind w:firstLine="640"/>
        <w:outlineLvl w:val="2"/>
        <w:rPr>
          <w:rFonts w:hint="eastAsia" w:ascii="宋体" w:hAnsi="宋体" w:eastAsia="宋体" w:cs="宋体"/>
          <w:color w:val="000000"/>
          <w:sz w:val="28"/>
          <w:szCs w:val="28"/>
        </w:rPr>
      </w:pPr>
      <w:r>
        <w:rPr>
          <w:rFonts w:hint="eastAsia" w:ascii="宋体" w:hAnsi="宋体" w:eastAsia="宋体" w:cs="宋体"/>
          <w:color w:val="000000"/>
          <w:sz w:val="28"/>
          <w:szCs w:val="28"/>
        </w:rPr>
        <w:t>项目支出减少4746600.00万元，主要为为了压缩财政开支，精减项目支出款。</w:t>
      </w:r>
    </w:p>
    <w:p>
      <w:pPr>
        <w:spacing w:before="10" w:after="10" w:line="360" w:lineRule="auto"/>
        <w:ind w:firstLine="640"/>
        <w:outlineLvl w:val="2"/>
        <w:rPr>
          <w:rFonts w:hint="eastAsia" w:ascii="宋体" w:hAnsi="宋体" w:eastAsia="宋体" w:cs="宋体"/>
          <w:color w:val="000000"/>
          <w:sz w:val="28"/>
          <w:szCs w:val="28"/>
        </w:rPr>
      </w:pPr>
      <w:r>
        <w:rPr>
          <w:rFonts w:hint="eastAsia" w:ascii="宋体" w:hAnsi="宋体" w:eastAsia="宋体" w:cs="宋体"/>
          <w:color w:val="000000"/>
          <w:sz w:val="28"/>
          <w:szCs w:val="28"/>
        </w:rPr>
        <w:t>三、机关运行经费安排情况</w:t>
      </w:r>
    </w:p>
    <w:p>
      <w:pPr>
        <w:spacing w:before="10" w:after="10" w:line="360" w:lineRule="auto"/>
        <w:ind w:firstLine="640"/>
        <w:outlineLvl w:val="2"/>
        <w:rPr>
          <w:rFonts w:hint="eastAsia" w:ascii="宋体" w:hAnsi="宋体" w:eastAsia="宋体" w:cs="宋体"/>
          <w:color w:val="000000"/>
          <w:sz w:val="28"/>
          <w:szCs w:val="28"/>
        </w:rPr>
      </w:pPr>
      <w:r>
        <w:rPr>
          <w:rFonts w:hint="eastAsia" w:ascii="宋体" w:hAnsi="宋体" w:eastAsia="宋体" w:cs="宋体"/>
          <w:color w:val="000000"/>
          <w:sz w:val="28"/>
          <w:szCs w:val="28"/>
        </w:rPr>
        <w:t>2024年，我单位机关运行经费共计安排1954934.60万元，主要用于日常维修、办公用房水电费、办公用房取暖费、办公用房物业管理费等日常运行支出。</w:t>
      </w:r>
    </w:p>
    <w:p>
      <w:pPr>
        <w:spacing w:before="10" w:after="10" w:line="360" w:lineRule="auto"/>
        <w:ind w:firstLine="640"/>
        <w:outlineLvl w:val="2"/>
        <w:rPr>
          <w:rFonts w:hint="eastAsia" w:ascii="宋体" w:hAnsi="宋体" w:eastAsia="宋体" w:cs="宋体"/>
          <w:color w:val="000000"/>
          <w:sz w:val="28"/>
          <w:szCs w:val="28"/>
        </w:rPr>
      </w:pPr>
      <w:r>
        <w:rPr>
          <w:rFonts w:hint="eastAsia" w:ascii="宋体" w:hAnsi="宋体" w:eastAsia="宋体" w:cs="宋体"/>
          <w:color w:val="000000"/>
          <w:sz w:val="28"/>
          <w:szCs w:val="28"/>
        </w:rPr>
        <w:t>四、财政拨款“三公”经费预算情况及增减变化原因</w:t>
      </w:r>
    </w:p>
    <w:p>
      <w:pPr>
        <w:spacing w:before="10" w:after="10" w:line="360" w:lineRule="auto"/>
        <w:ind w:firstLine="640"/>
        <w:outlineLvl w:val="2"/>
        <w:rPr>
          <w:rFonts w:hint="eastAsia" w:ascii="宋体" w:hAnsi="宋体" w:eastAsia="宋体" w:cs="宋体"/>
          <w:color w:val="000000"/>
          <w:sz w:val="28"/>
          <w:szCs w:val="28"/>
        </w:rPr>
      </w:pPr>
      <w:r>
        <w:rPr>
          <w:rFonts w:hint="eastAsia" w:ascii="宋体" w:hAnsi="宋体" w:eastAsia="宋体" w:cs="宋体"/>
          <w:color w:val="000000"/>
          <w:sz w:val="28"/>
          <w:szCs w:val="28"/>
        </w:rPr>
        <w:t>2024年，我单位财政拨款“三公”经费预算安排109500.00万元，其中因公出国（境）费0.00万元；公务用车购置及运维费69000.00万元（其中：公务用车购置费为0.00万元，公务用车运维费69000.00万元)；公务接待费40500.00万元。与2023年相比增加0.00万元，增减变化的主要原因是我单位与上年度相比，无增减变化，与2023年持平。</w:t>
      </w:r>
    </w:p>
    <w:p>
      <w:pPr>
        <w:spacing w:before="10" w:after="10" w:line="360" w:lineRule="auto"/>
        <w:ind w:firstLine="640"/>
        <w:outlineLvl w:val="2"/>
      </w:pPr>
      <w:r>
        <w:rPr>
          <w:rFonts w:ascii="黑体" w:hAnsi="黑体" w:eastAsia="黑体" w:cs="黑体"/>
          <w:color w:val="000000"/>
          <w:sz w:val="32"/>
        </w:rPr>
        <w:t>五、部门整体绩效目标</w:t>
      </w:r>
      <w:bookmarkEnd w:id="11"/>
    </w:p>
    <w:p>
      <w:pPr>
        <w:spacing w:line="500" w:lineRule="exact"/>
        <w:ind w:firstLine="560"/>
      </w:pPr>
      <w:r>
        <w:rPr>
          <w:rFonts w:eastAsia="方正仿宋_GBK"/>
          <w:color w:val="000000"/>
          <w:sz w:val="28"/>
        </w:rPr>
        <w:t>（一）总体绩效目标</w:t>
      </w:r>
    </w:p>
    <w:p>
      <w:pPr>
        <w:pStyle w:val="24"/>
      </w:pPr>
      <w:r>
        <w:t>玉田县财政局</w:t>
      </w:r>
    </w:p>
    <w:p>
      <w:pPr>
        <w:pStyle w:val="24"/>
      </w:pPr>
      <w:r>
        <w:t>202</w:t>
      </w:r>
      <w:r>
        <w:rPr>
          <w:rFonts w:hint="eastAsia"/>
          <w:lang w:val="en-US" w:eastAsia="zh-CN"/>
        </w:rPr>
        <w:t>4</w:t>
      </w:r>
      <w:r>
        <w:t>年部门总体绩效目标</w:t>
      </w:r>
    </w:p>
    <w:p>
      <w:pPr>
        <w:pStyle w:val="24"/>
      </w:pPr>
    </w:p>
    <w:p>
      <w:pPr>
        <w:pStyle w:val="24"/>
      </w:pPr>
      <w:r>
        <w:t>按照绩效预算编制要求，现将我单位绩效预算编制情况和绩效目标说明如下：</w:t>
      </w:r>
    </w:p>
    <w:p>
      <w:pPr>
        <w:pStyle w:val="24"/>
      </w:pPr>
      <w:r>
        <w:t>一、部门职责</w:t>
      </w:r>
    </w:p>
    <w:p>
      <w:pPr>
        <w:pStyle w:val="24"/>
      </w:pPr>
      <w:r>
        <w:t>（一）拟订财税发展战略、规划、政策和改革方案并组织实施。分析预测宏观经济形势，参与制定宏观经济政策，提出运用财税政策实施宏观调控和综合平衡社会财力的建议。拟订县与乡镇（经济开发区、农业科技园区）、政府与企业的分配政策，完善鼓励公益事业发展的财税政策。</w:t>
      </w:r>
    </w:p>
    <w:p>
      <w:pPr>
        <w:pStyle w:val="24"/>
      </w:pPr>
      <w:r>
        <w:t>（二）贯彻执行财政、财务、会计管理的法律、行政法规、规章，起草相关的规范性文件草案，并监督执行。</w:t>
      </w:r>
    </w:p>
    <w:p>
      <w:pPr>
        <w:pStyle w:val="24"/>
      </w:pPr>
      <w:r>
        <w:t>（三）负责管理县级各项财政收支。编制年度县级预决算草案并组织执行，汇编全县预决算草案。组织制定经费开支标准、定额，审核批复部门（单位）年度预决算。</w:t>
      </w:r>
    </w:p>
    <w:p>
      <w:pPr>
        <w:pStyle w:val="24"/>
      </w:pPr>
      <w:r>
        <w:t>（四）负责组织起草上级授权税收一般规范性文件草案及实施细则和税收政策调整方案。</w:t>
      </w:r>
    </w:p>
    <w:p>
      <w:pPr>
        <w:pStyle w:val="24"/>
      </w:pPr>
      <w:r>
        <w:t>（五）按分工负责政策非税收入管理。负责政府性基金管理，按规定管理行政事业性收费。</w:t>
      </w:r>
    </w:p>
    <w:p>
      <w:pPr>
        <w:pStyle w:val="24"/>
      </w:pPr>
      <w:r>
        <w:t>（六）研究制定国库管理制度、国库集中收付制度，制定政度财务报告编制办法并组织实施。</w:t>
      </w:r>
    </w:p>
    <w:p>
      <w:pPr>
        <w:pStyle w:val="24"/>
      </w:pPr>
      <w:r>
        <w:t>（七）执行政府债务管理制度和政策，拟订具体办法。</w:t>
      </w:r>
    </w:p>
    <w:p>
      <w:pPr>
        <w:pStyle w:val="24"/>
      </w:pPr>
      <w:r>
        <w:t>（八）牵头编制国有资产管理情况报告，负责审核并汇总编制全县国有资本经营预决算草案，组织实施国有资本经营预算制度。负责财政预算内行政事业单位和社会团体的非贸易外汇管理。</w:t>
      </w:r>
    </w:p>
    <w:p>
      <w:pPr>
        <w:pStyle w:val="24"/>
      </w:pPr>
      <w:r>
        <w:t>（九）负责审核并汇总编制全县社会保险基金预决算草案。负责办理和监督县级财政的经济发展支出，负责管理全县会计工作，监督和规范会计行为，组织实施会计制度。</w:t>
      </w:r>
    </w:p>
    <w:p>
      <w:pPr>
        <w:pStyle w:val="24"/>
      </w:pPr>
      <w:r>
        <w:t>（十）完善宏观调控体系，创新调控方式，构建发展规划、财政、金融等政策协调和工作协同机制，强化经济监测预测预警能力，建立健全重大问题研究和政策储备工作机制，增强宏观调控针对性、协同性。</w:t>
      </w:r>
    </w:p>
    <w:p>
      <w:pPr>
        <w:pStyle w:val="24"/>
      </w:pPr>
      <w:r>
        <w:t>（十一）深化财税体制改革。加快建立现代财政制度，推进财政事权和支出责任划分改革，建立清晰、财力协调、区域无知的财政关系。完善转移支付制度，优化转移支付分类，增强统筹能力。</w:t>
      </w:r>
    </w:p>
    <w:p>
      <w:pPr>
        <w:pStyle w:val="24"/>
      </w:pPr>
      <w:r>
        <w:t>（十二）防范化解地方政策债务风险。规范举债融资机制，构建“闭环”管理体系。</w:t>
      </w:r>
    </w:p>
    <w:p>
      <w:pPr>
        <w:pStyle w:val="24"/>
      </w:pPr>
      <w:r>
        <w:t>二、目标或指标情况</w:t>
      </w:r>
    </w:p>
    <w:p>
      <w:pPr>
        <w:pStyle w:val="24"/>
      </w:pPr>
      <w:r>
        <w:t>加大国有资产变现及清欠力度。搞好大宗资产处置工作，做好资产变现资金、土地变性资金及其他款项的收缴、拨付及帐务处理工作。妥善合理地调度资金，使有限的财政资金发挥最佳效益。继续坚持“过紧日子”思想，制定并落实好节支措施，严格控制“三公”支出，杜绝各类不合理开支的口子。进一步完善“零余额”帐户清算，提高财政资金使用效益，积极完善支付中心的各种支付程序、方法，加强资金监管，确保其安全、有序运行。</w:t>
      </w:r>
    </w:p>
    <w:p>
      <w:pPr>
        <w:pStyle w:val="24"/>
      </w:pPr>
      <w:r>
        <w:t>加强乡镇财政财务管理，严格督促乡镇收入进度，加强帐务检查，确保乡镇财政资金规范安全。进一步强化政府采购管理，创新工作方法，优化管理手段，完善管理机制。</w:t>
      </w:r>
    </w:p>
    <w:p>
      <w:pPr>
        <w:spacing w:line="500" w:lineRule="exact"/>
        <w:ind w:firstLine="560"/>
      </w:pPr>
      <w:r>
        <w:rPr>
          <w:rFonts w:eastAsia="方正仿宋_GBK"/>
          <w:color w:val="000000"/>
          <w:sz w:val="28"/>
        </w:rPr>
        <w:t>（二）分项绩效目标</w:t>
      </w:r>
    </w:p>
    <w:p>
      <w:pPr>
        <w:pStyle w:val="25"/>
      </w:pPr>
      <w:r>
        <w:t>（二）分项绩效目标</w:t>
      </w:r>
    </w:p>
    <w:p>
      <w:pPr>
        <w:pStyle w:val="25"/>
      </w:pPr>
      <w:r>
        <w:t>1.安排财政资金支持企业发展</w:t>
      </w:r>
    </w:p>
    <w:p>
      <w:pPr>
        <w:pStyle w:val="25"/>
      </w:pPr>
      <w:r>
        <w:t>2.做好会计人员考试及培训工作</w:t>
      </w:r>
    </w:p>
    <w:p>
      <w:pPr>
        <w:pStyle w:val="25"/>
      </w:pPr>
      <w:r>
        <w:t>3.储备资金，做好应急防疫工作</w:t>
      </w:r>
    </w:p>
    <w:p>
      <w:pPr>
        <w:pStyle w:val="25"/>
      </w:pPr>
      <w:r>
        <w:t>4.做好乡镇示范片区财政资金推进工作</w:t>
      </w:r>
    </w:p>
    <w:p>
      <w:pPr>
        <w:pStyle w:val="25"/>
      </w:pPr>
      <w:r>
        <w:t>5.完善农业保险工作，做好农业保险防灾工作</w:t>
      </w:r>
    </w:p>
    <w:p>
      <w:pPr>
        <w:spacing w:line="500" w:lineRule="exact"/>
        <w:ind w:firstLine="560"/>
      </w:pPr>
      <w:r>
        <w:rPr>
          <w:rFonts w:eastAsia="方正仿宋_GBK"/>
          <w:color w:val="000000"/>
          <w:sz w:val="28"/>
        </w:rPr>
        <w:t>（三）工作保障措施</w:t>
      </w:r>
    </w:p>
    <w:p>
      <w:pPr>
        <w:pStyle w:val="26"/>
      </w:pPr>
      <w:r>
        <w:t>（三）工作保障措施</w:t>
      </w:r>
    </w:p>
    <w:p>
      <w:pPr>
        <w:pStyle w:val="26"/>
      </w:pPr>
      <w:r>
        <w:t>1、完善制度建设。制定完善预算绩效管理制度、资金管理办法、工作保障制度等，为全年预算绩效目标的实现奠定制度基础。</w:t>
      </w:r>
    </w:p>
    <w:p>
      <w:pPr>
        <w:pStyle w:val="26"/>
      </w:pPr>
      <w:r>
        <w:t>2、加强支出管理。通过优化支出结构、编细编实预算、加快履行政府采购手续、尽快启动项目、及时支付资金、按规定及时下达资金等多种措施，确保支出进度达标</w:t>
      </w:r>
    </w:p>
    <w:p>
      <w:pPr>
        <w:pStyle w:val="26"/>
      </w:pPr>
      <w:r>
        <w:t>3、加强绩效运行监控。按要求开展绩效运行监控，发现问题及时采取措施，确保绩效目标如期保质实现。</w:t>
      </w:r>
    </w:p>
    <w:p>
      <w:pPr>
        <w:pStyle w:val="26"/>
      </w:pPr>
      <w:r>
        <w:t>4、做好绩效自评。按要求开展上年度部门预算绩效自评和重点评价工作，对评价中发现的问题及时整改，调整优化支出结构，提高财政资金使用效益。</w:t>
      </w:r>
    </w:p>
    <w:p>
      <w:pPr>
        <w:pStyle w:val="26"/>
      </w:pPr>
      <w:r>
        <w:t>5、规范财务资产管理。完善财务管理制度，严格审批程序，加强固定资产登记、使用和报废处置管理，做到支出合理，物尽其用。</w:t>
      </w:r>
    </w:p>
    <w:p>
      <w:pPr>
        <w:pStyle w:val="26"/>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6"/>
        <w:sectPr>
          <w:pgSz w:w="16840" w:h="11900" w:orient="landscape"/>
          <w:pgMar w:top="1361" w:right="1020" w:bottom="1361" w:left="1020" w:header="720" w:footer="720" w:gutter="0"/>
          <w:cols w:space="720" w:num="1"/>
        </w:sectPr>
      </w:pPr>
      <w:r>
        <w:t>加强业务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2" w:name="_Toc_3_3_0000000015"/>
      <w:r>
        <w:rPr>
          <w:rFonts w:ascii="黑体" w:hAnsi="黑体" w:eastAsia="黑体" w:cs="黑体"/>
          <w:color w:val="000000"/>
          <w:sz w:val="32"/>
        </w:rPr>
        <w:t>六、部门主管专项资金预算安排情况及绩效目标</w:t>
      </w:r>
      <w:bookmarkEnd w:id="12"/>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3" w:name="_Toc_3_3_0000000016"/>
      <w:r>
        <w:rPr>
          <w:rFonts w:ascii="黑体" w:hAnsi="黑体" w:eastAsia="黑体" w:cs="黑体"/>
          <w:color w:val="000000"/>
          <w:sz w:val="32"/>
        </w:rPr>
        <w:t>七、部门项目预算安排情况及绩效目标</w:t>
      </w:r>
      <w:bookmarkEnd w:id="13"/>
    </w:p>
    <w:p>
      <w:pPr>
        <w:spacing w:before="0" w:after="0"/>
        <w:ind w:firstLine="560"/>
        <w:jc w:val="left"/>
        <w:outlineLvl w:val="9"/>
      </w:pPr>
      <w:bookmarkStart w:id="14" w:name="_Toc_3_3_0000000017"/>
      <w:r>
        <w:rPr>
          <w:rFonts w:ascii="方正仿宋_GBK" w:hAnsi="方正仿宋_GBK" w:eastAsia="方正仿宋_GBK" w:cs="方正仿宋_GBK"/>
          <w:b/>
          <w:color w:val="000000"/>
          <w:sz w:val="28"/>
        </w:rPr>
        <w:t>1、会计人员服务费绩效目标表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13022924P004R2810527A</w:t>
            </w:r>
          </w:p>
        </w:tc>
        <w:tc>
          <w:tcPr>
            <w:tcW w:w="2835" w:type="dxa"/>
            <w:vAlign w:val="center"/>
          </w:tcPr>
          <w:p>
            <w:pPr>
              <w:pStyle w:val="13"/>
            </w:pPr>
            <w:r>
              <w:t>项目名称</w:t>
            </w:r>
          </w:p>
        </w:tc>
        <w:tc>
          <w:tcPr>
            <w:tcW w:w="6094" w:type="dxa"/>
            <w:gridSpan w:val="3"/>
            <w:vAlign w:val="center"/>
          </w:tcPr>
          <w:p>
            <w:pPr>
              <w:pStyle w:val="15"/>
            </w:pPr>
            <w:r>
              <w:t>会计人员服务费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50000.00</w:t>
            </w:r>
          </w:p>
        </w:tc>
        <w:tc>
          <w:tcPr>
            <w:tcW w:w="2835" w:type="dxa"/>
            <w:vAlign w:val="center"/>
          </w:tcPr>
          <w:p>
            <w:pPr>
              <w:pStyle w:val="13"/>
            </w:pPr>
            <w:r>
              <w:t>其中：财政    资金</w:t>
            </w:r>
          </w:p>
        </w:tc>
        <w:tc>
          <w:tcPr>
            <w:tcW w:w="2551" w:type="dxa"/>
            <w:vAlign w:val="center"/>
          </w:tcPr>
          <w:p>
            <w:pPr>
              <w:pStyle w:val="15"/>
            </w:pPr>
            <w:r>
              <w:t>50000.00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我局负责全县行政事业单位各会计人员的培训工作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1.完成全县会计人员培训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组织培训班次</w:t>
            </w:r>
          </w:p>
        </w:tc>
        <w:tc>
          <w:tcPr>
            <w:tcW w:w="5386" w:type="dxa"/>
            <w:vAlign w:val="center"/>
          </w:tcPr>
          <w:p>
            <w:pPr>
              <w:pStyle w:val="15"/>
            </w:pPr>
            <w:r>
              <w:t>组织培训班次</w:t>
            </w:r>
          </w:p>
        </w:tc>
        <w:tc>
          <w:tcPr>
            <w:tcW w:w="2268" w:type="dxa"/>
            <w:vAlign w:val="center"/>
          </w:tcPr>
          <w:p>
            <w:pPr>
              <w:pStyle w:val="15"/>
            </w:pPr>
            <w:r>
              <w:t>≥1次</w:t>
            </w:r>
          </w:p>
        </w:tc>
        <w:tc>
          <w:tcPr>
            <w:tcW w:w="1276" w:type="dxa"/>
            <w:vAlign w:val="center"/>
          </w:tcPr>
          <w:p>
            <w:pPr>
              <w:pStyle w:val="15"/>
            </w:pPr>
            <w:r>
              <w:t>会计人员培训次数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培训覆盖率</w:t>
            </w:r>
          </w:p>
        </w:tc>
        <w:tc>
          <w:tcPr>
            <w:tcW w:w="5386" w:type="dxa"/>
            <w:vAlign w:val="center"/>
          </w:tcPr>
          <w:p>
            <w:pPr>
              <w:pStyle w:val="15"/>
            </w:pPr>
            <w:r>
              <w:t>培训覆盖率</w:t>
            </w:r>
          </w:p>
        </w:tc>
        <w:tc>
          <w:tcPr>
            <w:tcW w:w="2268" w:type="dxa"/>
            <w:vAlign w:val="center"/>
          </w:tcPr>
          <w:p>
            <w:pPr>
              <w:pStyle w:val="15"/>
            </w:pPr>
            <w:r>
              <w:t>≥70%</w:t>
            </w:r>
          </w:p>
        </w:tc>
        <w:tc>
          <w:tcPr>
            <w:tcW w:w="1276" w:type="dxa"/>
            <w:vAlign w:val="center"/>
          </w:tcPr>
          <w:p>
            <w:pPr>
              <w:pStyle w:val="15"/>
            </w:pPr>
            <w:r>
              <w:t>培训人员覆盖程度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按年度工作计划完成比例</w:t>
            </w:r>
          </w:p>
        </w:tc>
        <w:tc>
          <w:tcPr>
            <w:tcW w:w="5386" w:type="dxa"/>
            <w:vAlign w:val="center"/>
          </w:tcPr>
          <w:p>
            <w:pPr>
              <w:pStyle w:val="15"/>
            </w:pPr>
            <w:r>
              <w:t>按年度工作计划完成比例</w:t>
            </w:r>
          </w:p>
        </w:tc>
        <w:tc>
          <w:tcPr>
            <w:tcW w:w="2268" w:type="dxa"/>
            <w:vAlign w:val="center"/>
          </w:tcPr>
          <w:p>
            <w:pPr>
              <w:pStyle w:val="15"/>
            </w:pPr>
            <w:r>
              <w:t>≥95%</w:t>
            </w:r>
          </w:p>
        </w:tc>
        <w:tc>
          <w:tcPr>
            <w:tcW w:w="1276" w:type="dxa"/>
            <w:vAlign w:val="center"/>
          </w:tcPr>
          <w:p>
            <w:pPr>
              <w:pStyle w:val="15"/>
            </w:pPr>
            <w:r>
              <w:t>按工作计划完成培训任务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受训人均费用</w:t>
            </w:r>
          </w:p>
          <w:p>
            <w:pPr>
              <w:pStyle w:val="15"/>
            </w:pPr>
          </w:p>
          <w:p>
            <w:pPr>
              <w:pStyle w:val="15"/>
            </w:pPr>
          </w:p>
        </w:tc>
        <w:tc>
          <w:tcPr>
            <w:tcW w:w="5386" w:type="dxa"/>
            <w:vAlign w:val="center"/>
          </w:tcPr>
          <w:p>
            <w:pPr>
              <w:pStyle w:val="15"/>
            </w:pPr>
            <w:r>
              <w:t>受训人均费用</w:t>
            </w:r>
          </w:p>
          <w:p>
            <w:pPr>
              <w:pStyle w:val="15"/>
            </w:pPr>
          </w:p>
          <w:p>
            <w:pPr>
              <w:pStyle w:val="15"/>
            </w:pPr>
          </w:p>
        </w:tc>
        <w:tc>
          <w:tcPr>
            <w:tcW w:w="2268" w:type="dxa"/>
            <w:vAlign w:val="center"/>
          </w:tcPr>
          <w:p>
            <w:pPr>
              <w:pStyle w:val="15"/>
            </w:pPr>
            <w:r>
              <w:t>≤450元</w:t>
            </w:r>
          </w:p>
        </w:tc>
        <w:tc>
          <w:tcPr>
            <w:tcW w:w="1276" w:type="dxa"/>
            <w:vAlign w:val="center"/>
          </w:tcPr>
          <w:p>
            <w:pPr>
              <w:pStyle w:val="15"/>
            </w:pPr>
            <w:r>
              <w:t>人均成本小于450元每天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培训工作经济效益提升</w:t>
            </w:r>
          </w:p>
        </w:tc>
        <w:tc>
          <w:tcPr>
            <w:tcW w:w="5386" w:type="dxa"/>
            <w:vAlign w:val="center"/>
          </w:tcPr>
          <w:p>
            <w:pPr>
              <w:pStyle w:val="15"/>
            </w:pPr>
            <w:r>
              <w:t>培训工作经济效益提升</w:t>
            </w:r>
          </w:p>
        </w:tc>
        <w:tc>
          <w:tcPr>
            <w:tcW w:w="2268" w:type="dxa"/>
            <w:vAlign w:val="center"/>
          </w:tcPr>
          <w:p>
            <w:pPr>
              <w:pStyle w:val="15"/>
            </w:pPr>
            <w:r>
              <w:t>工作能力提升</w:t>
            </w:r>
          </w:p>
        </w:tc>
        <w:tc>
          <w:tcPr>
            <w:tcW w:w="1276" w:type="dxa"/>
            <w:vAlign w:val="center"/>
          </w:tcPr>
          <w:p>
            <w:pPr>
              <w:pStyle w:val="15"/>
            </w:pPr>
            <w:r>
              <w:t>工作能力提升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培训效果影响程度</w:t>
            </w:r>
          </w:p>
        </w:tc>
        <w:tc>
          <w:tcPr>
            <w:tcW w:w="5386" w:type="dxa"/>
            <w:vAlign w:val="center"/>
          </w:tcPr>
          <w:p>
            <w:pPr>
              <w:pStyle w:val="15"/>
            </w:pPr>
            <w:r>
              <w:t>培训效果影响程度</w:t>
            </w:r>
          </w:p>
        </w:tc>
        <w:tc>
          <w:tcPr>
            <w:tcW w:w="2268" w:type="dxa"/>
            <w:vAlign w:val="center"/>
          </w:tcPr>
          <w:p>
            <w:pPr>
              <w:pStyle w:val="15"/>
            </w:pPr>
            <w:r>
              <w:t>对实际工作影响力</w:t>
            </w:r>
          </w:p>
        </w:tc>
        <w:tc>
          <w:tcPr>
            <w:tcW w:w="1276" w:type="dxa"/>
            <w:vAlign w:val="center"/>
          </w:tcPr>
          <w:p>
            <w:pPr>
              <w:pStyle w:val="15"/>
            </w:pPr>
            <w:r>
              <w:t>是否提高实际工作能力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受训人员满意度</w:t>
            </w:r>
          </w:p>
        </w:tc>
        <w:tc>
          <w:tcPr>
            <w:tcW w:w="5386" w:type="dxa"/>
            <w:vAlign w:val="center"/>
          </w:tcPr>
          <w:p>
            <w:pPr>
              <w:pStyle w:val="15"/>
            </w:pPr>
            <w:r>
              <w:t>受训人员满意度</w:t>
            </w:r>
          </w:p>
        </w:tc>
        <w:tc>
          <w:tcPr>
            <w:tcW w:w="2268" w:type="dxa"/>
            <w:vAlign w:val="center"/>
          </w:tcPr>
          <w:p>
            <w:pPr>
              <w:pStyle w:val="15"/>
            </w:pPr>
            <w:r>
              <w:t>≥95%</w:t>
            </w:r>
          </w:p>
        </w:tc>
        <w:tc>
          <w:tcPr>
            <w:tcW w:w="1276" w:type="dxa"/>
            <w:vAlign w:val="center"/>
          </w:tcPr>
          <w:p>
            <w:pPr>
              <w:pStyle w:val="15"/>
            </w:pPr>
            <w:r>
              <w:t>受训人员满意度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2、网络建设维护费绩效目标表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13022924P004R2810526N</w:t>
            </w:r>
          </w:p>
        </w:tc>
        <w:tc>
          <w:tcPr>
            <w:tcW w:w="2835" w:type="dxa"/>
            <w:vAlign w:val="center"/>
          </w:tcPr>
          <w:p>
            <w:pPr>
              <w:pStyle w:val="13"/>
            </w:pPr>
            <w:r>
              <w:t>项目名称</w:t>
            </w:r>
          </w:p>
        </w:tc>
        <w:tc>
          <w:tcPr>
            <w:tcW w:w="6094" w:type="dxa"/>
            <w:gridSpan w:val="3"/>
            <w:vAlign w:val="center"/>
          </w:tcPr>
          <w:p>
            <w:pPr>
              <w:pStyle w:val="15"/>
            </w:pPr>
            <w:r>
              <w:t>网络建设维护费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150000.00</w:t>
            </w:r>
          </w:p>
        </w:tc>
        <w:tc>
          <w:tcPr>
            <w:tcW w:w="2835" w:type="dxa"/>
            <w:vAlign w:val="center"/>
          </w:tcPr>
          <w:p>
            <w:pPr>
              <w:pStyle w:val="13"/>
            </w:pPr>
            <w:r>
              <w:t>其中：财政    资金</w:t>
            </w:r>
          </w:p>
        </w:tc>
        <w:tc>
          <w:tcPr>
            <w:tcW w:w="2551" w:type="dxa"/>
            <w:vAlign w:val="center"/>
          </w:tcPr>
          <w:p>
            <w:pPr>
              <w:pStyle w:val="15"/>
            </w:pPr>
            <w:r>
              <w:t>150000.00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省厅财政内网统一设在财政局，需要付大量的人力物力及财力安排网络维护。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1.目标1完成全县内网平稳运行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系统平台正常运行率</w:t>
            </w:r>
          </w:p>
        </w:tc>
        <w:tc>
          <w:tcPr>
            <w:tcW w:w="5386" w:type="dxa"/>
            <w:vAlign w:val="center"/>
          </w:tcPr>
          <w:p>
            <w:pPr>
              <w:pStyle w:val="15"/>
            </w:pPr>
            <w:r>
              <w:t>系统平台正常运行率</w:t>
            </w:r>
          </w:p>
        </w:tc>
        <w:tc>
          <w:tcPr>
            <w:tcW w:w="2268" w:type="dxa"/>
            <w:vAlign w:val="center"/>
          </w:tcPr>
          <w:p>
            <w:pPr>
              <w:pStyle w:val="15"/>
            </w:pPr>
            <w:r>
              <w:t>≥99</w:t>
            </w:r>
          </w:p>
        </w:tc>
        <w:tc>
          <w:tcPr>
            <w:tcW w:w="1276" w:type="dxa"/>
            <w:vAlign w:val="center"/>
          </w:tcPr>
          <w:p>
            <w:pPr>
              <w:pStyle w:val="15"/>
            </w:pPr>
            <w:r>
              <w:t>各财政网及专线网络的畅通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网络和线路故障</w:t>
            </w:r>
          </w:p>
        </w:tc>
        <w:tc>
          <w:tcPr>
            <w:tcW w:w="5386" w:type="dxa"/>
            <w:vAlign w:val="center"/>
          </w:tcPr>
          <w:p>
            <w:pPr>
              <w:pStyle w:val="15"/>
            </w:pPr>
            <w:r>
              <w:t>网络和线路故障</w:t>
            </w:r>
          </w:p>
        </w:tc>
        <w:tc>
          <w:tcPr>
            <w:tcW w:w="2268" w:type="dxa"/>
            <w:vAlign w:val="center"/>
          </w:tcPr>
          <w:p>
            <w:pPr>
              <w:pStyle w:val="15"/>
            </w:pPr>
            <w:r>
              <w:t>≤2次数</w:t>
            </w:r>
          </w:p>
        </w:tc>
        <w:tc>
          <w:tcPr>
            <w:tcW w:w="1276" w:type="dxa"/>
            <w:vAlign w:val="center"/>
          </w:tcPr>
          <w:p>
            <w:pPr>
              <w:pStyle w:val="15"/>
            </w:pPr>
            <w:r>
              <w:t>网络线路故障次数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设备维护响应时间</w:t>
            </w:r>
          </w:p>
        </w:tc>
        <w:tc>
          <w:tcPr>
            <w:tcW w:w="5386" w:type="dxa"/>
            <w:vAlign w:val="center"/>
          </w:tcPr>
          <w:p>
            <w:pPr>
              <w:pStyle w:val="15"/>
            </w:pPr>
            <w:r>
              <w:t>设备维护响应时间</w:t>
            </w:r>
          </w:p>
        </w:tc>
        <w:tc>
          <w:tcPr>
            <w:tcW w:w="2268" w:type="dxa"/>
            <w:vAlign w:val="center"/>
          </w:tcPr>
          <w:p>
            <w:pPr>
              <w:pStyle w:val="15"/>
            </w:pPr>
            <w:r>
              <w:t>≤2小时</w:t>
            </w:r>
          </w:p>
        </w:tc>
        <w:tc>
          <w:tcPr>
            <w:tcW w:w="1276" w:type="dxa"/>
            <w:vAlign w:val="center"/>
          </w:tcPr>
          <w:p>
            <w:pPr>
              <w:pStyle w:val="15"/>
            </w:pPr>
            <w:r>
              <w:t>设备响应维修时间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w:t>
            </w:r>
          </w:p>
        </w:tc>
        <w:tc>
          <w:tcPr>
            <w:tcW w:w="5386" w:type="dxa"/>
            <w:vAlign w:val="center"/>
          </w:tcPr>
          <w:p>
            <w:pPr>
              <w:pStyle w:val="15"/>
            </w:pPr>
            <w:r>
              <w:t>预算</w:t>
            </w:r>
          </w:p>
        </w:tc>
        <w:tc>
          <w:tcPr>
            <w:tcW w:w="2268" w:type="dxa"/>
            <w:vAlign w:val="center"/>
          </w:tcPr>
          <w:p>
            <w:pPr>
              <w:pStyle w:val="15"/>
            </w:pPr>
            <w:r>
              <w:t>≤20万元</w:t>
            </w:r>
          </w:p>
        </w:tc>
        <w:tc>
          <w:tcPr>
            <w:tcW w:w="1276" w:type="dxa"/>
            <w:vAlign w:val="center"/>
          </w:tcPr>
          <w:p>
            <w:pPr>
              <w:pStyle w:val="15"/>
            </w:pPr>
            <w:r>
              <w:t>需成本资金支持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业务保障能力提升情况</w:t>
            </w:r>
          </w:p>
        </w:tc>
        <w:tc>
          <w:tcPr>
            <w:tcW w:w="5386" w:type="dxa"/>
            <w:vAlign w:val="center"/>
          </w:tcPr>
          <w:p>
            <w:pPr>
              <w:pStyle w:val="15"/>
            </w:pPr>
            <w:r>
              <w:t>业务保障能力提升情况</w:t>
            </w:r>
          </w:p>
        </w:tc>
        <w:tc>
          <w:tcPr>
            <w:tcW w:w="2268" w:type="dxa"/>
            <w:vAlign w:val="center"/>
          </w:tcPr>
          <w:p>
            <w:pPr>
              <w:pStyle w:val="15"/>
            </w:pPr>
            <w:r>
              <w:t>提升财政内网保障水平</w:t>
            </w:r>
          </w:p>
        </w:tc>
        <w:tc>
          <w:tcPr>
            <w:tcW w:w="1276" w:type="dxa"/>
            <w:vAlign w:val="center"/>
          </w:tcPr>
          <w:p>
            <w:pPr>
              <w:pStyle w:val="15"/>
            </w:pPr>
            <w:r>
              <w:t>业务能力保障水平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各财政网及专线网络的畅通</w:t>
            </w:r>
          </w:p>
        </w:tc>
        <w:tc>
          <w:tcPr>
            <w:tcW w:w="5386" w:type="dxa"/>
            <w:vAlign w:val="center"/>
          </w:tcPr>
          <w:p>
            <w:pPr>
              <w:pStyle w:val="15"/>
            </w:pPr>
            <w:r>
              <w:t>各财政网及专线网络的畅通</w:t>
            </w:r>
          </w:p>
        </w:tc>
        <w:tc>
          <w:tcPr>
            <w:tcW w:w="2268" w:type="dxa"/>
            <w:vAlign w:val="center"/>
          </w:tcPr>
          <w:p>
            <w:pPr>
              <w:pStyle w:val="15"/>
            </w:pPr>
            <w:r>
              <w:t>保障各单位财务运行</w:t>
            </w:r>
          </w:p>
        </w:tc>
        <w:tc>
          <w:tcPr>
            <w:tcW w:w="1276" w:type="dxa"/>
            <w:vAlign w:val="center"/>
          </w:tcPr>
          <w:p>
            <w:pPr>
              <w:pStyle w:val="15"/>
            </w:pPr>
            <w:r>
              <w:t>各财政网及专线网络的畅通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我局机房承揽全县乡镇及中小学财政内网的运行</w:t>
            </w:r>
          </w:p>
        </w:tc>
        <w:tc>
          <w:tcPr>
            <w:tcW w:w="5386" w:type="dxa"/>
            <w:vAlign w:val="center"/>
          </w:tcPr>
          <w:p>
            <w:pPr>
              <w:pStyle w:val="15"/>
            </w:pPr>
            <w:r>
              <w:t>我局机房承揽全县乡镇及中小学财政内网的运行</w:t>
            </w:r>
          </w:p>
        </w:tc>
        <w:tc>
          <w:tcPr>
            <w:tcW w:w="2268" w:type="dxa"/>
            <w:vAlign w:val="center"/>
          </w:tcPr>
          <w:p>
            <w:pPr>
              <w:pStyle w:val="15"/>
            </w:pPr>
            <w:r>
              <w:t>县域内财政内网良好运行</w:t>
            </w:r>
          </w:p>
        </w:tc>
        <w:tc>
          <w:tcPr>
            <w:tcW w:w="1276" w:type="dxa"/>
            <w:vAlign w:val="center"/>
          </w:tcPr>
          <w:p>
            <w:pPr>
              <w:pStyle w:val="15"/>
            </w:pPr>
            <w:r>
              <w:t>我局机房承揽全县乡镇及中小学财政内网的运行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保障行业网络安全</w:t>
            </w:r>
          </w:p>
        </w:tc>
        <w:tc>
          <w:tcPr>
            <w:tcW w:w="5386" w:type="dxa"/>
            <w:vAlign w:val="center"/>
          </w:tcPr>
          <w:p>
            <w:pPr>
              <w:pStyle w:val="15"/>
            </w:pPr>
            <w:r>
              <w:t>保障行业网络安全</w:t>
            </w:r>
          </w:p>
        </w:tc>
        <w:tc>
          <w:tcPr>
            <w:tcW w:w="2268" w:type="dxa"/>
            <w:vAlign w:val="center"/>
          </w:tcPr>
          <w:p>
            <w:pPr>
              <w:pStyle w:val="15"/>
            </w:pPr>
            <w:r>
              <w:t>保障网络通畅运行</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各财政网及专线网络的畅通</w:t>
            </w:r>
          </w:p>
        </w:tc>
        <w:tc>
          <w:tcPr>
            <w:tcW w:w="5386" w:type="dxa"/>
            <w:vAlign w:val="center"/>
          </w:tcPr>
          <w:p>
            <w:pPr>
              <w:pStyle w:val="15"/>
            </w:pPr>
            <w:r>
              <w:t>各财政网及专线网络的畅通</w:t>
            </w:r>
          </w:p>
        </w:tc>
        <w:tc>
          <w:tcPr>
            <w:tcW w:w="2268" w:type="dxa"/>
            <w:vAlign w:val="center"/>
          </w:tcPr>
          <w:p>
            <w:pPr>
              <w:pStyle w:val="15"/>
            </w:pPr>
            <w:r>
              <w:t>≥95</w:t>
            </w:r>
          </w:p>
        </w:tc>
        <w:tc>
          <w:tcPr>
            <w:tcW w:w="1276" w:type="dxa"/>
            <w:vAlign w:val="center"/>
          </w:tcPr>
          <w:p>
            <w:pPr>
              <w:pStyle w:val="15"/>
            </w:pPr>
            <w:r>
              <w:t>各财政网及专线网络的畅通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3、政府收入分析系统服务费绩效目标表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13022924P004R2810528X</w:t>
            </w:r>
          </w:p>
        </w:tc>
        <w:tc>
          <w:tcPr>
            <w:tcW w:w="2835" w:type="dxa"/>
            <w:vAlign w:val="center"/>
          </w:tcPr>
          <w:p>
            <w:pPr>
              <w:pStyle w:val="13"/>
            </w:pPr>
            <w:r>
              <w:t>项目名称</w:t>
            </w:r>
          </w:p>
        </w:tc>
        <w:tc>
          <w:tcPr>
            <w:tcW w:w="6094" w:type="dxa"/>
            <w:gridSpan w:val="3"/>
            <w:vAlign w:val="center"/>
          </w:tcPr>
          <w:p>
            <w:pPr>
              <w:pStyle w:val="15"/>
            </w:pPr>
            <w:r>
              <w:t>政府收入分析系统服务费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200000.00</w:t>
            </w:r>
          </w:p>
        </w:tc>
        <w:tc>
          <w:tcPr>
            <w:tcW w:w="2835" w:type="dxa"/>
            <w:vAlign w:val="center"/>
          </w:tcPr>
          <w:p>
            <w:pPr>
              <w:pStyle w:val="13"/>
            </w:pPr>
            <w:r>
              <w:t>其中：财政    资金</w:t>
            </w:r>
          </w:p>
        </w:tc>
        <w:tc>
          <w:tcPr>
            <w:tcW w:w="2551" w:type="dxa"/>
            <w:vAlign w:val="center"/>
          </w:tcPr>
          <w:p>
            <w:pPr>
              <w:pStyle w:val="15"/>
            </w:pPr>
            <w:r>
              <w:t>200000.00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综合治税工作设在我局，每年都要支付软件平台使用费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1.完成全年收入任务，通过收入分析系统使用，科学研判全县收入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支付情况</w:t>
            </w:r>
          </w:p>
        </w:tc>
        <w:tc>
          <w:tcPr>
            <w:tcW w:w="5386" w:type="dxa"/>
            <w:vAlign w:val="center"/>
          </w:tcPr>
          <w:p>
            <w:pPr>
              <w:pStyle w:val="15"/>
            </w:pPr>
            <w:r>
              <w:t>及时支付服务费</w:t>
            </w:r>
          </w:p>
        </w:tc>
        <w:tc>
          <w:tcPr>
            <w:tcW w:w="2268" w:type="dxa"/>
            <w:vAlign w:val="center"/>
          </w:tcPr>
          <w:p>
            <w:pPr>
              <w:pStyle w:val="15"/>
            </w:pPr>
            <w:r>
              <w:t>完成支付</w:t>
            </w:r>
          </w:p>
        </w:tc>
        <w:tc>
          <w:tcPr>
            <w:tcW w:w="1276" w:type="dxa"/>
            <w:vAlign w:val="center"/>
          </w:tcPr>
          <w:p>
            <w:pPr>
              <w:pStyle w:val="15"/>
            </w:pPr>
            <w:r>
              <w:t>按合同时间及时支付服务费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保证工作正常开展</w:t>
            </w:r>
          </w:p>
        </w:tc>
        <w:tc>
          <w:tcPr>
            <w:tcW w:w="5386" w:type="dxa"/>
            <w:vAlign w:val="center"/>
          </w:tcPr>
          <w:p>
            <w:pPr>
              <w:pStyle w:val="15"/>
            </w:pPr>
            <w:r>
              <w:t>保证工作正常开展</w:t>
            </w:r>
          </w:p>
        </w:tc>
        <w:tc>
          <w:tcPr>
            <w:tcW w:w="2268" w:type="dxa"/>
            <w:vAlign w:val="center"/>
          </w:tcPr>
          <w:p>
            <w:pPr>
              <w:pStyle w:val="15"/>
            </w:pPr>
            <w:r>
              <w:t>保障系统正常运行</w:t>
            </w:r>
          </w:p>
        </w:tc>
        <w:tc>
          <w:tcPr>
            <w:tcW w:w="1276" w:type="dxa"/>
            <w:vAlign w:val="center"/>
          </w:tcPr>
          <w:p>
            <w:pPr>
              <w:pStyle w:val="15"/>
            </w:pPr>
            <w:r>
              <w:t>是否保障系统正常运行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工作按时完成率</w:t>
            </w:r>
          </w:p>
        </w:tc>
        <w:tc>
          <w:tcPr>
            <w:tcW w:w="5386" w:type="dxa"/>
            <w:vAlign w:val="center"/>
          </w:tcPr>
          <w:p>
            <w:pPr>
              <w:pStyle w:val="15"/>
            </w:pPr>
            <w:r>
              <w:t>工作按时完成率</w:t>
            </w:r>
          </w:p>
        </w:tc>
        <w:tc>
          <w:tcPr>
            <w:tcW w:w="2268" w:type="dxa"/>
            <w:vAlign w:val="center"/>
          </w:tcPr>
          <w:p>
            <w:pPr>
              <w:pStyle w:val="15"/>
            </w:pPr>
            <w:r>
              <w:t>≥95</w:t>
            </w:r>
          </w:p>
        </w:tc>
        <w:tc>
          <w:tcPr>
            <w:tcW w:w="1276" w:type="dxa"/>
            <w:vAlign w:val="center"/>
          </w:tcPr>
          <w:p>
            <w:pPr>
              <w:pStyle w:val="15"/>
            </w:pPr>
            <w:r>
              <w:t>收入分析系统正常运行，按时完成全县收入分析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w:t>
            </w:r>
          </w:p>
        </w:tc>
        <w:tc>
          <w:tcPr>
            <w:tcW w:w="5386" w:type="dxa"/>
            <w:vAlign w:val="center"/>
          </w:tcPr>
          <w:p>
            <w:pPr>
              <w:pStyle w:val="15"/>
            </w:pPr>
            <w:r>
              <w:t>项目预算控制</w:t>
            </w:r>
          </w:p>
        </w:tc>
        <w:tc>
          <w:tcPr>
            <w:tcW w:w="2268" w:type="dxa"/>
            <w:vAlign w:val="center"/>
          </w:tcPr>
          <w:p>
            <w:pPr>
              <w:pStyle w:val="15"/>
            </w:pPr>
            <w:r>
              <w:t>≤20万元</w:t>
            </w:r>
          </w:p>
        </w:tc>
        <w:tc>
          <w:tcPr>
            <w:tcW w:w="1276" w:type="dxa"/>
            <w:vAlign w:val="center"/>
          </w:tcPr>
          <w:p>
            <w:pPr>
              <w:pStyle w:val="15"/>
            </w:pPr>
            <w:r>
              <w:t>成本所需20万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业务保障能力提升情况</w:t>
            </w:r>
          </w:p>
        </w:tc>
        <w:tc>
          <w:tcPr>
            <w:tcW w:w="5386" w:type="dxa"/>
            <w:vAlign w:val="center"/>
          </w:tcPr>
          <w:p>
            <w:pPr>
              <w:pStyle w:val="15"/>
            </w:pPr>
            <w:r>
              <w:t>业务保障能力提升情况</w:t>
            </w:r>
          </w:p>
        </w:tc>
        <w:tc>
          <w:tcPr>
            <w:tcW w:w="2268" w:type="dxa"/>
            <w:vAlign w:val="center"/>
          </w:tcPr>
          <w:p>
            <w:pPr>
              <w:pStyle w:val="15"/>
            </w:pPr>
            <w:r>
              <w:t>保障全县收入分析系统运行，加强对县域收入分析</w:t>
            </w:r>
          </w:p>
        </w:tc>
        <w:tc>
          <w:tcPr>
            <w:tcW w:w="1276" w:type="dxa"/>
            <w:vAlign w:val="center"/>
          </w:tcPr>
          <w:p>
            <w:pPr>
              <w:pStyle w:val="15"/>
            </w:pPr>
            <w:r>
              <w:t>保障全县收入分析系统运行，加强对县域收入分析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抓税源，深挖税源</w:t>
            </w:r>
          </w:p>
        </w:tc>
        <w:tc>
          <w:tcPr>
            <w:tcW w:w="5386" w:type="dxa"/>
            <w:vAlign w:val="center"/>
          </w:tcPr>
          <w:p>
            <w:pPr>
              <w:pStyle w:val="15"/>
            </w:pPr>
            <w:r>
              <w:t>抓税源，深挖税源</w:t>
            </w:r>
          </w:p>
        </w:tc>
        <w:tc>
          <w:tcPr>
            <w:tcW w:w="2268" w:type="dxa"/>
            <w:vAlign w:val="center"/>
          </w:tcPr>
          <w:p>
            <w:pPr>
              <w:pStyle w:val="15"/>
            </w:pPr>
            <w:r>
              <w:t>深挖税源</w:t>
            </w:r>
          </w:p>
        </w:tc>
        <w:tc>
          <w:tcPr>
            <w:tcW w:w="1276" w:type="dxa"/>
            <w:vAlign w:val="center"/>
          </w:tcPr>
          <w:p>
            <w:pPr>
              <w:pStyle w:val="15"/>
            </w:pPr>
            <w:r>
              <w:t>通过收入分析系统使用深挖税源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对县域支柱企业税收动向进行分析</w:t>
            </w:r>
          </w:p>
        </w:tc>
        <w:tc>
          <w:tcPr>
            <w:tcW w:w="5386" w:type="dxa"/>
            <w:vAlign w:val="center"/>
          </w:tcPr>
          <w:p>
            <w:pPr>
              <w:pStyle w:val="15"/>
            </w:pPr>
            <w:r>
              <w:t>对县域支柱企业税收动向进行分析</w:t>
            </w:r>
          </w:p>
        </w:tc>
        <w:tc>
          <w:tcPr>
            <w:tcW w:w="2268" w:type="dxa"/>
            <w:vAlign w:val="center"/>
          </w:tcPr>
          <w:p>
            <w:pPr>
              <w:pStyle w:val="15"/>
            </w:pPr>
            <w:r>
              <w:t>≥95</w:t>
            </w:r>
          </w:p>
        </w:tc>
        <w:tc>
          <w:tcPr>
            <w:tcW w:w="1276" w:type="dxa"/>
            <w:vAlign w:val="center"/>
          </w:tcPr>
          <w:p>
            <w:pPr>
              <w:pStyle w:val="15"/>
            </w:pPr>
            <w:r>
              <w:t>结合国、地税等相关部门，开展纳税分析，对县域支柱企业税收动向进行分析</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4、财政事业费绩效目标表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13022924P00JXC417662B</w:t>
            </w:r>
          </w:p>
        </w:tc>
        <w:tc>
          <w:tcPr>
            <w:tcW w:w="2835" w:type="dxa"/>
            <w:vAlign w:val="center"/>
          </w:tcPr>
          <w:p>
            <w:pPr>
              <w:pStyle w:val="13"/>
            </w:pPr>
            <w:r>
              <w:t>项目名称</w:t>
            </w:r>
          </w:p>
        </w:tc>
        <w:tc>
          <w:tcPr>
            <w:tcW w:w="6094" w:type="dxa"/>
            <w:gridSpan w:val="3"/>
            <w:vAlign w:val="center"/>
          </w:tcPr>
          <w:p>
            <w:pPr>
              <w:pStyle w:val="15"/>
            </w:pPr>
            <w:r>
              <w:t>财政事业费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1000000.00</w:t>
            </w:r>
          </w:p>
        </w:tc>
        <w:tc>
          <w:tcPr>
            <w:tcW w:w="2835" w:type="dxa"/>
            <w:vAlign w:val="center"/>
          </w:tcPr>
          <w:p>
            <w:pPr>
              <w:pStyle w:val="13"/>
            </w:pPr>
            <w:r>
              <w:t>其中：财政    资金</w:t>
            </w:r>
          </w:p>
        </w:tc>
        <w:tc>
          <w:tcPr>
            <w:tcW w:w="2551" w:type="dxa"/>
            <w:vAlign w:val="center"/>
          </w:tcPr>
          <w:p>
            <w:pPr>
              <w:pStyle w:val="15"/>
            </w:pPr>
            <w:r>
              <w:t>1000000.00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我县列入省直管县以来，需要直接跟省厅联系业务工作，故此安排此项资金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1.2009年玉田县被纳为省财政直管县，财政部门的相关工作开始跟省厅直接联系，人力物力保障</w:t>
            </w:r>
          </w:p>
          <w:p>
            <w:pPr>
              <w:pStyle w:val="15"/>
            </w:pPr>
            <w:r>
              <w:t>2、及时准确的支付资金</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全县财政业务管理覆盖比率</w:t>
            </w:r>
          </w:p>
        </w:tc>
        <w:tc>
          <w:tcPr>
            <w:tcW w:w="5386" w:type="dxa"/>
            <w:vAlign w:val="center"/>
          </w:tcPr>
          <w:p>
            <w:pPr>
              <w:pStyle w:val="15"/>
            </w:pPr>
            <w:r>
              <w:t>全县财政业务管理覆盖比率</w:t>
            </w:r>
          </w:p>
        </w:tc>
        <w:tc>
          <w:tcPr>
            <w:tcW w:w="2268" w:type="dxa"/>
            <w:vAlign w:val="center"/>
          </w:tcPr>
          <w:p>
            <w:pPr>
              <w:pStyle w:val="15"/>
            </w:pPr>
            <w:r>
              <w:t>≥100%</w:t>
            </w:r>
          </w:p>
        </w:tc>
        <w:tc>
          <w:tcPr>
            <w:tcW w:w="1276" w:type="dxa"/>
            <w:vAlign w:val="center"/>
          </w:tcPr>
          <w:p>
            <w:pPr>
              <w:pStyle w:val="15"/>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重要工作督办完成率</w:t>
            </w:r>
          </w:p>
        </w:tc>
        <w:tc>
          <w:tcPr>
            <w:tcW w:w="5386" w:type="dxa"/>
            <w:vAlign w:val="center"/>
          </w:tcPr>
          <w:p>
            <w:pPr>
              <w:pStyle w:val="15"/>
            </w:pPr>
            <w:r>
              <w:t>重要工作有效完成所占比率</w:t>
            </w:r>
          </w:p>
        </w:tc>
        <w:tc>
          <w:tcPr>
            <w:tcW w:w="2268" w:type="dxa"/>
            <w:vAlign w:val="center"/>
          </w:tcPr>
          <w:p>
            <w:pPr>
              <w:pStyle w:val="15"/>
            </w:pPr>
            <w:r>
              <w:t>≥80%</w:t>
            </w:r>
          </w:p>
        </w:tc>
        <w:tc>
          <w:tcPr>
            <w:tcW w:w="1276" w:type="dxa"/>
            <w:vAlign w:val="center"/>
          </w:tcPr>
          <w:p>
            <w:pPr>
              <w:pStyle w:val="15"/>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开展工作时效性</w:t>
            </w:r>
          </w:p>
        </w:tc>
        <w:tc>
          <w:tcPr>
            <w:tcW w:w="5386" w:type="dxa"/>
            <w:vAlign w:val="center"/>
          </w:tcPr>
          <w:p>
            <w:pPr>
              <w:pStyle w:val="15"/>
            </w:pPr>
            <w:r>
              <w:t>开展工作按时有效</w:t>
            </w:r>
          </w:p>
        </w:tc>
        <w:tc>
          <w:tcPr>
            <w:tcW w:w="2268" w:type="dxa"/>
            <w:vAlign w:val="center"/>
          </w:tcPr>
          <w:p>
            <w:pPr>
              <w:pStyle w:val="15"/>
            </w:pPr>
            <w:r>
              <w:t>按时完成</w:t>
            </w:r>
          </w:p>
        </w:tc>
        <w:tc>
          <w:tcPr>
            <w:tcW w:w="1276" w:type="dxa"/>
            <w:vAlign w:val="center"/>
          </w:tcPr>
          <w:p>
            <w:pPr>
              <w:pStyle w:val="15"/>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成本控制</w:t>
            </w:r>
          </w:p>
        </w:tc>
        <w:tc>
          <w:tcPr>
            <w:tcW w:w="5386" w:type="dxa"/>
            <w:vAlign w:val="center"/>
          </w:tcPr>
          <w:p>
            <w:pPr>
              <w:pStyle w:val="15"/>
            </w:pPr>
            <w:r>
              <w:t>控制在预算成本内</w:t>
            </w:r>
          </w:p>
        </w:tc>
        <w:tc>
          <w:tcPr>
            <w:tcW w:w="2268" w:type="dxa"/>
            <w:vAlign w:val="center"/>
          </w:tcPr>
          <w:p>
            <w:pPr>
              <w:pStyle w:val="15"/>
            </w:pPr>
            <w:r>
              <w:t>控制在成本范围内</w:t>
            </w:r>
          </w:p>
        </w:tc>
        <w:tc>
          <w:tcPr>
            <w:tcW w:w="1276" w:type="dxa"/>
            <w:vAlign w:val="center"/>
          </w:tcPr>
          <w:p>
            <w:pPr>
              <w:pStyle w:val="15"/>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保时保质完成省厅交办的各项任务</w:t>
            </w:r>
          </w:p>
        </w:tc>
        <w:tc>
          <w:tcPr>
            <w:tcW w:w="5386" w:type="dxa"/>
            <w:vAlign w:val="center"/>
          </w:tcPr>
          <w:p>
            <w:pPr>
              <w:pStyle w:val="15"/>
            </w:pPr>
            <w:r>
              <w:t>保时保质完成省厅交办的各项任务</w:t>
            </w:r>
          </w:p>
        </w:tc>
        <w:tc>
          <w:tcPr>
            <w:tcW w:w="2268" w:type="dxa"/>
            <w:vAlign w:val="center"/>
          </w:tcPr>
          <w:p>
            <w:pPr>
              <w:pStyle w:val="15"/>
            </w:pPr>
            <w:r>
              <w:t>保时保质完成省厅交办的各项任务</w:t>
            </w:r>
          </w:p>
        </w:tc>
        <w:tc>
          <w:tcPr>
            <w:tcW w:w="1276" w:type="dxa"/>
            <w:vAlign w:val="center"/>
          </w:tcPr>
          <w:p>
            <w:pPr>
              <w:pStyle w:val="15"/>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提升财政管理水平</w:t>
            </w:r>
          </w:p>
        </w:tc>
        <w:tc>
          <w:tcPr>
            <w:tcW w:w="5386" w:type="dxa"/>
            <w:vAlign w:val="center"/>
          </w:tcPr>
          <w:p>
            <w:pPr>
              <w:pStyle w:val="15"/>
            </w:pPr>
            <w:r>
              <w:t>提升财政管理水平</w:t>
            </w:r>
          </w:p>
        </w:tc>
        <w:tc>
          <w:tcPr>
            <w:tcW w:w="2268" w:type="dxa"/>
            <w:vAlign w:val="center"/>
          </w:tcPr>
          <w:p>
            <w:pPr>
              <w:pStyle w:val="15"/>
            </w:pPr>
            <w:r>
              <w:t>提升财政业务管理水平</w:t>
            </w:r>
          </w:p>
        </w:tc>
        <w:tc>
          <w:tcPr>
            <w:tcW w:w="1276" w:type="dxa"/>
            <w:vAlign w:val="center"/>
          </w:tcPr>
          <w:p>
            <w:pPr>
              <w:pStyle w:val="15"/>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服务单位满意度</w:t>
            </w:r>
          </w:p>
        </w:tc>
        <w:tc>
          <w:tcPr>
            <w:tcW w:w="5386" w:type="dxa"/>
            <w:vAlign w:val="center"/>
          </w:tcPr>
          <w:p>
            <w:pPr>
              <w:pStyle w:val="15"/>
            </w:pPr>
            <w:r>
              <w:t>服务单位满意度</w:t>
            </w:r>
          </w:p>
        </w:tc>
        <w:tc>
          <w:tcPr>
            <w:tcW w:w="2268" w:type="dxa"/>
            <w:vAlign w:val="center"/>
          </w:tcPr>
          <w:p>
            <w:pPr>
              <w:pStyle w:val="15"/>
            </w:pPr>
            <w:r>
              <w:t>≥95服务单位满意度</w:t>
            </w:r>
          </w:p>
        </w:tc>
        <w:tc>
          <w:tcPr>
            <w:tcW w:w="1276" w:type="dxa"/>
            <w:vAlign w:val="center"/>
          </w:tcPr>
          <w:p>
            <w:pPr>
              <w:pStyle w:val="15"/>
            </w:pPr>
            <w:r>
              <w:t>依据实际确定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5、国资评估费绩效目标表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13022924P00JXC417659Q</w:t>
            </w:r>
          </w:p>
        </w:tc>
        <w:tc>
          <w:tcPr>
            <w:tcW w:w="2835" w:type="dxa"/>
            <w:vAlign w:val="center"/>
          </w:tcPr>
          <w:p>
            <w:pPr>
              <w:pStyle w:val="13"/>
            </w:pPr>
            <w:r>
              <w:t>项目名称</w:t>
            </w:r>
          </w:p>
        </w:tc>
        <w:tc>
          <w:tcPr>
            <w:tcW w:w="6094" w:type="dxa"/>
            <w:gridSpan w:val="3"/>
            <w:vAlign w:val="center"/>
          </w:tcPr>
          <w:p>
            <w:pPr>
              <w:pStyle w:val="15"/>
            </w:pPr>
            <w:r>
              <w:t>国资评估费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500000.00</w:t>
            </w:r>
          </w:p>
        </w:tc>
        <w:tc>
          <w:tcPr>
            <w:tcW w:w="2835" w:type="dxa"/>
            <w:vAlign w:val="center"/>
          </w:tcPr>
          <w:p>
            <w:pPr>
              <w:pStyle w:val="13"/>
            </w:pPr>
            <w:r>
              <w:t>其中：财政    资金</w:t>
            </w:r>
          </w:p>
        </w:tc>
        <w:tc>
          <w:tcPr>
            <w:tcW w:w="2551" w:type="dxa"/>
            <w:vAlign w:val="center"/>
          </w:tcPr>
          <w:p>
            <w:pPr>
              <w:pStyle w:val="15"/>
            </w:pPr>
            <w:r>
              <w:t>500000.00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我局负责全县行政单位及事业单位的所有国有资产评估业务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1.我局负责全县所有国有资产评估业务，需要支付大量的评估费用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评估覆盖率</w:t>
            </w:r>
          </w:p>
        </w:tc>
        <w:tc>
          <w:tcPr>
            <w:tcW w:w="5386" w:type="dxa"/>
            <w:vAlign w:val="center"/>
          </w:tcPr>
          <w:p>
            <w:pPr>
              <w:pStyle w:val="15"/>
            </w:pPr>
            <w:r>
              <w:t>评估覆盖率</w:t>
            </w:r>
          </w:p>
        </w:tc>
        <w:tc>
          <w:tcPr>
            <w:tcW w:w="2268" w:type="dxa"/>
            <w:vAlign w:val="center"/>
          </w:tcPr>
          <w:p>
            <w:pPr>
              <w:pStyle w:val="15"/>
            </w:pPr>
            <w:r>
              <w:t>100评估项目占应评项目比率</w:t>
            </w:r>
          </w:p>
        </w:tc>
        <w:tc>
          <w:tcPr>
            <w:tcW w:w="1276" w:type="dxa"/>
            <w:vAlign w:val="center"/>
          </w:tcPr>
          <w:p>
            <w:pPr>
              <w:pStyle w:val="15"/>
            </w:pPr>
            <w:r>
              <w:t>按实际需要确定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评估质量好，加强资产管理</w:t>
            </w:r>
          </w:p>
        </w:tc>
        <w:tc>
          <w:tcPr>
            <w:tcW w:w="5386" w:type="dxa"/>
            <w:vAlign w:val="center"/>
          </w:tcPr>
          <w:p>
            <w:pPr>
              <w:pStyle w:val="15"/>
            </w:pPr>
            <w:r>
              <w:t>评估质量好，加强资产管理</w:t>
            </w:r>
          </w:p>
        </w:tc>
        <w:tc>
          <w:tcPr>
            <w:tcW w:w="2268" w:type="dxa"/>
            <w:vAlign w:val="center"/>
          </w:tcPr>
          <w:p>
            <w:pPr>
              <w:pStyle w:val="15"/>
            </w:pPr>
            <w:r>
              <w:t>国有资产评估质量</w:t>
            </w:r>
          </w:p>
        </w:tc>
        <w:tc>
          <w:tcPr>
            <w:tcW w:w="1276" w:type="dxa"/>
            <w:vAlign w:val="center"/>
          </w:tcPr>
          <w:p>
            <w:pPr>
              <w:pStyle w:val="15"/>
            </w:pPr>
            <w:r>
              <w:t>按实际需要确定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按年度工作计划完成比例</w:t>
            </w:r>
          </w:p>
        </w:tc>
        <w:tc>
          <w:tcPr>
            <w:tcW w:w="5386" w:type="dxa"/>
            <w:vAlign w:val="center"/>
          </w:tcPr>
          <w:p>
            <w:pPr>
              <w:pStyle w:val="15"/>
            </w:pPr>
            <w:r>
              <w:t>按年度工作计划完成比例</w:t>
            </w:r>
          </w:p>
        </w:tc>
        <w:tc>
          <w:tcPr>
            <w:tcW w:w="2268" w:type="dxa"/>
            <w:vAlign w:val="center"/>
          </w:tcPr>
          <w:p>
            <w:pPr>
              <w:pStyle w:val="15"/>
            </w:pPr>
            <w:r>
              <w:t>≥95%</w:t>
            </w:r>
          </w:p>
        </w:tc>
        <w:tc>
          <w:tcPr>
            <w:tcW w:w="1276" w:type="dxa"/>
            <w:vAlign w:val="center"/>
          </w:tcPr>
          <w:p>
            <w:pPr>
              <w:pStyle w:val="15"/>
            </w:pPr>
            <w:r>
              <w:t>按实际需要确定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项目总预算数</w:t>
            </w:r>
          </w:p>
        </w:tc>
        <w:tc>
          <w:tcPr>
            <w:tcW w:w="5386" w:type="dxa"/>
            <w:vAlign w:val="center"/>
          </w:tcPr>
          <w:p>
            <w:pPr>
              <w:pStyle w:val="15"/>
            </w:pPr>
            <w:r>
              <w:t>项目总预算数</w:t>
            </w:r>
          </w:p>
        </w:tc>
        <w:tc>
          <w:tcPr>
            <w:tcW w:w="2268" w:type="dxa"/>
            <w:vAlign w:val="center"/>
          </w:tcPr>
          <w:p>
            <w:pPr>
              <w:pStyle w:val="15"/>
            </w:pPr>
            <w:r>
              <w:t>≤60万元</w:t>
            </w:r>
          </w:p>
        </w:tc>
        <w:tc>
          <w:tcPr>
            <w:tcW w:w="1276" w:type="dxa"/>
            <w:vAlign w:val="center"/>
          </w:tcPr>
          <w:p>
            <w:pPr>
              <w:pStyle w:val="15"/>
            </w:pPr>
            <w:r>
              <w:t>按实际需要确定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加强国有资产管理，提高管理水平</w:t>
            </w:r>
          </w:p>
        </w:tc>
        <w:tc>
          <w:tcPr>
            <w:tcW w:w="5386" w:type="dxa"/>
            <w:vAlign w:val="center"/>
          </w:tcPr>
          <w:p>
            <w:pPr>
              <w:pStyle w:val="15"/>
            </w:pPr>
            <w:r>
              <w:t>加强国有资产管理，提高管理水平</w:t>
            </w:r>
          </w:p>
        </w:tc>
        <w:tc>
          <w:tcPr>
            <w:tcW w:w="2268" w:type="dxa"/>
            <w:vAlign w:val="center"/>
          </w:tcPr>
          <w:p>
            <w:pPr>
              <w:pStyle w:val="15"/>
            </w:pPr>
            <w:r>
              <w:t>及时准确的支付资金</w:t>
            </w:r>
          </w:p>
        </w:tc>
        <w:tc>
          <w:tcPr>
            <w:tcW w:w="1276" w:type="dxa"/>
            <w:vAlign w:val="center"/>
          </w:tcPr>
          <w:p>
            <w:pPr>
              <w:pStyle w:val="15"/>
            </w:pPr>
            <w:r>
              <w:t>按实际需要确定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强化国有资产管理</w:t>
            </w:r>
          </w:p>
        </w:tc>
        <w:tc>
          <w:tcPr>
            <w:tcW w:w="5386" w:type="dxa"/>
            <w:vAlign w:val="center"/>
          </w:tcPr>
          <w:p>
            <w:pPr>
              <w:pStyle w:val="15"/>
            </w:pPr>
            <w:r>
              <w:t>可持续影响的效果</w:t>
            </w:r>
          </w:p>
        </w:tc>
        <w:tc>
          <w:tcPr>
            <w:tcW w:w="2268" w:type="dxa"/>
            <w:vAlign w:val="center"/>
          </w:tcPr>
          <w:p>
            <w:pPr>
              <w:pStyle w:val="15"/>
            </w:pPr>
            <w:r>
              <w:t>保民生保稳定</w:t>
            </w:r>
          </w:p>
        </w:tc>
        <w:tc>
          <w:tcPr>
            <w:tcW w:w="1276" w:type="dxa"/>
            <w:vAlign w:val="center"/>
          </w:tcPr>
          <w:p>
            <w:pPr>
              <w:pStyle w:val="15"/>
            </w:pPr>
            <w:r>
              <w:t>按实际需要确定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≥95%</w:t>
            </w:r>
          </w:p>
        </w:tc>
        <w:tc>
          <w:tcPr>
            <w:tcW w:w="1276" w:type="dxa"/>
            <w:vAlign w:val="center"/>
          </w:tcPr>
          <w:p>
            <w:pPr>
              <w:pStyle w:val="15"/>
            </w:pPr>
            <w:r>
              <w:t>按实际需要确定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6、冀财农【2022】156号提前下达省级农村财会人员培训资金预算的通知绩效目标表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13022923P000BR010635U</w:t>
            </w:r>
          </w:p>
        </w:tc>
        <w:tc>
          <w:tcPr>
            <w:tcW w:w="2835" w:type="dxa"/>
            <w:vAlign w:val="center"/>
          </w:tcPr>
          <w:p>
            <w:pPr>
              <w:pStyle w:val="13"/>
            </w:pPr>
            <w:r>
              <w:t>项目名称</w:t>
            </w:r>
          </w:p>
        </w:tc>
        <w:tc>
          <w:tcPr>
            <w:tcW w:w="6094" w:type="dxa"/>
            <w:gridSpan w:val="3"/>
            <w:vAlign w:val="center"/>
          </w:tcPr>
          <w:p>
            <w:pPr>
              <w:pStyle w:val="15"/>
            </w:pPr>
            <w:r>
              <w:t>冀财农【2022】156号提前下达省级农村财会人员培训资金预算的通知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230000.00</w:t>
            </w:r>
          </w:p>
        </w:tc>
        <w:tc>
          <w:tcPr>
            <w:tcW w:w="2835" w:type="dxa"/>
            <w:vAlign w:val="center"/>
          </w:tcPr>
          <w:p>
            <w:pPr>
              <w:pStyle w:val="13"/>
            </w:pPr>
            <w:r>
              <w:t>其中：财政    资金</w:t>
            </w:r>
          </w:p>
        </w:tc>
        <w:tc>
          <w:tcPr>
            <w:tcW w:w="2551" w:type="dxa"/>
            <w:vAlign w:val="center"/>
          </w:tcPr>
          <w:p>
            <w:pPr>
              <w:pStyle w:val="15"/>
            </w:pPr>
            <w:r>
              <w:t>230000.00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1.用于支持各地做好农村财会人员财政支农政策培训工作</w:t>
            </w:r>
          </w:p>
          <w:p>
            <w:pPr>
              <w:pStyle w:val="15"/>
            </w:pPr>
            <w:r>
              <w:t>2.确保资金管理规范、运行安全和使用高效</w:t>
            </w:r>
          </w:p>
          <w:p>
            <w:pPr>
              <w:pStyle w:val="15"/>
            </w:pPr>
            <w:r>
              <w:t>3.确保全县农村财会人员高效高质完成培训工作</w:t>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确保资金管理规范</w:t>
            </w:r>
          </w:p>
        </w:tc>
        <w:tc>
          <w:tcPr>
            <w:tcW w:w="5386" w:type="dxa"/>
            <w:vAlign w:val="center"/>
          </w:tcPr>
          <w:p>
            <w:pPr>
              <w:pStyle w:val="15"/>
            </w:pPr>
            <w:r>
              <w:t>确保资金管理规范，保证财政资金安全</w:t>
            </w:r>
          </w:p>
        </w:tc>
        <w:tc>
          <w:tcPr>
            <w:tcW w:w="2268" w:type="dxa"/>
            <w:vAlign w:val="center"/>
          </w:tcPr>
          <w:p>
            <w:pPr>
              <w:pStyle w:val="15"/>
            </w:pPr>
            <w:r>
              <w:t>≥95确保资金管理规范，保证财政资金安全</w:t>
            </w:r>
          </w:p>
        </w:tc>
        <w:tc>
          <w:tcPr>
            <w:tcW w:w="1276" w:type="dxa"/>
            <w:vAlign w:val="center"/>
          </w:tcPr>
          <w:p>
            <w:pPr>
              <w:pStyle w:val="15"/>
            </w:pPr>
            <w:r>
              <w:t>确保资金管理规范，保证财政资金安全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确保全县会计人全部完成培训</w:t>
            </w:r>
          </w:p>
        </w:tc>
        <w:tc>
          <w:tcPr>
            <w:tcW w:w="5386" w:type="dxa"/>
            <w:vAlign w:val="center"/>
          </w:tcPr>
          <w:p>
            <w:pPr>
              <w:pStyle w:val="15"/>
            </w:pPr>
            <w:r>
              <w:t>确保全县农村会计人全部完成培训</w:t>
            </w:r>
          </w:p>
        </w:tc>
        <w:tc>
          <w:tcPr>
            <w:tcW w:w="2268" w:type="dxa"/>
            <w:vAlign w:val="center"/>
          </w:tcPr>
          <w:p>
            <w:pPr>
              <w:pStyle w:val="15"/>
            </w:pPr>
            <w:r>
              <w:t>≥95确保全县农村会计人全部完成培训</w:t>
            </w:r>
          </w:p>
        </w:tc>
        <w:tc>
          <w:tcPr>
            <w:tcW w:w="1276" w:type="dxa"/>
            <w:vAlign w:val="center"/>
          </w:tcPr>
          <w:p>
            <w:pPr>
              <w:pStyle w:val="15"/>
            </w:pPr>
            <w:r>
              <w:t>确保全县农村会计人全部完成培训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高质高量完成培训工作</w:t>
            </w:r>
          </w:p>
        </w:tc>
        <w:tc>
          <w:tcPr>
            <w:tcW w:w="5386" w:type="dxa"/>
            <w:vAlign w:val="center"/>
          </w:tcPr>
          <w:p>
            <w:pPr>
              <w:pStyle w:val="15"/>
            </w:pPr>
            <w:r>
              <w:t>高质高量完成培训工作</w:t>
            </w:r>
          </w:p>
        </w:tc>
        <w:tc>
          <w:tcPr>
            <w:tcW w:w="2268" w:type="dxa"/>
            <w:vAlign w:val="center"/>
          </w:tcPr>
          <w:p>
            <w:pPr>
              <w:pStyle w:val="15"/>
            </w:pPr>
            <w:r>
              <w:t>≥95高质高量完成培训工作</w:t>
            </w:r>
          </w:p>
        </w:tc>
        <w:tc>
          <w:tcPr>
            <w:tcW w:w="1276" w:type="dxa"/>
            <w:vAlign w:val="center"/>
          </w:tcPr>
          <w:p>
            <w:pPr>
              <w:pStyle w:val="15"/>
            </w:pPr>
            <w:r>
              <w:t>高质高量完成培训工作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用最少的钱办老百姓最满意的事</w:t>
            </w:r>
          </w:p>
        </w:tc>
        <w:tc>
          <w:tcPr>
            <w:tcW w:w="5386" w:type="dxa"/>
            <w:vAlign w:val="center"/>
          </w:tcPr>
          <w:p>
            <w:pPr>
              <w:pStyle w:val="15"/>
            </w:pPr>
            <w:r>
              <w:t>用最少的钱办老百姓最满意的事</w:t>
            </w:r>
          </w:p>
        </w:tc>
        <w:tc>
          <w:tcPr>
            <w:tcW w:w="2268" w:type="dxa"/>
            <w:vAlign w:val="center"/>
          </w:tcPr>
          <w:p>
            <w:pPr>
              <w:pStyle w:val="15"/>
            </w:pPr>
            <w:r>
              <w:t>≥95用最少的钱办老百姓最满意的事</w:t>
            </w:r>
          </w:p>
        </w:tc>
        <w:tc>
          <w:tcPr>
            <w:tcW w:w="1276" w:type="dxa"/>
            <w:vAlign w:val="center"/>
          </w:tcPr>
          <w:p>
            <w:pPr>
              <w:pStyle w:val="15"/>
            </w:pPr>
            <w:r>
              <w:t>用最少的钱办老百姓最满意的事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确保全县农村会计人全部完成培训</w:t>
            </w:r>
          </w:p>
        </w:tc>
        <w:tc>
          <w:tcPr>
            <w:tcW w:w="5386" w:type="dxa"/>
            <w:vAlign w:val="center"/>
          </w:tcPr>
          <w:p>
            <w:pPr>
              <w:pStyle w:val="15"/>
            </w:pPr>
            <w:r>
              <w:t>确保全县农村会计人全部完成培训</w:t>
            </w:r>
          </w:p>
        </w:tc>
        <w:tc>
          <w:tcPr>
            <w:tcW w:w="2268" w:type="dxa"/>
            <w:vAlign w:val="center"/>
          </w:tcPr>
          <w:p>
            <w:pPr>
              <w:pStyle w:val="15"/>
            </w:pPr>
            <w:r>
              <w:t>≥95确保全县农村会计人全部完成培训</w:t>
            </w:r>
          </w:p>
        </w:tc>
        <w:tc>
          <w:tcPr>
            <w:tcW w:w="1276" w:type="dxa"/>
            <w:vAlign w:val="center"/>
          </w:tcPr>
          <w:p>
            <w:pPr>
              <w:pStyle w:val="15"/>
            </w:pPr>
            <w:r>
              <w:t>确保全县农村会计人全部完成培训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高质高量完成培训工作</w:t>
            </w:r>
          </w:p>
        </w:tc>
        <w:tc>
          <w:tcPr>
            <w:tcW w:w="5386" w:type="dxa"/>
            <w:vAlign w:val="center"/>
          </w:tcPr>
          <w:p>
            <w:pPr>
              <w:pStyle w:val="15"/>
            </w:pPr>
            <w:r>
              <w:t>高质高量完成培训工作</w:t>
            </w:r>
          </w:p>
        </w:tc>
        <w:tc>
          <w:tcPr>
            <w:tcW w:w="2268" w:type="dxa"/>
            <w:vAlign w:val="center"/>
          </w:tcPr>
          <w:p>
            <w:pPr>
              <w:pStyle w:val="15"/>
            </w:pPr>
            <w:r>
              <w:t>≥95高质高量完成培训工作</w:t>
            </w:r>
          </w:p>
        </w:tc>
        <w:tc>
          <w:tcPr>
            <w:tcW w:w="1276" w:type="dxa"/>
            <w:vAlign w:val="center"/>
          </w:tcPr>
          <w:p>
            <w:pPr>
              <w:pStyle w:val="15"/>
            </w:pPr>
            <w:r>
              <w:t>高质高量完成培训工作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人民满意，百姓幸福</w:t>
            </w:r>
          </w:p>
        </w:tc>
        <w:tc>
          <w:tcPr>
            <w:tcW w:w="5386" w:type="dxa"/>
            <w:vAlign w:val="center"/>
          </w:tcPr>
          <w:p>
            <w:pPr>
              <w:pStyle w:val="15"/>
            </w:pPr>
            <w:r>
              <w:t>人民满意，百姓幸福</w:t>
            </w:r>
          </w:p>
        </w:tc>
        <w:tc>
          <w:tcPr>
            <w:tcW w:w="2268" w:type="dxa"/>
            <w:vAlign w:val="center"/>
          </w:tcPr>
          <w:p>
            <w:pPr>
              <w:pStyle w:val="15"/>
            </w:pPr>
            <w:r>
              <w:t>≥95人民满意，百姓幸福</w:t>
            </w:r>
          </w:p>
        </w:tc>
        <w:tc>
          <w:tcPr>
            <w:tcW w:w="1276" w:type="dxa"/>
            <w:vAlign w:val="center"/>
          </w:tcPr>
          <w:p>
            <w:pPr>
              <w:pStyle w:val="15"/>
            </w:pPr>
            <w:r>
              <w:t>人民满意，百姓幸福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按时按节完成任务</w:t>
            </w:r>
          </w:p>
        </w:tc>
        <w:tc>
          <w:tcPr>
            <w:tcW w:w="5386" w:type="dxa"/>
            <w:vAlign w:val="center"/>
          </w:tcPr>
          <w:p>
            <w:pPr>
              <w:pStyle w:val="15"/>
            </w:pPr>
            <w:r>
              <w:t>按时按节完成任务</w:t>
            </w:r>
          </w:p>
        </w:tc>
        <w:tc>
          <w:tcPr>
            <w:tcW w:w="2268" w:type="dxa"/>
            <w:vAlign w:val="center"/>
          </w:tcPr>
          <w:p>
            <w:pPr>
              <w:pStyle w:val="15"/>
            </w:pPr>
            <w:r>
              <w:t>≥95按时按节完成任务</w:t>
            </w:r>
          </w:p>
        </w:tc>
        <w:tc>
          <w:tcPr>
            <w:tcW w:w="1276" w:type="dxa"/>
            <w:vAlign w:val="center"/>
          </w:tcPr>
          <w:p>
            <w:pPr>
              <w:pStyle w:val="15"/>
            </w:pPr>
            <w:r>
              <w:t>按时按节完成任务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服务对象满意度指标</w:t>
            </w:r>
          </w:p>
        </w:tc>
        <w:tc>
          <w:tcPr>
            <w:tcW w:w="2835" w:type="dxa"/>
            <w:vAlign w:val="center"/>
          </w:tcPr>
          <w:p>
            <w:pPr>
              <w:pStyle w:val="15"/>
            </w:pPr>
            <w:r>
              <w:t>人民满意，百姓幸福</w:t>
            </w:r>
          </w:p>
        </w:tc>
        <w:tc>
          <w:tcPr>
            <w:tcW w:w="5386" w:type="dxa"/>
            <w:vAlign w:val="center"/>
          </w:tcPr>
          <w:p>
            <w:pPr>
              <w:pStyle w:val="15"/>
            </w:pPr>
            <w:r>
              <w:t>人民满意，百姓幸福</w:t>
            </w:r>
          </w:p>
        </w:tc>
        <w:tc>
          <w:tcPr>
            <w:tcW w:w="2268" w:type="dxa"/>
            <w:vAlign w:val="center"/>
          </w:tcPr>
          <w:p>
            <w:pPr>
              <w:pStyle w:val="15"/>
            </w:pPr>
            <w:r>
              <w:t>≥95人民满意，百姓幸福</w:t>
            </w:r>
          </w:p>
        </w:tc>
        <w:tc>
          <w:tcPr>
            <w:tcW w:w="1276" w:type="dxa"/>
            <w:vAlign w:val="center"/>
          </w:tcPr>
          <w:p>
            <w:pPr>
              <w:pStyle w:val="15"/>
            </w:pPr>
            <w:r>
              <w:t>人民满意，百姓幸福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7、冀财农【2023】165号文关于提前下达2024年省级农村财会人员培训资金预算的通知绩效目标表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13022924P000BR0108639</w:t>
            </w:r>
          </w:p>
        </w:tc>
        <w:tc>
          <w:tcPr>
            <w:tcW w:w="2835" w:type="dxa"/>
            <w:vAlign w:val="center"/>
          </w:tcPr>
          <w:p>
            <w:pPr>
              <w:pStyle w:val="13"/>
            </w:pPr>
            <w:r>
              <w:t>项目名称</w:t>
            </w:r>
          </w:p>
        </w:tc>
        <w:tc>
          <w:tcPr>
            <w:tcW w:w="6094" w:type="dxa"/>
            <w:gridSpan w:val="3"/>
            <w:vAlign w:val="center"/>
          </w:tcPr>
          <w:p>
            <w:pPr>
              <w:pStyle w:val="15"/>
            </w:pPr>
            <w:r>
              <w:t>冀财农【2023】165号文关于提前下达2024年省级农村财会人员培训资金预算的通知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120000.00</w:t>
            </w:r>
          </w:p>
        </w:tc>
        <w:tc>
          <w:tcPr>
            <w:tcW w:w="2835" w:type="dxa"/>
            <w:vAlign w:val="center"/>
          </w:tcPr>
          <w:p>
            <w:pPr>
              <w:pStyle w:val="13"/>
            </w:pPr>
            <w:r>
              <w:t>其中：财政    资金</w:t>
            </w:r>
          </w:p>
        </w:tc>
        <w:tc>
          <w:tcPr>
            <w:tcW w:w="2551" w:type="dxa"/>
            <w:vAlign w:val="center"/>
          </w:tcPr>
          <w:p>
            <w:pPr>
              <w:pStyle w:val="15"/>
            </w:pPr>
            <w:r>
              <w:t>120000.00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为增强预算的完整性，加快预算执行进度，提高资金管理规范，运行安全和使用高效，重点用于各地农村财会人员财政支农政策培训工作。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 xml:space="preserve"> </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1.为增强预算的完整性，加快预算执行进度，提高资金管理规范，运行安全和使用高效，重点用于各地农村财会人员财政支农政策培训工作。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涉及全县20个乡镇的行政自然村会计人员培训</w:t>
            </w:r>
          </w:p>
        </w:tc>
        <w:tc>
          <w:tcPr>
            <w:tcW w:w="5386" w:type="dxa"/>
            <w:vAlign w:val="center"/>
          </w:tcPr>
          <w:p>
            <w:pPr>
              <w:pStyle w:val="15"/>
            </w:pPr>
            <w:r>
              <w:t>涉及全县20个乡镇的行政自然村会计人员培训</w:t>
            </w:r>
          </w:p>
        </w:tc>
        <w:tc>
          <w:tcPr>
            <w:tcW w:w="2268" w:type="dxa"/>
            <w:vAlign w:val="center"/>
          </w:tcPr>
          <w:p>
            <w:pPr>
              <w:pStyle w:val="15"/>
            </w:pPr>
            <w:r>
              <w:t>≥95会计人员培训是全县要重视的工作。</w:t>
            </w:r>
          </w:p>
        </w:tc>
        <w:tc>
          <w:tcPr>
            <w:tcW w:w="1276" w:type="dxa"/>
            <w:vAlign w:val="center"/>
          </w:tcPr>
          <w:p>
            <w:pPr>
              <w:pStyle w:val="15"/>
            </w:pPr>
            <w:r>
              <w:t>涉及全县20个乡镇的行政自然村会计人员培训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保证全县各村会计高质量的完成记帐工作</w:t>
            </w:r>
          </w:p>
        </w:tc>
        <w:tc>
          <w:tcPr>
            <w:tcW w:w="5386" w:type="dxa"/>
            <w:vAlign w:val="center"/>
          </w:tcPr>
          <w:p>
            <w:pPr>
              <w:pStyle w:val="15"/>
            </w:pPr>
            <w:r>
              <w:t>保证全县各村会计高质量的完成记帐工作</w:t>
            </w:r>
          </w:p>
        </w:tc>
        <w:tc>
          <w:tcPr>
            <w:tcW w:w="2268" w:type="dxa"/>
            <w:vAlign w:val="center"/>
          </w:tcPr>
          <w:p>
            <w:pPr>
              <w:pStyle w:val="15"/>
            </w:pPr>
            <w:r>
              <w:t>≥95各村会计水平参差不齐，需要全县统一进行培训提高记帐标准</w:t>
            </w:r>
          </w:p>
        </w:tc>
        <w:tc>
          <w:tcPr>
            <w:tcW w:w="1276" w:type="dxa"/>
            <w:vAlign w:val="center"/>
          </w:tcPr>
          <w:p>
            <w:pPr>
              <w:pStyle w:val="15"/>
            </w:pPr>
            <w:r>
              <w:t>保证全县各村会计高质量的完成记帐工作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按时效完成培训工作</w:t>
            </w:r>
          </w:p>
        </w:tc>
        <w:tc>
          <w:tcPr>
            <w:tcW w:w="5386" w:type="dxa"/>
            <w:vAlign w:val="center"/>
          </w:tcPr>
          <w:p>
            <w:pPr>
              <w:pStyle w:val="15"/>
            </w:pPr>
            <w:r>
              <w:t>按时效完成培训工作</w:t>
            </w:r>
          </w:p>
        </w:tc>
        <w:tc>
          <w:tcPr>
            <w:tcW w:w="2268" w:type="dxa"/>
            <w:vAlign w:val="center"/>
          </w:tcPr>
          <w:p>
            <w:pPr>
              <w:pStyle w:val="15"/>
            </w:pPr>
            <w:r>
              <w:t>≥95培训工作要按时间节点全面完成。</w:t>
            </w:r>
          </w:p>
        </w:tc>
        <w:tc>
          <w:tcPr>
            <w:tcW w:w="1276" w:type="dxa"/>
            <w:vAlign w:val="center"/>
          </w:tcPr>
          <w:p>
            <w:pPr>
              <w:pStyle w:val="15"/>
            </w:pPr>
            <w:r>
              <w:t>按时效完成培训工作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用最少的成本达到最高效的培训质量</w:t>
            </w:r>
          </w:p>
        </w:tc>
        <w:tc>
          <w:tcPr>
            <w:tcW w:w="5386" w:type="dxa"/>
            <w:vAlign w:val="center"/>
          </w:tcPr>
          <w:p>
            <w:pPr>
              <w:pStyle w:val="15"/>
            </w:pPr>
            <w:r>
              <w:t>用最少的成本达到最高效的培训质量</w:t>
            </w:r>
          </w:p>
        </w:tc>
        <w:tc>
          <w:tcPr>
            <w:tcW w:w="2268" w:type="dxa"/>
            <w:vAlign w:val="center"/>
          </w:tcPr>
          <w:p>
            <w:pPr>
              <w:pStyle w:val="15"/>
            </w:pPr>
            <w:r>
              <w:t>≥95我局聘请高学历培训教师进行培训，以达到最高效的培训质量</w:t>
            </w:r>
          </w:p>
        </w:tc>
        <w:tc>
          <w:tcPr>
            <w:tcW w:w="1276" w:type="dxa"/>
            <w:vAlign w:val="center"/>
          </w:tcPr>
          <w:p>
            <w:pPr>
              <w:pStyle w:val="15"/>
            </w:pPr>
            <w:r>
              <w:t>用最少的成本达到最高效的培训质量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全民满意，群众满意</w:t>
            </w:r>
          </w:p>
        </w:tc>
        <w:tc>
          <w:tcPr>
            <w:tcW w:w="5386" w:type="dxa"/>
            <w:vAlign w:val="center"/>
          </w:tcPr>
          <w:p>
            <w:pPr>
              <w:pStyle w:val="15"/>
            </w:pPr>
            <w:r>
              <w:t>全民满意，群众满意</w:t>
            </w:r>
          </w:p>
        </w:tc>
        <w:tc>
          <w:tcPr>
            <w:tcW w:w="2268" w:type="dxa"/>
            <w:vAlign w:val="center"/>
          </w:tcPr>
          <w:p>
            <w:pPr>
              <w:pStyle w:val="15"/>
            </w:pPr>
            <w:r>
              <w:t>≥95争取让全县20个乡镇的所有自然村满意</w:t>
            </w:r>
          </w:p>
        </w:tc>
        <w:tc>
          <w:tcPr>
            <w:tcW w:w="1276" w:type="dxa"/>
            <w:vAlign w:val="center"/>
          </w:tcPr>
          <w:p>
            <w:pPr>
              <w:pStyle w:val="15"/>
            </w:pPr>
            <w:r>
              <w:t>全民满意，群众满意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促民生促发展</w:t>
            </w:r>
          </w:p>
        </w:tc>
        <w:tc>
          <w:tcPr>
            <w:tcW w:w="5386" w:type="dxa"/>
            <w:vAlign w:val="center"/>
          </w:tcPr>
          <w:p>
            <w:pPr>
              <w:pStyle w:val="15"/>
            </w:pPr>
            <w:r>
              <w:t>促民生促发展</w:t>
            </w:r>
          </w:p>
        </w:tc>
        <w:tc>
          <w:tcPr>
            <w:tcW w:w="2268" w:type="dxa"/>
            <w:vAlign w:val="center"/>
          </w:tcPr>
          <w:p>
            <w:pPr>
              <w:pStyle w:val="15"/>
            </w:pPr>
            <w:r>
              <w:t>≥95全县自然村集体提高水平</w:t>
            </w:r>
          </w:p>
        </w:tc>
        <w:tc>
          <w:tcPr>
            <w:tcW w:w="1276" w:type="dxa"/>
            <w:vAlign w:val="center"/>
          </w:tcPr>
          <w:p>
            <w:pPr>
              <w:pStyle w:val="15"/>
            </w:pPr>
            <w:r>
              <w:t>促民生促发展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为社会平衡发展保驾护航</w:t>
            </w:r>
          </w:p>
        </w:tc>
        <w:tc>
          <w:tcPr>
            <w:tcW w:w="5386" w:type="dxa"/>
            <w:vAlign w:val="center"/>
          </w:tcPr>
          <w:p>
            <w:pPr>
              <w:pStyle w:val="15"/>
            </w:pPr>
            <w:r>
              <w:t>为社会平衡发展保驾护航</w:t>
            </w:r>
          </w:p>
        </w:tc>
        <w:tc>
          <w:tcPr>
            <w:tcW w:w="2268" w:type="dxa"/>
            <w:vAlign w:val="center"/>
          </w:tcPr>
          <w:p>
            <w:pPr>
              <w:pStyle w:val="15"/>
            </w:pPr>
            <w:r>
              <w:t>≥95会计水平提高，不因财务出现纠纷</w:t>
            </w:r>
          </w:p>
        </w:tc>
        <w:tc>
          <w:tcPr>
            <w:tcW w:w="1276" w:type="dxa"/>
            <w:vAlign w:val="center"/>
          </w:tcPr>
          <w:p>
            <w:pPr>
              <w:pStyle w:val="15"/>
            </w:pPr>
            <w:r>
              <w:t>为社会平衡发展保驾护航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全民满意 群众满意</w:t>
            </w:r>
          </w:p>
        </w:tc>
        <w:tc>
          <w:tcPr>
            <w:tcW w:w="5386" w:type="dxa"/>
            <w:vAlign w:val="center"/>
          </w:tcPr>
          <w:p>
            <w:pPr>
              <w:pStyle w:val="15"/>
            </w:pPr>
            <w:r>
              <w:t>全民满意 群众满意</w:t>
            </w:r>
          </w:p>
        </w:tc>
        <w:tc>
          <w:tcPr>
            <w:tcW w:w="2268" w:type="dxa"/>
            <w:vAlign w:val="center"/>
          </w:tcPr>
          <w:p>
            <w:pPr>
              <w:pStyle w:val="15"/>
            </w:pPr>
            <w:r>
              <w:t>≥95社会和谐，人民幸福</w:t>
            </w:r>
          </w:p>
        </w:tc>
        <w:tc>
          <w:tcPr>
            <w:tcW w:w="1276" w:type="dxa"/>
            <w:vAlign w:val="center"/>
          </w:tcPr>
          <w:p>
            <w:pPr>
              <w:pStyle w:val="15"/>
            </w:pPr>
            <w:r>
              <w:t>社会和谐，人民幸福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全民满意 群众满意</w:t>
            </w:r>
          </w:p>
        </w:tc>
        <w:tc>
          <w:tcPr>
            <w:tcW w:w="5386" w:type="dxa"/>
            <w:vAlign w:val="center"/>
          </w:tcPr>
          <w:p>
            <w:pPr>
              <w:pStyle w:val="15"/>
            </w:pPr>
            <w:r>
              <w:t>全民满意 群众满意</w:t>
            </w:r>
          </w:p>
        </w:tc>
        <w:tc>
          <w:tcPr>
            <w:tcW w:w="2268" w:type="dxa"/>
            <w:vAlign w:val="center"/>
          </w:tcPr>
          <w:p>
            <w:pPr>
              <w:pStyle w:val="15"/>
            </w:pPr>
            <w:r>
              <w:t>≥95群众不因村财务出现问题则是全社会平衡发展的最重要部分</w:t>
            </w:r>
          </w:p>
        </w:tc>
        <w:tc>
          <w:tcPr>
            <w:tcW w:w="1276" w:type="dxa"/>
            <w:vAlign w:val="center"/>
          </w:tcPr>
          <w:p>
            <w:pPr>
              <w:pStyle w:val="15"/>
            </w:pPr>
            <w:r>
              <w:t>群众不因村财务出现问题则是全社会平衡发展的最重要部分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8、冀财农【2023】21号文关于下达农村综合改革专项资金的通知绩效目标表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13022923P00JXC416169L</w:t>
            </w:r>
          </w:p>
        </w:tc>
        <w:tc>
          <w:tcPr>
            <w:tcW w:w="2835" w:type="dxa"/>
            <w:vAlign w:val="center"/>
          </w:tcPr>
          <w:p>
            <w:pPr>
              <w:pStyle w:val="13"/>
            </w:pPr>
            <w:r>
              <w:t>项目名称</w:t>
            </w:r>
          </w:p>
        </w:tc>
        <w:tc>
          <w:tcPr>
            <w:tcW w:w="6094" w:type="dxa"/>
            <w:gridSpan w:val="3"/>
            <w:vAlign w:val="center"/>
          </w:tcPr>
          <w:p>
            <w:pPr>
              <w:pStyle w:val="15"/>
            </w:pPr>
            <w:r>
              <w:t>冀财农【2023】21号文关于下达农村综合改革专项资金的通知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122500.00</w:t>
            </w:r>
          </w:p>
        </w:tc>
        <w:tc>
          <w:tcPr>
            <w:tcW w:w="2835" w:type="dxa"/>
            <w:vAlign w:val="center"/>
          </w:tcPr>
          <w:p>
            <w:pPr>
              <w:pStyle w:val="13"/>
            </w:pPr>
            <w:r>
              <w:t>其中：财政    资金</w:t>
            </w:r>
          </w:p>
        </w:tc>
        <w:tc>
          <w:tcPr>
            <w:tcW w:w="2551" w:type="dxa"/>
            <w:vAlign w:val="center"/>
          </w:tcPr>
          <w:p>
            <w:pPr>
              <w:pStyle w:val="15"/>
            </w:pPr>
            <w:r>
              <w:t>122500.00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1."涉及我县20个乡镇农村街道硬化问题</w:t>
            </w:r>
          </w:p>
          <w:p>
            <w:pPr>
              <w:pStyle w:val="15"/>
            </w:pPr>
            <w:r>
              <w:t>2."工程达标，百姓满意，这是涉及民生大问题</w:t>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1.1."涉及我县20个乡镇农村街道硬化问题2."工程达标，百姓满意，这是涉及民生大问题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涉及我县20个乡镇农村街道硬化问题</w:t>
            </w:r>
          </w:p>
        </w:tc>
        <w:tc>
          <w:tcPr>
            <w:tcW w:w="5386" w:type="dxa"/>
            <w:vAlign w:val="center"/>
          </w:tcPr>
          <w:p>
            <w:pPr>
              <w:pStyle w:val="15"/>
            </w:pPr>
            <w:r>
              <w:t>涉及我县20个乡镇农村街道硬化问题</w:t>
            </w:r>
          </w:p>
        </w:tc>
        <w:tc>
          <w:tcPr>
            <w:tcW w:w="2268" w:type="dxa"/>
            <w:vAlign w:val="center"/>
          </w:tcPr>
          <w:p>
            <w:pPr>
              <w:pStyle w:val="15"/>
            </w:pPr>
            <w:r>
              <w:t>≥95涉及我县20个乡镇农村街道硬化问题</w:t>
            </w:r>
          </w:p>
        </w:tc>
        <w:tc>
          <w:tcPr>
            <w:tcW w:w="1276" w:type="dxa"/>
            <w:vAlign w:val="center"/>
          </w:tcPr>
          <w:p>
            <w:pPr>
              <w:pStyle w:val="15"/>
            </w:pPr>
            <w:r>
              <w:t>涉及我县20个乡镇农村街道硬化问题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工程达标，百姓满意，这是涉及民生大问题</w:t>
            </w:r>
          </w:p>
        </w:tc>
        <w:tc>
          <w:tcPr>
            <w:tcW w:w="5386" w:type="dxa"/>
            <w:vAlign w:val="center"/>
          </w:tcPr>
          <w:p>
            <w:pPr>
              <w:pStyle w:val="15"/>
            </w:pPr>
            <w:r>
              <w:t>工程达标，百姓满意，这是涉及民生大问题</w:t>
            </w:r>
          </w:p>
        </w:tc>
        <w:tc>
          <w:tcPr>
            <w:tcW w:w="2268" w:type="dxa"/>
            <w:vAlign w:val="center"/>
          </w:tcPr>
          <w:p>
            <w:pPr>
              <w:pStyle w:val="15"/>
            </w:pPr>
            <w:r>
              <w:t>≥95工程达标，百姓满意，这是涉及民生大问题</w:t>
            </w:r>
          </w:p>
        </w:tc>
        <w:tc>
          <w:tcPr>
            <w:tcW w:w="1276" w:type="dxa"/>
            <w:vAlign w:val="center"/>
          </w:tcPr>
          <w:p>
            <w:pPr>
              <w:pStyle w:val="15"/>
            </w:pPr>
            <w:r>
              <w:t>工程达标，百姓满意，这是涉及民生大问题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按时间节点完成</w:t>
            </w:r>
          </w:p>
        </w:tc>
        <w:tc>
          <w:tcPr>
            <w:tcW w:w="5386" w:type="dxa"/>
            <w:vAlign w:val="center"/>
          </w:tcPr>
          <w:p>
            <w:pPr>
              <w:pStyle w:val="15"/>
            </w:pPr>
            <w:r>
              <w:t>按时间节点完成</w:t>
            </w:r>
          </w:p>
        </w:tc>
        <w:tc>
          <w:tcPr>
            <w:tcW w:w="2268" w:type="dxa"/>
            <w:vAlign w:val="center"/>
          </w:tcPr>
          <w:p>
            <w:pPr>
              <w:pStyle w:val="15"/>
            </w:pPr>
            <w:r>
              <w:t>≥95按时间节点完成</w:t>
            </w:r>
          </w:p>
        </w:tc>
        <w:tc>
          <w:tcPr>
            <w:tcW w:w="1276" w:type="dxa"/>
            <w:vAlign w:val="center"/>
          </w:tcPr>
          <w:p>
            <w:pPr>
              <w:pStyle w:val="15"/>
            </w:pPr>
            <w:r>
              <w:t>按时间节点完成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一事一议工作是关系国计民生的大事，必须重视</w:t>
            </w:r>
          </w:p>
        </w:tc>
        <w:tc>
          <w:tcPr>
            <w:tcW w:w="5386" w:type="dxa"/>
            <w:vAlign w:val="center"/>
          </w:tcPr>
          <w:p>
            <w:pPr>
              <w:pStyle w:val="15"/>
            </w:pPr>
            <w:r>
              <w:t>一事一议工作是关系国计民生的大事，必须重视</w:t>
            </w:r>
          </w:p>
        </w:tc>
        <w:tc>
          <w:tcPr>
            <w:tcW w:w="2268" w:type="dxa"/>
            <w:vAlign w:val="center"/>
          </w:tcPr>
          <w:p>
            <w:pPr>
              <w:pStyle w:val="15"/>
            </w:pPr>
            <w:r>
              <w:t>≥95一事一议工作是关系国计民生的大事，必须重视</w:t>
            </w:r>
          </w:p>
        </w:tc>
        <w:tc>
          <w:tcPr>
            <w:tcW w:w="1276" w:type="dxa"/>
            <w:vAlign w:val="center"/>
          </w:tcPr>
          <w:p>
            <w:pPr>
              <w:pStyle w:val="15"/>
            </w:pPr>
            <w:r>
              <w:t>一事一议工作是关系国计民生的大事，必须重视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涉及我县20个乡镇农村街道硬化问题</w:t>
            </w:r>
          </w:p>
        </w:tc>
        <w:tc>
          <w:tcPr>
            <w:tcW w:w="5386" w:type="dxa"/>
            <w:vAlign w:val="center"/>
          </w:tcPr>
          <w:p>
            <w:pPr>
              <w:pStyle w:val="15"/>
            </w:pPr>
            <w:r>
              <w:t>涉及我县20个乡镇农村街道硬化问题</w:t>
            </w:r>
          </w:p>
        </w:tc>
        <w:tc>
          <w:tcPr>
            <w:tcW w:w="2268" w:type="dxa"/>
            <w:vAlign w:val="center"/>
          </w:tcPr>
          <w:p>
            <w:pPr>
              <w:pStyle w:val="15"/>
            </w:pPr>
            <w:r>
              <w:t>≥95涉及我县20个乡镇农村街道硬化问题</w:t>
            </w:r>
          </w:p>
        </w:tc>
        <w:tc>
          <w:tcPr>
            <w:tcW w:w="1276" w:type="dxa"/>
            <w:vAlign w:val="center"/>
          </w:tcPr>
          <w:p>
            <w:pPr>
              <w:pStyle w:val="15"/>
            </w:pPr>
            <w:r>
              <w:t>涉及我县20个乡镇农村街道硬化问题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工程达标，百姓满意，这是涉及民生大问题</w:t>
            </w:r>
          </w:p>
        </w:tc>
        <w:tc>
          <w:tcPr>
            <w:tcW w:w="5386" w:type="dxa"/>
            <w:vAlign w:val="center"/>
          </w:tcPr>
          <w:p>
            <w:pPr>
              <w:pStyle w:val="15"/>
            </w:pPr>
            <w:r>
              <w:t>工程达标，百姓满意，这是涉及民生大问题</w:t>
            </w:r>
          </w:p>
        </w:tc>
        <w:tc>
          <w:tcPr>
            <w:tcW w:w="2268" w:type="dxa"/>
            <w:vAlign w:val="center"/>
          </w:tcPr>
          <w:p>
            <w:pPr>
              <w:pStyle w:val="15"/>
            </w:pPr>
            <w:r>
              <w:t>≥95工程达标，百姓满意，这是涉及民生大问题</w:t>
            </w:r>
          </w:p>
        </w:tc>
        <w:tc>
          <w:tcPr>
            <w:tcW w:w="1276" w:type="dxa"/>
            <w:vAlign w:val="center"/>
          </w:tcPr>
          <w:p>
            <w:pPr>
              <w:pStyle w:val="15"/>
            </w:pPr>
            <w:r>
              <w:t>工程达标，百姓满意，这是涉及民生大问题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按时间节点完成</w:t>
            </w:r>
          </w:p>
        </w:tc>
        <w:tc>
          <w:tcPr>
            <w:tcW w:w="5386" w:type="dxa"/>
            <w:vAlign w:val="center"/>
          </w:tcPr>
          <w:p>
            <w:pPr>
              <w:pStyle w:val="15"/>
            </w:pPr>
            <w:r>
              <w:t>按时间节点完成</w:t>
            </w:r>
          </w:p>
        </w:tc>
        <w:tc>
          <w:tcPr>
            <w:tcW w:w="2268" w:type="dxa"/>
            <w:vAlign w:val="center"/>
          </w:tcPr>
          <w:p>
            <w:pPr>
              <w:pStyle w:val="15"/>
            </w:pPr>
            <w:r>
              <w:t>≥95按时间节点完成</w:t>
            </w:r>
          </w:p>
        </w:tc>
        <w:tc>
          <w:tcPr>
            <w:tcW w:w="1276" w:type="dxa"/>
            <w:vAlign w:val="center"/>
          </w:tcPr>
          <w:p>
            <w:pPr>
              <w:pStyle w:val="15"/>
            </w:pPr>
            <w:r>
              <w:t>按时间节点完成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一事一议工作是关系国计民生的大事，必须重视</w:t>
            </w:r>
          </w:p>
        </w:tc>
        <w:tc>
          <w:tcPr>
            <w:tcW w:w="5386" w:type="dxa"/>
            <w:vAlign w:val="center"/>
          </w:tcPr>
          <w:p>
            <w:pPr>
              <w:pStyle w:val="15"/>
            </w:pPr>
            <w:r>
              <w:t>一事一议工作是关系国计民生的大事，必须重视</w:t>
            </w:r>
          </w:p>
        </w:tc>
        <w:tc>
          <w:tcPr>
            <w:tcW w:w="2268" w:type="dxa"/>
            <w:vAlign w:val="center"/>
          </w:tcPr>
          <w:p>
            <w:pPr>
              <w:pStyle w:val="15"/>
            </w:pPr>
            <w:r>
              <w:t>≥95一事一议工作是关系国计民生的大事，必须重视</w:t>
            </w:r>
          </w:p>
        </w:tc>
        <w:tc>
          <w:tcPr>
            <w:tcW w:w="1276" w:type="dxa"/>
            <w:vAlign w:val="center"/>
          </w:tcPr>
          <w:p>
            <w:pPr>
              <w:pStyle w:val="15"/>
            </w:pPr>
            <w:r>
              <w:t>一事一议工作是关系国计民生的大事，必须重视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人民满意百姓满意</w:t>
            </w:r>
          </w:p>
        </w:tc>
        <w:tc>
          <w:tcPr>
            <w:tcW w:w="5386" w:type="dxa"/>
            <w:vAlign w:val="center"/>
          </w:tcPr>
          <w:p>
            <w:pPr>
              <w:pStyle w:val="15"/>
            </w:pPr>
            <w:r>
              <w:t>人民满意百姓满意</w:t>
            </w:r>
          </w:p>
        </w:tc>
        <w:tc>
          <w:tcPr>
            <w:tcW w:w="2268" w:type="dxa"/>
            <w:vAlign w:val="center"/>
          </w:tcPr>
          <w:p>
            <w:pPr>
              <w:pStyle w:val="15"/>
            </w:pPr>
            <w:r>
              <w:t>≥95人民满意百姓满意</w:t>
            </w:r>
          </w:p>
        </w:tc>
        <w:tc>
          <w:tcPr>
            <w:tcW w:w="1276" w:type="dxa"/>
            <w:vAlign w:val="center"/>
          </w:tcPr>
          <w:p>
            <w:pPr>
              <w:pStyle w:val="15"/>
            </w:pPr>
            <w:r>
              <w:t>人民满意百姓满意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9、投资评审、绩效经费绩效目标表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13022924P00JXC4176585</w:t>
            </w:r>
          </w:p>
        </w:tc>
        <w:tc>
          <w:tcPr>
            <w:tcW w:w="2835" w:type="dxa"/>
            <w:vAlign w:val="center"/>
          </w:tcPr>
          <w:p>
            <w:pPr>
              <w:pStyle w:val="13"/>
            </w:pPr>
            <w:r>
              <w:t>项目名称</w:t>
            </w:r>
          </w:p>
        </w:tc>
        <w:tc>
          <w:tcPr>
            <w:tcW w:w="6094" w:type="dxa"/>
            <w:gridSpan w:val="3"/>
            <w:vAlign w:val="center"/>
          </w:tcPr>
          <w:p>
            <w:pPr>
              <w:pStyle w:val="15"/>
            </w:pPr>
            <w:r>
              <w:t>投资评审、绩效经费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1200000.00</w:t>
            </w:r>
          </w:p>
        </w:tc>
        <w:tc>
          <w:tcPr>
            <w:tcW w:w="2835" w:type="dxa"/>
            <w:vAlign w:val="center"/>
          </w:tcPr>
          <w:p>
            <w:pPr>
              <w:pStyle w:val="13"/>
            </w:pPr>
            <w:r>
              <w:t>其中：财政    资金</w:t>
            </w:r>
          </w:p>
        </w:tc>
        <w:tc>
          <w:tcPr>
            <w:tcW w:w="2551" w:type="dxa"/>
            <w:vAlign w:val="center"/>
          </w:tcPr>
          <w:p>
            <w:pPr>
              <w:pStyle w:val="15"/>
            </w:pPr>
            <w:r>
              <w:t>1200000.00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我局全县行政事业单位各类工程的投资评审工作。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1.1、我局负责全县各中小型，大型工程的预算投资评审业务</w:t>
            </w:r>
          </w:p>
          <w:p>
            <w:pPr>
              <w:pStyle w:val="15"/>
            </w:pPr>
            <w:r>
              <w:t>2、及时准确的支付资金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投资评审项目数量</w:t>
            </w:r>
          </w:p>
        </w:tc>
        <w:tc>
          <w:tcPr>
            <w:tcW w:w="5386" w:type="dxa"/>
            <w:vAlign w:val="center"/>
          </w:tcPr>
          <w:p>
            <w:pPr>
              <w:pStyle w:val="15"/>
            </w:pPr>
            <w:r>
              <w:t>投资评审项目数量</w:t>
            </w:r>
          </w:p>
        </w:tc>
        <w:tc>
          <w:tcPr>
            <w:tcW w:w="2268" w:type="dxa"/>
            <w:vAlign w:val="center"/>
          </w:tcPr>
          <w:p>
            <w:pPr>
              <w:pStyle w:val="15"/>
            </w:pPr>
            <w:r>
              <w:t>≥25个</w:t>
            </w:r>
          </w:p>
        </w:tc>
        <w:tc>
          <w:tcPr>
            <w:tcW w:w="1276" w:type="dxa"/>
            <w:vAlign w:val="center"/>
          </w:tcPr>
          <w:p>
            <w:pPr>
              <w:pStyle w:val="15"/>
            </w:pPr>
            <w:r>
              <w:t>我局负责全县各小型工程的投资评审业务</w:t>
            </w:r>
            <w:r>
              <w:tab/>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保时保质保量</w:t>
            </w:r>
          </w:p>
        </w:tc>
        <w:tc>
          <w:tcPr>
            <w:tcW w:w="5386" w:type="dxa"/>
            <w:vAlign w:val="center"/>
          </w:tcPr>
          <w:p>
            <w:pPr>
              <w:pStyle w:val="15"/>
            </w:pPr>
            <w:r>
              <w:t>保时保质保量</w:t>
            </w:r>
          </w:p>
        </w:tc>
        <w:tc>
          <w:tcPr>
            <w:tcW w:w="2268" w:type="dxa"/>
            <w:vAlign w:val="center"/>
          </w:tcPr>
          <w:p>
            <w:pPr>
              <w:pStyle w:val="15"/>
            </w:pPr>
            <w:r>
              <w:t>保时保质保量</w:t>
            </w:r>
          </w:p>
        </w:tc>
        <w:tc>
          <w:tcPr>
            <w:tcW w:w="1276" w:type="dxa"/>
            <w:vAlign w:val="center"/>
          </w:tcPr>
          <w:p>
            <w:pPr>
              <w:pStyle w:val="15"/>
            </w:pPr>
            <w:r>
              <w:t>保时保质保量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按工作计划完成比例</w:t>
            </w:r>
          </w:p>
        </w:tc>
        <w:tc>
          <w:tcPr>
            <w:tcW w:w="5386" w:type="dxa"/>
            <w:vAlign w:val="center"/>
          </w:tcPr>
          <w:p>
            <w:pPr>
              <w:pStyle w:val="15"/>
            </w:pPr>
            <w:r>
              <w:t>按工作计划完成比例</w:t>
            </w:r>
          </w:p>
        </w:tc>
        <w:tc>
          <w:tcPr>
            <w:tcW w:w="2268" w:type="dxa"/>
            <w:vAlign w:val="center"/>
          </w:tcPr>
          <w:p>
            <w:pPr>
              <w:pStyle w:val="15"/>
            </w:pPr>
            <w:r>
              <w:t>≥95%</w:t>
            </w:r>
          </w:p>
        </w:tc>
        <w:tc>
          <w:tcPr>
            <w:tcW w:w="1276" w:type="dxa"/>
            <w:vAlign w:val="center"/>
          </w:tcPr>
          <w:p>
            <w:pPr>
              <w:pStyle w:val="15"/>
            </w:pPr>
            <w:r>
              <w:t>人力物力财力作支撑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为县域经济节约资金</w:t>
            </w:r>
          </w:p>
        </w:tc>
        <w:tc>
          <w:tcPr>
            <w:tcW w:w="5386" w:type="dxa"/>
            <w:vAlign w:val="center"/>
          </w:tcPr>
          <w:p>
            <w:pPr>
              <w:pStyle w:val="15"/>
            </w:pPr>
            <w:r>
              <w:t>为县域经济节约资金</w:t>
            </w:r>
          </w:p>
        </w:tc>
        <w:tc>
          <w:tcPr>
            <w:tcW w:w="2268" w:type="dxa"/>
            <w:vAlign w:val="center"/>
          </w:tcPr>
          <w:p>
            <w:pPr>
              <w:pStyle w:val="15"/>
            </w:pPr>
            <w:r>
              <w:t>为县域经济节约资金</w:t>
            </w:r>
          </w:p>
        </w:tc>
        <w:tc>
          <w:tcPr>
            <w:tcW w:w="1276" w:type="dxa"/>
            <w:vAlign w:val="center"/>
          </w:tcPr>
          <w:p>
            <w:pPr>
              <w:pStyle w:val="15"/>
            </w:pPr>
            <w:r>
              <w:t>为县域经济节约资金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花最少的钱办老百姓最实际的事</w:t>
            </w:r>
          </w:p>
        </w:tc>
        <w:tc>
          <w:tcPr>
            <w:tcW w:w="5386" w:type="dxa"/>
            <w:vAlign w:val="center"/>
          </w:tcPr>
          <w:p>
            <w:pPr>
              <w:pStyle w:val="15"/>
            </w:pPr>
            <w:r>
              <w:t>花最少的钱办老百姓最实际的事</w:t>
            </w:r>
          </w:p>
        </w:tc>
        <w:tc>
          <w:tcPr>
            <w:tcW w:w="2268" w:type="dxa"/>
            <w:vAlign w:val="center"/>
          </w:tcPr>
          <w:p>
            <w:pPr>
              <w:pStyle w:val="15"/>
            </w:pPr>
            <w:r>
              <w:t>花最少的钱办老百姓最实际的事</w:t>
            </w:r>
          </w:p>
        </w:tc>
        <w:tc>
          <w:tcPr>
            <w:tcW w:w="1276" w:type="dxa"/>
            <w:vAlign w:val="center"/>
          </w:tcPr>
          <w:p>
            <w:pPr>
              <w:pStyle w:val="15"/>
            </w:pPr>
            <w:r>
              <w:t>花最少的钱办老百姓最实际的事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投资评审节约资金，发挥更大的资金效益</w:t>
            </w:r>
          </w:p>
        </w:tc>
        <w:tc>
          <w:tcPr>
            <w:tcW w:w="5386" w:type="dxa"/>
            <w:vAlign w:val="center"/>
          </w:tcPr>
          <w:p>
            <w:pPr>
              <w:pStyle w:val="15"/>
            </w:pPr>
            <w:r>
              <w:t>投资评审节约资金，发挥更大的资金效益</w:t>
            </w:r>
          </w:p>
        </w:tc>
        <w:tc>
          <w:tcPr>
            <w:tcW w:w="2268" w:type="dxa"/>
            <w:vAlign w:val="center"/>
          </w:tcPr>
          <w:p>
            <w:pPr>
              <w:pStyle w:val="15"/>
            </w:pPr>
            <w:r>
              <w:t>我局负责全县各大型工程的投资评审业务</w:t>
            </w:r>
          </w:p>
        </w:tc>
        <w:tc>
          <w:tcPr>
            <w:tcW w:w="1276" w:type="dxa"/>
            <w:vAlign w:val="center"/>
          </w:tcPr>
          <w:p>
            <w:pPr>
              <w:pStyle w:val="15"/>
            </w:pPr>
            <w:r>
              <w:t>我局负责全县各大型工程的投资评审业务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最优质量达到最好效果</w:t>
            </w:r>
          </w:p>
        </w:tc>
        <w:tc>
          <w:tcPr>
            <w:tcW w:w="5386" w:type="dxa"/>
            <w:vAlign w:val="center"/>
          </w:tcPr>
          <w:p>
            <w:pPr>
              <w:pStyle w:val="15"/>
            </w:pPr>
            <w:r>
              <w:t>最优质量达到最好效果</w:t>
            </w:r>
          </w:p>
        </w:tc>
        <w:tc>
          <w:tcPr>
            <w:tcW w:w="2268" w:type="dxa"/>
            <w:vAlign w:val="center"/>
          </w:tcPr>
          <w:p>
            <w:pPr>
              <w:pStyle w:val="15"/>
            </w:pPr>
            <w:r>
              <w:t>最优质量达到最好效果</w:t>
            </w:r>
          </w:p>
        </w:tc>
        <w:tc>
          <w:tcPr>
            <w:tcW w:w="1276" w:type="dxa"/>
            <w:vAlign w:val="center"/>
          </w:tcPr>
          <w:p>
            <w:pPr>
              <w:pStyle w:val="15"/>
            </w:pPr>
            <w:r>
              <w:t>最优质量达到最好效果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人民满意 群众满意</w:t>
            </w:r>
          </w:p>
        </w:tc>
        <w:tc>
          <w:tcPr>
            <w:tcW w:w="5386" w:type="dxa"/>
            <w:vAlign w:val="center"/>
          </w:tcPr>
          <w:p>
            <w:pPr>
              <w:pStyle w:val="15"/>
            </w:pPr>
            <w:r>
              <w:t>人民满意 群众满意</w:t>
            </w:r>
          </w:p>
        </w:tc>
        <w:tc>
          <w:tcPr>
            <w:tcW w:w="2268" w:type="dxa"/>
            <w:vAlign w:val="center"/>
          </w:tcPr>
          <w:p>
            <w:pPr>
              <w:pStyle w:val="15"/>
            </w:pPr>
            <w:r>
              <w:t>≥95%</w:t>
            </w:r>
          </w:p>
        </w:tc>
        <w:tc>
          <w:tcPr>
            <w:tcW w:w="1276" w:type="dxa"/>
            <w:vAlign w:val="center"/>
          </w:tcPr>
          <w:p>
            <w:pPr>
              <w:pStyle w:val="15"/>
            </w:pPr>
            <w:r>
              <w:t xml:space="preserve">人民满意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10、项目审查验收费绩效目标表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13022924P00JXC417805H</w:t>
            </w:r>
          </w:p>
        </w:tc>
        <w:tc>
          <w:tcPr>
            <w:tcW w:w="2835" w:type="dxa"/>
            <w:vAlign w:val="center"/>
          </w:tcPr>
          <w:p>
            <w:pPr>
              <w:pStyle w:val="13"/>
            </w:pPr>
            <w:r>
              <w:t>项目名称</w:t>
            </w:r>
          </w:p>
        </w:tc>
        <w:tc>
          <w:tcPr>
            <w:tcW w:w="6094" w:type="dxa"/>
            <w:gridSpan w:val="3"/>
            <w:vAlign w:val="center"/>
          </w:tcPr>
          <w:p>
            <w:pPr>
              <w:pStyle w:val="15"/>
            </w:pPr>
            <w:r>
              <w:t>项目审查验收费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200000.00</w:t>
            </w:r>
          </w:p>
        </w:tc>
        <w:tc>
          <w:tcPr>
            <w:tcW w:w="2835" w:type="dxa"/>
            <w:vAlign w:val="center"/>
          </w:tcPr>
          <w:p>
            <w:pPr>
              <w:pStyle w:val="13"/>
            </w:pPr>
            <w:r>
              <w:t>其中：财政    资金</w:t>
            </w:r>
          </w:p>
        </w:tc>
        <w:tc>
          <w:tcPr>
            <w:tcW w:w="2551" w:type="dxa"/>
            <w:vAlign w:val="center"/>
          </w:tcPr>
          <w:p>
            <w:pPr>
              <w:pStyle w:val="15"/>
            </w:pPr>
            <w:r>
              <w:t>200000.00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我局的负责全县各个行政事业单位的资金统筹拨付，资金的使用全程需要监督。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1.1、我局负责全县财政工作监督运行、农村财政奖补工作的验收、审查及资金拨付工作</w:t>
            </w:r>
          </w:p>
          <w:p>
            <w:pPr>
              <w:pStyle w:val="15"/>
            </w:pPr>
            <w:r>
              <w:t>2、及时准确的支付资金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项目审查数量</w:t>
            </w:r>
          </w:p>
        </w:tc>
        <w:tc>
          <w:tcPr>
            <w:tcW w:w="5386" w:type="dxa"/>
            <w:vAlign w:val="center"/>
          </w:tcPr>
          <w:p>
            <w:pPr>
              <w:pStyle w:val="15"/>
            </w:pPr>
            <w:r>
              <w:t>项目审查数量</w:t>
            </w:r>
          </w:p>
        </w:tc>
        <w:tc>
          <w:tcPr>
            <w:tcW w:w="2268" w:type="dxa"/>
            <w:vAlign w:val="center"/>
          </w:tcPr>
          <w:p>
            <w:pPr>
              <w:pStyle w:val="15"/>
            </w:pPr>
            <w:r>
              <w:t>≥5个</w:t>
            </w:r>
          </w:p>
        </w:tc>
        <w:tc>
          <w:tcPr>
            <w:tcW w:w="1276" w:type="dxa"/>
            <w:vAlign w:val="center"/>
          </w:tcPr>
          <w:p>
            <w:pPr>
              <w:pStyle w:val="15"/>
            </w:pPr>
            <w:r>
              <w:t>最优质量达到最好效果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专家审查通过率</w:t>
            </w:r>
          </w:p>
        </w:tc>
        <w:tc>
          <w:tcPr>
            <w:tcW w:w="5386" w:type="dxa"/>
            <w:vAlign w:val="center"/>
          </w:tcPr>
          <w:p>
            <w:pPr>
              <w:pStyle w:val="15"/>
            </w:pPr>
            <w:r>
              <w:t>专家审查通过率</w:t>
            </w:r>
          </w:p>
        </w:tc>
        <w:tc>
          <w:tcPr>
            <w:tcW w:w="2268" w:type="dxa"/>
            <w:vAlign w:val="center"/>
          </w:tcPr>
          <w:p>
            <w:pPr>
              <w:pStyle w:val="15"/>
            </w:pPr>
            <w:r>
              <w:t>≥95%</w:t>
            </w:r>
          </w:p>
        </w:tc>
        <w:tc>
          <w:tcPr>
            <w:tcW w:w="1276" w:type="dxa"/>
            <w:vAlign w:val="center"/>
          </w:tcPr>
          <w:p>
            <w:pPr>
              <w:pStyle w:val="15"/>
            </w:pPr>
            <w:r>
              <w:t>保时保质保量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按时按质完成任务</w:t>
            </w:r>
          </w:p>
        </w:tc>
        <w:tc>
          <w:tcPr>
            <w:tcW w:w="5386" w:type="dxa"/>
            <w:vAlign w:val="center"/>
          </w:tcPr>
          <w:p>
            <w:pPr>
              <w:pStyle w:val="15"/>
            </w:pPr>
            <w:r>
              <w:t>人力物力财力</w:t>
            </w:r>
          </w:p>
        </w:tc>
        <w:tc>
          <w:tcPr>
            <w:tcW w:w="2268" w:type="dxa"/>
            <w:vAlign w:val="center"/>
          </w:tcPr>
          <w:p>
            <w:pPr>
              <w:pStyle w:val="15"/>
            </w:pPr>
            <w:r>
              <w:t>按时按质完成任务</w:t>
            </w:r>
          </w:p>
        </w:tc>
        <w:tc>
          <w:tcPr>
            <w:tcW w:w="1276" w:type="dxa"/>
            <w:vAlign w:val="center"/>
          </w:tcPr>
          <w:p>
            <w:pPr>
              <w:pStyle w:val="15"/>
            </w:pPr>
            <w:r>
              <w:t>人力物力财力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w:t>
            </w:r>
          </w:p>
        </w:tc>
        <w:tc>
          <w:tcPr>
            <w:tcW w:w="5386" w:type="dxa"/>
            <w:vAlign w:val="center"/>
          </w:tcPr>
          <w:p>
            <w:pPr>
              <w:pStyle w:val="15"/>
            </w:pPr>
            <w:r>
              <w:t>项目预算控制</w:t>
            </w:r>
          </w:p>
        </w:tc>
        <w:tc>
          <w:tcPr>
            <w:tcW w:w="2268" w:type="dxa"/>
            <w:vAlign w:val="center"/>
          </w:tcPr>
          <w:p>
            <w:pPr>
              <w:pStyle w:val="15"/>
            </w:pPr>
            <w:r>
              <w:t>≤50万元</w:t>
            </w:r>
          </w:p>
        </w:tc>
        <w:tc>
          <w:tcPr>
            <w:tcW w:w="1276" w:type="dxa"/>
            <w:vAlign w:val="center"/>
          </w:tcPr>
          <w:p>
            <w:pPr>
              <w:pStyle w:val="15"/>
            </w:pPr>
            <w:r>
              <w:t>为县域经济节约资金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项目实施所产生的社会综合效益</w:t>
            </w:r>
          </w:p>
        </w:tc>
        <w:tc>
          <w:tcPr>
            <w:tcW w:w="5386" w:type="dxa"/>
            <w:vAlign w:val="center"/>
          </w:tcPr>
          <w:p>
            <w:pPr>
              <w:pStyle w:val="15"/>
            </w:pPr>
            <w:r>
              <w:t>项目实施所产生的社会综合效益</w:t>
            </w:r>
          </w:p>
        </w:tc>
        <w:tc>
          <w:tcPr>
            <w:tcW w:w="2268" w:type="dxa"/>
            <w:vAlign w:val="center"/>
          </w:tcPr>
          <w:p>
            <w:pPr>
              <w:pStyle w:val="15"/>
            </w:pPr>
            <w:r>
              <w:t>高标准高质量的完成任务</w:t>
            </w:r>
          </w:p>
        </w:tc>
        <w:tc>
          <w:tcPr>
            <w:tcW w:w="1276" w:type="dxa"/>
            <w:vAlign w:val="center"/>
          </w:tcPr>
          <w:p>
            <w:pPr>
              <w:pStyle w:val="15"/>
            </w:pPr>
            <w:r>
              <w:t>保障全县财政工作监督运行、农村财政奖补工作的验收、审查及资金拨付工作圆满完成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保障业务工作情况</w:t>
            </w:r>
          </w:p>
        </w:tc>
        <w:tc>
          <w:tcPr>
            <w:tcW w:w="5386" w:type="dxa"/>
            <w:vAlign w:val="center"/>
          </w:tcPr>
          <w:p>
            <w:pPr>
              <w:pStyle w:val="15"/>
            </w:pPr>
            <w:r>
              <w:t>保障业务工作情况</w:t>
            </w:r>
          </w:p>
        </w:tc>
        <w:tc>
          <w:tcPr>
            <w:tcW w:w="2268" w:type="dxa"/>
            <w:vAlign w:val="center"/>
          </w:tcPr>
          <w:p>
            <w:pPr>
              <w:pStyle w:val="15"/>
            </w:pPr>
            <w:r>
              <w:t>保障各项工作圆满完成</w:t>
            </w:r>
          </w:p>
        </w:tc>
        <w:tc>
          <w:tcPr>
            <w:tcW w:w="1276" w:type="dxa"/>
            <w:vAlign w:val="center"/>
          </w:tcPr>
          <w:p>
            <w:pPr>
              <w:pStyle w:val="15"/>
            </w:pPr>
            <w:r>
              <w:t>花最少的钱办老百姓最实际的事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促民生保发展</w:t>
            </w:r>
          </w:p>
        </w:tc>
        <w:tc>
          <w:tcPr>
            <w:tcW w:w="5386" w:type="dxa"/>
            <w:vAlign w:val="center"/>
          </w:tcPr>
          <w:p>
            <w:pPr>
              <w:pStyle w:val="15"/>
            </w:pPr>
            <w:r>
              <w:t>人民满意</w:t>
            </w:r>
          </w:p>
        </w:tc>
        <w:tc>
          <w:tcPr>
            <w:tcW w:w="2268" w:type="dxa"/>
            <w:vAlign w:val="center"/>
          </w:tcPr>
          <w:p>
            <w:pPr>
              <w:pStyle w:val="15"/>
            </w:pPr>
            <w:r>
              <w:t>≥95%</w:t>
            </w:r>
          </w:p>
        </w:tc>
        <w:tc>
          <w:tcPr>
            <w:tcW w:w="1276" w:type="dxa"/>
            <w:vAlign w:val="center"/>
          </w:tcPr>
          <w:p>
            <w:pPr>
              <w:pStyle w:val="15"/>
            </w:pPr>
            <w:r>
              <w:t>人民满意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11、债券咨询绩效考核服务费绩效目标表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13022924P00JXC417661P</w:t>
            </w:r>
          </w:p>
        </w:tc>
        <w:tc>
          <w:tcPr>
            <w:tcW w:w="2835" w:type="dxa"/>
            <w:vAlign w:val="center"/>
          </w:tcPr>
          <w:p>
            <w:pPr>
              <w:pStyle w:val="13"/>
            </w:pPr>
            <w:r>
              <w:t>项目名称</w:t>
            </w:r>
          </w:p>
        </w:tc>
        <w:tc>
          <w:tcPr>
            <w:tcW w:w="6094" w:type="dxa"/>
            <w:gridSpan w:val="3"/>
            <w:vAlign w:val="center"/>
          </w:tcPr>
          <w:p>
            <w:pPr>
              <w:pStyle w:val="15"/>
            </w:pPr>
            <w:r>
              <w:t>债券咨询绩效考核服务费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300000.00</w:t>
            </w:r>
          </w:p>
        </w:tc>
        <w:tc>
          <w:tcPr>
            <w:tcW w:w="2835" w:type="dxa"/>
            <w:vAlign w:val="center"/>
          </w:tcPr>
          <w:p>
            <w:pPr>
              <w:pStyle w:val="13"/>
            </w:pPr>
            <w:r>
              <w:t>其中：财政    资金</w:t>
            </w:r>
          </w:p>
        </w:tc>
        <w:tc>
          <w:tcPr>
            <w:tcW w:w="2551" w:type="dxa"/>
            <w:vAlign w:val="center"/>
          </w:tcPr>
          <w:p>
            <w:pPr>
              <w:pStyle w:val="15"/>
            </w:pPr>
            <w:r>
              <w:t>300000.00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我局负责全县债券工作的申报拨付及验收工作。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1.1、我局负责全县债券工作的申报拨付验收工作。</w:t>
            </w:r>
          </w:p>
          <w:p>
            <w:pPr>
              <w:pStyle w:val="15"/>
            </w:pPr>
            <w:r>
              <w:t>2、及时准确的支付资金</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申报债券项目数量</w:t>
            </w:r>
          </w:p>
        </w:tc>
        <w:tc>
          <w:tcPr>
            <w:tcW w:w="5386" w:type="dxa"/>
            <w:vAlign w:val="center"/>
          </w:tcPr>
          <w:p>
            <w:pPr>
              <w:pStyle w:val="15"/>
            </w:pPr>
            <w:r>
              <w:t>申报债券项目数量</w:t>
            </w:r>
          </w:p>
        </w:tc>
        <w:tc>
          <w:tcPr>
            <w:tcW w:w="2268" w:type="dxa"/>
            <w:vAlign w:val="center"/>
          </w:tcPr>
          <w:p>
            <w:pPr>
              <w:pStyle w:val="15"/>
            </w:pPr>
            <w:r>
              <w:t>≥3个</w:t>
            </w:r>
          </w:p>
        </w:tc>
        <w:tc>
          <w:tcPr>
            <w:tcW w:w="1276" w:type="dxa"/>
            <w:vAlign w:val="center"/>
          </w:tcPr>
          <w:p>
            <w:pPr>
              <w:pStyle w:val="15"/>
            </w:pPr>
            <w:r>
              <w:t>按实际需要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按照上级要求圆满完成全年债券申报</w:t>
            </w:r>
          </w:p>
        </w:tc>
        <w:tc>
          <w:tcPr>
            <w:tcW w:w="5386" w:type="dxa"/>
            <w:vAlign w:val="center"/>
          </w:tcPr>
          <w:p>
            <w:pPr>
              <w:pStyle w:val="15"/>
            </w:pPr>
            <w:r>
              <w:t>按照上级要求圆满完成全年债券申报</w:t>
            </w:r>
          </w:p>
        </w:tc>
        <w:tc>
          <w:tcPr>
            <w:tcW w:w="2268" w:type="dxa"/>
            <w:vAlign w:val="center"/>
          </w:tcPr>
          <w:p>
            <w:pPr>
              <w:pStyle w:val="15"/>
            </w:pPr>
            <w:r>
              <w:t>按照上级要求圆满完成全年债券申报</w:t>
            </w:r>
          </w:p>
        </w:tc>
        <w:tc>
          <w:tcPr>
            <w:tcW w:w="1276" w:type="dxa"/>
            <w:vAlign w:val="center"/>
          </w:tcPr>
          <w:p>
            <w:pPr>
              <w:pStyle w:val="15"/>
            </w:pPr>
            <w:r>
              <w:t>按实际需要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工作按时完成率</w:t>
            </w:r>
          </w:p>
        </w:tc>
        <w:tc>
          <w:tcPr>
            <w:tcW w:w="5386" w:type="dxa"/>
            <w:vAlign w:val="center"/>
          </w:tcPr>
          <w:p>
            <w:pPr>
              <w:pStyle w:val="15"/>
            </w:pPr>
            <w:r>
              <w:t>工作按时完成率</w:t>
            </w:r>
          </w:p>
        </w:tc>
        <w:tc>
          <w:tcPr>
            <w:tcW w:w="2268" w:type="dxa"/>
            <w:vAlign w:val="center"/>
          </w:tcPr>
          <w:p>
            <w:pPr>
              <w:pStyle w:val="15"/>
            </w:pPr>
            <w:r>
              <w:t>≥95完成时间占全年时间比率</w:t>
            </w:r>
          </w:p>
        </w:tc>
        <w:tc>
          <w:tcPr>
            <w:tcW w:w="1276" w:type="dxa"/>
            <w:vAlign w:val="center"/>
          </w:tcPr>
          <w:p>
            <w:pPr>
              <w:pStyle w:val="15"/>
            </w:pPr>
            <w:r>
              <w:t>按实际需要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完成工作所需成本</w:t>
            </w:r>
          </w:p>
        </w:tc>
        <w:tc>
          <w:tcPr>
            <w:tcW w:w="5386" w:type="dxa"/>
            <w:vAlign w:val="center"/>
          </w:tcPr>
          <w:p>
            <w:pPr>
              <w:pStyle w:val="15"/>
            </w:pPr>
            <w:r>
              <w:t>完成工作所需成本</w:t>
            </w:r>
          </w:p>
        </w:tc>
        <w:tc>
          <w:tcPr>
            <w:tcW w:w="2268" w:type="dxa"/>
            <w:vAlign w:val="center"/>
          </w:tcPr>
          <w:p>
            <w:pPr>
              <w:pStyle w:val="15"/>
            </w:pPr>
            <w:r>
              <w:t>≤30万元</w:t>
            </w:r>
          </w:p>
        </w:tc>
        <w:tc>
          <w:tcPr>
            <w:tcW w:w="1276" w:type="dxa"/>
            <w:vAlign w:val="center"/>
          </w:tcPr>
          <w:p>
            <w:pPr>
              <w:pStyle w:val="15"/>
            </w:pPr>
            <w:r>
              <w:t>按实际需要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债券项目对县域经济发展重要影响</w:t>
            </w:r>
          </w:p>
        </w:tc>
        <w:tc>
          <w:tcPr>
            <w:tcW w:w="5386" w:type="dxa"/>
            <w:vAlign w:val="center"/>
          </w:tcPr>
          <w:p>
            <w:pPr>
              <w:pStyle w:val="15"/>
            </w:pPr>
            <w:r>
              <w:t>债券项目对县域经济发展重要影响</w:t>
            </w:r>
          </w:p>
        </w:tc>
        <w:tc>
          <w:tcPr>
            <w:tcW w:w="2268" w:type="dxa"/>
            <w:vAlign w:val="center"/>
          </w:tcPr>
          <w:p>
            <w:pPr>
              <w:pStyle w:val="15"/>
            </w:pPr>
            <w:r>
              <w:t>债券项目对县域经济发展重要影响</w:t>
            </w:r>
          </w:p>
        </w:tc>
        <w:tc>
          <w:tcPr>
            <w:tcW w:w="1276" w:type="dxa"/>
            <w:vAlign w:val="center"/>
          </w:tcPr>
          <w:p>
            <w:pPr>
              <w:pStyle w:val="15"/>
            </w:pPr>
            <w:r>
              <w:t>按实际需要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社会影响度</w:t>
            </w:r>
          </w:p>
        </w:tc>
        <w:tc>
          <w:tcPr>
            <w:tcW w:w="5386" w:type="dxa"/>
            <w:vAlign w:val="center"/>
          </w:tcPr>
          <w:p>
            <w:pPr>
              <w:pStyle w:val="15"/>
            </w:pPr>
            <w:r>
              <w:t>社会影响度</w:t>
            </w:r>
          </w:p>
        </w:tc>
        <w:tc>
          <w:tcPr>
            <w:tcW w:w="2268" w:type="dxa"/>
            <w:vAlign w:val="center"/>
          </w:tcPr>
          <w:p>
            <w:pPr>
              <w:pStyle w:val="15"/>
            </w:pPr>
            <w:r>
              <w:t>社会影响度</w:t>
            </w:r>
          </w:p>
        </w:tc>
        <w:tc>
          <w:tcPr>
            <w:tcW w:w="1276" w:type="dxa"/>
            <w:vAlign w:val="center"/>
          </w:tcPr>
          <w:p>
            <w:pPr>
              <w:pStyle w:val="15"/>
            </w:pPr>
            <w:r>
              <w:t>按实际需要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申报单位满意度</w:t>
            </w:r>
          </w:p>
        </w:tc>
        <w:tc>
          <w:tcPr>
            <w:tcW w:w="5386" w:type="dxa"/>
            <w:vAlign w:val="center"/>
          </w:tcPr>
          <w:p>
            <w:pPr>
              <w:pStyle w:val="15"/>
            </w:pPr>
            <w:r>
              <w:t>申报单位满意度</w:t>
            </w:r>
          </w:p>
        </w:tc>
        <w:tc>
          <w:tcPr>
            <w:tcW w:w="2268" w:type="dxa"/>
            <w:vAlign w:val="center"/>
          </w:tcPr>
          <w:p>
            <w:pPr>
              <w:pStyle w:val="15"/>
            </w:pPr>
            <w:r>
              <w:t>≥95%</w:t>
            </w:r>
          </w:p>
        </w:tc>
        <w:tc>
          <w:tcPr>
            <w:tcW w:w="1276" w:type="dxa"/>
            <w:vAlign w:val="center"/>
          </w:tcPr>
          <w:p>
            <w:pPr>
              <w:pStyle w:val="15"/>
            </w:pPr>
            <w:r>
              <w:t>按实际需要</w:t>
            </w:r>
          </w:p>
        </w:tc>
      </w:tr>
    </w:tbl>
    <w:p>
      <w:pPr>
        <w:sectPr>
          <w:pgSz w:w="16840" w:h="11900" w:orient="landscape"/>
          <w:pgMar w:top="1361" w:right="1020" w:bottom="1134" w:left="1020" w:header="720" w:footer="720" w:gutter="0"/>
          <w:cols w:space="720" w:num="1"/>
        </w:sectPr>
      </w:pPr>
    </w:p>
    <w:p>
      <w:pPr>
        <w:spacing w:before="10" w:after="10"/>
        <w:ind w:firstLine="640"/>
        <w:outlineLvl w:val="2"/>
      </w:pPr>
      <w:r>
        <w:rPr>
          <w:rFonts w:ascii="黑体" w:hAnsi="黑体" w:eastAsia="黑体" w:cs="黑体"/>
          <w:color w:val="000000"/>
          <w:sz w:val="32"/>
        </w:rPr>
        <w:t>八、政府采购预算情况</w:t>
      </w:r>
      <w:bookmarkEnd w:id="14"/>
    </w:p>
    <w:p>
      <w:pPr>
        <w:jc w:val="center"/>
      </w:pPr>
      <w:r>
        <w:rPr>
          <w:rFonts w:ascii="方正小标宋_GBK" w:hAnsi="方正小标宋_GBK" w:eastAsia="方正小标宋_GBK" w:cs="方正小标宋_GBK"/>
          <w:color w:val="000000"/>
          <w:sz w:val="36"/>
        </w:rPr>
        <w:t>部门政府采购预算</w:t>
      </w:r>
    </w:p>
    <w:tbl>
      <w:tblPr>
        <w:tblStyle w:val="7"/>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318玉田县财政局</w:t>
            </w:r>
          </w:p>
        </w:tc>
        <w:tc>
          <w:tcPr>
            <w:tcW w:w="7712" w:type="dxa"/>
            <w:gridSpan w:val="8"/>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4"/>
              <w:ind w:firstLine="0" w:firstLineChars="0"/>
            </w:pPr>
            <w:r>
              <w:rPr>
                <w:rFonts w:hint="eastAsia"/>
                <w:lang w:val="en-US" w:eastAsia="zh-CN"/>
              </w:rPr>
              <w:t>69000.00</w:t>
            </w:r>
          </w:p>
        </w:tc>
        <w:tc>
          <w:tcPr>
            <w:tcW w:w="964" w:type="dxa"/>
            <w:vAlign w:val="center"/>
          </w:tcPr>
          <w:p>
            <w:pPr>
              <w:pStyle w:val="14"/>
              <w:ind w:firstLine="0" w:firstLineChars="0"/>
            </w:pPr>
            <w:r>
              <w:rPr>
                <w:rFonts w:hint="eastAsia"/>
                <w:lang w:val="en-US" w:eastAsia="zh-CN"/>
              </w:rPr>
              <w:t>69000.00</w:t>
            </w:r>
          </w:p>
        </w:tc>
        <w:tc>
          <w:tcPr>
            <w:tcW w:w="964" w:type="dxa"/>
            <w:vAlign w:val="center"/>
          </w:tcPr>
          <w:p>
            <w:pPr>
              <w:pStyle w:val="14"/>
              <w:ind w:firstLine="0" w:firstLineChars="0"/>
            </w:pPr>
          </w:p>
        </w:tc>
        <w:tc>
          <w:tcPr>
            <w:tcW w:w="964" w:type="dxa"/>
            <w:vAlign w:val="center"/>
          </w:tcPr>
          <w:p>
            <w:pPr>
              <w:pStyle w:val="14"/>
              <w:ind w:firstLine="0" w:firstLineChars="0"/>
            </w:pPr>
          </w:p>
        </w:tc>
        <w:tc>
          <w:tcPr>
            <w:tcW w:w="964" w:type="dxa"/>
            <w:vAlign w:val="center"/>
          </w:tcPr>
          <w:p>
            <w:pPr>
              <w:pStyle w:val="14"/>
              <w:ind w:firstLine="0" w:firstLineChars="0"/>
            </w:pPr>
          </w:p>
        </w:tc>
        <w:tc>
          <w:tcPr>
            <w:tcW w:w="964" w:type="dxa"/>
            <w:vAlign w:val="center"/>
          </w:tcPr>
          <w:p>
            <w:pPr>
              <w:pStyle w:val="14"/>
              <w:ind w:firstLine="0" w:firstLineChars="0"/>
            </w:pPr>
          </w:p>
        </w:tc>
        <w:tc>
          <w:tcPr>
            <w:tcW w:w="964" w:type="dxa"/>
            <w:vAlign w:val="center"/>
          </w:tcPr>
          <w:p>
            <w:pPr>
              <w:pStyle w:val="14"/>
              <w:ind w:firstLine="0" w:firstLineChars="0"/>
            </w:pPr>
          </w:p>
        </w:tc>
        <w:tc>
          <w:tcPr>
            <w:tcW w:w="964" w:type="dxa"/>
            <w:vAlign w:val="center"/>
          </w:tcPr>
          <w:p>
            <w:pPr>
              <w:pStyle w:val="14"/>
              <w:ind w:firstLine="0" w:firstLineChars="0"/>
            </w:pPr>
            <w:r>
              <w:rPr>
                <w:rFonts w:hint="eastAsia"/>
                <w:lang w:val="en-US" w:eastAsia="zh-CN"/>
              </w:rPr>
              <w:t>69000.00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ind w:firstLine="0" w:firstLineChars="0"/>
            </w:pPr>
            <w:r>
              <w:t>玉田县财政局小计</w:t>
            </w:r>
          </w:p>
        </w:tc>
        <w:tc>
          <w:tcPr>
            <w:tcW w:w="964" w:type="dxa"/>
            <w:vAlign w:val="center"/>
          </w:tcPr>
          <w:p>
            <w:pPr>
              <w:pStyle w:val="18"/>
              <w:ind w:firstLine="0" w:firstLineChars="0"/>
            </w:pPr>
          </w:p>
        </w:tc>
        <w:tc>
          <w:tcPr>
            <w:tcW w:w="1134" w:type="dxa"/>
            <w:vAlign w:val="center"/>
          </w:tcPr>
          <w:p>
            <w:pPr>
              <w:pStyle w:val="19"/>
              <w:ind w:firstLine="0" w:firstLineChars="0"/>
            </w:pPr>
          </w:p>
        </w:tc>
        <w:tc>
          <w:tcPr>
            <w:tcW w:w="1134" w:type="dxa"/>
            <w:vAlign w:val="center"/>
          </w:tcPr>
          <w:p>
            <w:pPr>
              <w:pStyle w:val="19"/>
              <w:ind w:firstLine="0" w:firstLineChars="0"/>
            </w:pPr>
          </w:p>
        </w:tc>
        <w:tc>
          <w:tcPr>
            <w:tcW w:w="709" w:type="dxa"/>
            <w:vAlign w:val="center"/>
          </w:tcPr>
          <w:p>
            <w:pPr>
              <w:pStyle w:val="17"/>
              <w:ind w:firstLine="0" w:firstLineChars="0"/>
            </w:pPr>
          </w:p>
        </w:tc>
        <w:tc>
          <w:tcPr>
            <w:tcW w:w="850" w:type="dxa"/>
            <w:vAlign w:val="center"/>
          </w:tcPr>
          <w:p>
            <w:pPr>
              <w:pStyle w:val="18"/>
              <w:ind w:firstLine="0" w:firstLineChars="0"/>
            </w:pPr>
          </w:p>
        </w:tc>
        <w:tc>
          <w:tcPr>
            <w:tcW w:w="850" w:type="dxa"/>
            <w:vAlign w:val="center"/>
          </w:tcPr>
          <w:p>
            <w:pPr>
              <w:pStyle w:val="18"/>
              <w:ind w:firstLine="0" w:firstLineChars="0"/>
            </w:pPr>
          </w:p>
        </w:tc>
        <w:tc>
          <w:tcPr>
            <w:tcW w:w="964" w:type="dxa"/>
            <w:vAlign w:val="center"/>
          </w:tcPr>
          <w:p>
            <w:pPr>
              <w:pStyle w:val="14"/>
              <w:ind w:firstLine="0" w:firstLineChars="0"/>
            </w:pPr>
            <w:r>
              <w:rPr>
                <w:rFonts w:hint="eastAsia"/>
                <w:lang w:val="en-US" w:eastAsia="zh-CN"/>
              </w:rPr>
              <w:t>69000.00</w:t>
            </w:r>
          </w:p>
        </w:tc>
        <w:tc>
          <w:tcPr>
            <w:tcW w:w="964" w:type="dxa"/>
            <w:vAlign w:val="center"/>
          </w:tcPr>
          <w:p>
            <w:pPr>
              <w:pStyle w:val="14"/>
              <w:ind w:firstLine="0" w:firstLineChars="0"/>
            </w:pPr>
            <w:r>
              <w:rPr>
                <w:rFonts w:hint="eastAsia"/>
                <w:lang w:val="en-US" w:eastAsia="zh-CN"/>
              </w:rPr>
              <w:t>69000.00</w:t>
            </w:r>
          </w:p>
        </w:tc>
        <w:tc>
          <w:tcPr>
            <w:tcW w:w="964" w:type="dxa"/>
            <w:vAlign w:val="center"/>
          </w:tcPr>
          <w:p>
            <w:pPr>
              <w:pStyle w:val="14"/>
              <w:ind w:firstLine="0" w:firstLineChars="0"/>
            </w:pPr>
          </w:p>
        </w:tc>
        <w:tc>
          <w:tcPr>
            <w:tcW w:w="964" w:type="dxa"/>
            <w:vAlign w:val="center"/>
          </w:tcPr>
          <w:p>
            <w:pPr>
              <w:pStyle w:val="14"/>
              <w:ind w:firstLine="0" w:firstLineChars="0"/>
            </w:pPr>
          </w:p>
        </w:tc>
        <w:tc>
          <w:tcPr>
            <w:tcW w:w="964" w:type="dxa"/>
            <w:vAlign w:val="center"/>
          </w:tcPr>
          <w:p>
            <w:pPr>
              <w:pStyle w:val="14"/>
              <w:ind w:firstLine="0" w:firstLineChars="0"/>
            </w:pPr>
          </w:p>
        </w:tc>
        <w:tc>
          <w:tcPr>
            <w:tcW w:w="964" w:type="dxa"/>
            <w:vAlign w:val="center"/>
          </w:tcPr>
          <w:p>
            <w:pPr>
              <w:pStyle w:val="14"/>
              <w:ind w:firstLine="0" w:firstLineChars="0"/>
            </w:pPr>
          </w:p>
        </w:tc>
        <w:tc>
          <w:tcPr>
            <w:tcW w:w="964" w:type="dxa"/>
            <w:vAlign w:val="center"/>
          </w:tcPr>
          <w:p>
            <w:pPr>
              <w:pStyle w:val="14"/>
              <w:ind w:firstLine="0" w:firstLineChars="0"/>
            </w:pPr>
          </w:p>
        </w:tc>
        <w:tc>
          <w:tcPr>
            <w:tcW w:w="964" w:type="dxa"/>
            <w:vAlign w:val="center"/>
          </w:tcPr>
          <w:p>
            <w:pPr>
              <w:pStyle w:val="14"/>
              <w:ind w:firstLine="0" w:firstLineChars="0"/>
            </w:pPr>
            <w:r>
              <w:rPr>
                <w:rFonts w:hint="eastAsia"/>
                <w:lang w:val="en-US" w:eastAsia="zh-CN"/>
              </w:rPr>
              <w:t>69000.00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ind w:firstLine="0" w:firstLineChars="0"/>
            </w:pPr>
            <w:r>
              <w:rPr>
                <w:rFonts w:hint="eastAsia"/>
                <w:lang w:eastAsia="zh-CN"/>
              </w:rPr>
              <w:t>公务用车运行维护费</w:t>
            </w:r>
          </w:p>
        </w:tc>
        <w:tc>
          <w:tcPr>
            <w:tcW w:w="964" w:type="dxa"/>
            <w:vAlign w:val="center"/>
          </w:tcPr>
          <w:p>
            <w:pPr>
              <w:pStyle w:val="14"/>
              <w:ind w:firstLine="0" w:firstLineChars="0"/>
            </w:pPr>
            <w:r>
              <w:rPr>
                <w:rFonts w:hint="eastAsia"/>
                <w:lang w:val="en-US" w:eastAsia="zh-CN"/>
              </w:rPr>
              <w:t>69000.00</w:t>
            </w:r>
          </w:p>
        </w:tc>
        <w:tc>
          <w:tcPr>
            <w:tcW w:w="1134" w:type="dxa"/>
            <w:vAlign w:val="center"/>
          </w:tcPr>
          <w:p>
            <w:pPr>
              <w:pStyle w:val="15"/>
              <w:ind w:firstLine="0" w:firstLineChars="0"/>
            </w:pPr>
          </w:p>
        </w:tc>
        <w:tc>
          <w:tcPr>
            <w:tcW w:w="1134" w:type="dxa"/>
            <w:vAlign w:val="center"/>
          </w:tcPr>
          <w:p>
            <w:pPr>
              <w:pStyle w:val="15"/>
              <w:ind w:firstLine="0" w:firstLineChars="0"/>
            </w:pPr>
          </w:p>
        </w:tc>
        <w:tc>
          <w:tcPr>
            <w:tcW w:w="709" w:type="dxa"/>
            <w:vAlign w:val="center"/>
          </w:tcPr>
          <w:p>
            <w:pPr>
              <w:pStyle w:val="16"/>
              <w:ind w:firstLine="0" w:firstLineChars="0"/>
            </w:pPr>
          </w:p>
        </w:tc>
        <w:tc>
          <w:tcPr>
            <w:tcW w:w="850" w:type="dxa"/>
            <w:vAlign w:val="center"/>
          </w:tcPr>
          <w:p>
            <w:pPr>
              <w:pStyle w:val="14"/>
              <w:ind w:firstLine="0" w:firstLineChars="0"/>
            </w:pPr>
          </w:p>
        </w:tc>
        <w:tc>
          <w:tcPr>
            <w:tcW w:w="850" w:type="dxa"/>
            <w:vAlign w:val="center"/>
          </w:tcPr>
          <w:p>
            <w:pPr>
              <w:pStyle w:val="14"/>
              <w:ind w:firstLine="0" w:firstLineChars="0"/>
            </w:pPr>
            <w:r>
              <w:rPr>
                <w:rFonts w:hint="eastAsia"/>
                <w:lang w:val="en-US" w:eastAsia="zh-CN"/>
              </w:rPr>
              <w:t>69000.00</w:t>
            </w:r>
          </w:p>
        </w:tc>
        <w:tc>
          <w:tcPr>
            <w:tcW w:w="964" w:type="dxa"/>
            <w:vAlign w:val="center"/>
          </w:tcPr>
          <w:p>
            <w:pPr>
              <w:pStyle w:val="14"/>
              <w:ind w:firstLine="0" w:firstLineChars="0"/>
            </w:pPr>
            <w:r>
              <w:rPr>
                <w:rFonts w:hint="eastAsia"/>
                <w:lang w:val="en-US" w:eastAsia="zh-CN"/>
              </w:rPr>
              <w:t>69000.00</w:t>
            </w:r>
          </w:p>
        </w:tc>
        <w:tc>
          <w:tcPr>
            <w:tcW w:w="964" w:type="dxa"/>
            <w:vAlign w:val="center"/>
          </w:tcPr>
          <w:p>
            <w:pPr>
              <w:pStyle w:val="14"/>
              <w:ind w:firstLine="0" w:firstLineChars="0"/>
            </w:pPr>
            <w:r>
              <w:rPr>
                <w:rFonts w:hint="eastAsia"/>
                <w:lang w:val="en-US" w:eastAsia="zh-CN"/>
              </w:rPr>
              <w:t>69000.00</w:t>
            </w:r>
          </w:p>
        </w:tc>
        <w:tc>
          <w:tcPr>
            <w:tcW w:w="964" w:type="dxa"/>
            <w:vAlign w:val="center"/>
          </w:tcPr>
          <w:p>
            <w:pPr>
              <w:pStyle w:val="14"/>
              <w:ind w:firstLine="0" w:firstLineChars="0"/>
            </w:pPr>
          </w:p>
        </w:tc>
        <w:tc>
          <w:tcPr>
            <w:tcW w:w="964" w:type="dxa"/>
            <w:vAlign w:val="center"/>
          </w:tcPr>
          <w:p>
            <w:pPr>
              <w:pStyle w:val="14"/>
              <w:ind w:firstLine="0" w:firstLineChars="0"/>
            </w:pPr>
          </w:p>
        </w:tc>
        <w:tc>
          <w:tcPr>
            <w:tcW w:w="964" w:type="dxa"/>
            <w:vAlign w:val="center"/>
          </w:tcPr>
          <w:p>
            <w:pPr>
              <w:pStyle w:val="14"/>
              <w:ind w:firstLine="0" w:firstLineChars="0"/>
            </w:pPr>
          </w:p>
        </w:tc>
        <w:tc>
          <w:tcPr>
            <w:tcW w:w="964" w:type="dxa"/>
            <w:vAlign w:val="center"/>
          </w:tcPr>
          <w:p>
            <w:pPr>
              <w:pStyle w:val="14"/>
              <w:ind w:firstLine="0" w:firstLineChars="0"/>
            </w:pPr>
          </w:p>
        </w:tc>
        <w:tc>
          <w:tcPr>
            <w:tcW w:w="964" w:type="dxa"/>
            <w:vAlign w:val="center"/>
          </w:tcPr>
          <w:p>
            <w:pPr>
              <w:pStyle w:val="14"/>
              <w:ind w:firstLine="0" w:firstLineChars="0"/>
            </w:pPr>
          </w:p>
        </w:tc>
        <w:tc>
          <w:tcPr>
            <w:tcW w:w="964" w:type="dxa"/>
            <w:vAlign w:val="center"/>
          </w:tcPr>
          <w:p>
            <w:pPr>
              <w:pStyle w:val="14"/>
              <w:ind w:firstLine="0" w:firstLineChars="0"/>
            </w:pPr>
            <w:r>
              <w:rPr>
                <w:rFonts w:hint="eastAsia"/>
                <w:lang w:val="en-US" w:eastAsia="zh-CN"/>
              </w:rPr>
              <w:t>69000.00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4"/>
              <w:ind w:firstLine="0" w:firstLineChars="0"/>
            </w:pPr>
            <w:r>
              <w:rPr>
                <w:rFonts w:hint="eastAsia"/>
                <w:lang w:val="en-US" w:eastAsia="zh-CN"/>
              </w:rPr>
              <w:t>69000.00</w:t>
            </w:r>
          </w:p>
        </w:tc>
        <w:tc>
          <w:tcPr>
            <w:tcW w:w="964" w:type="dxa"/>
            <w:vAlign w:val="center"/>
          </w:tcPr>
          <w:p>
            <w:pPr>
              <w:pStyle w:val="14"/>
              <w:ind w:firstLine="0" w:firstLineChars="0"/>
            </w:pPr>
            <w:r>
              <w:rPr>
                <w:rFonts w:hint="eastAsia"/>
                <w:lang w:val="en-US" w:eastAsia="zh-CN"/>
              </w:rPr>
              <w:t>69000.00</w:t>
            </w:r>
          </w:p>
        </w:tc>
        <w:tc>
          <w:tcPr>
            <w:tcW w:w="964" w:type="dxa"/>
            <w:vAlign w:val="center"/>
          </w:tcPr>
          <w:p>
            <w:pPr>
              <w:pStyle w:val="14"/>
              <w:ind w:firstLine="0" w:firstLineChars="0"/>
            </w:pPr>
          </w:p>
        </w:tc>
        <w:tc>
          <w:tcPr>
            <w:tcW w:w="964" w:type="dxa"/>
            <w:vAlign w:val="center"/>
          </w:tcPr>
          <w:p>
            <w:pPr>
              <w:pStyle w:val="14"/>
              <w:ind w:firstLine="0" w:firstLineChars="0"/>
            </w:pPr>
          </w:p>
        </w:tc>
        <w:tc>
          <w:tcPr>
            <w:tcW w:w="964" w:type="dxa"/>
            <w:vAlign w:val="center"/>
          </w:tcPr>
          <w:p>
            <w:pPr>
              <w:pStyle w:val="14"/>
              <w:ind w:firstLine="0" w:firstLineChars="0"/>
            </w:pPr>
          </w:p>
        </w:tc>
        <w:tc>
          <w:tcPr>
            <w:tcW w:w="964" w:type="dxa"/>
            <w:vAlign w:val="center"/>
          </w:tcPr>
          <w:p>
            <w:pPr>
              <w:pStyle w:val="14"/>
              <w:ind w:firstLine="0" w:firstLineChars="0"/>
            </w:pPr>
          </w:p>
        </w:tc>
        <w:tc>
          <w:tcPr>
            <w:tcW w:w="964" w:type="dxa"/>
            <w:vAlign w:val="center"/>
          </w:tcPr>
          <w:p>
            <w:pPr>
              <w:pStyle w:val="14"/>
              <w:ind w:firstLine="0" w:firstLineChars="0"/>
            </w:pPr>
          </w:p>
        </w:tc>
        <w:tc>
          <w:tcPr>
            <w:tcW w:w="964" w:type="dxa"/>
            <w:vAlign w:val="center"/>
          </w:tcPr>
          <w:p>
            <w:pPr>
              <w:pStyle w:val="14"/>
              <w:ind w:firstLine="0" w:firstLineChars="0"/>
            </w:pPr>
            <w:r>
              <w:rPr>
                <w:rFonts w:hint="eastAsia"/>
                <w:lang w:val="en-US" w:eastAsia="zh-CN"/>
              </w:rPr>
              <w:t>69000.00</w:t>
            </w:r>
          </w:p>
        </w:tc>
      </w:tr>
    </w:tbl>
    <w:p>
      <w:pPr>
        <w:spacing w:line="500" w:lineRule="exact"/>
        <w:ind w:firstLine="420"/>
      </w:pPr>
      <w:r>
        <w:rPr>
          <w:rFonts w:ascii="方正书宋_GBK" w:hAnsi="方正书宋_GBK" w:eastAsia="方正书宋_GBK" w:cs="方正书宋_GBK"/>
          <w:color w:val="000000"/>
          <w:sz w:val="21"/>
        </w:rPr>
        <w:t>注：同一采购目录序号的物品，其单价</w:t>
      </w:r>
      <w:bookmarkStart w:id="18" w:name="_GoBack"/>
      <w:bookmarkEnd w:id="18"/>
      <w:r>
        <w:rPr>
          <w:rFonts w:ascii="方正书宋_GBK" w:hAnsi="方正书宋_GBK" w:eastAsia="方正书宋_GBK" w:cs="方正书宋_GBK"/>
          <w:color w:val="000000"/>
          <w:sz w:val="21"/>
        </w:rPr>
        <w:t>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8"/>
      <w:r>
        <w:rPr>
          <w:rFonts w:ascii="黑体" w:hAnsi="黑体" w:eastAsia="黑体" w:cs="黑体"/>
          <w:color w:val="000000"/>
          <w:sz w:val="32"/>
        </w:rPr>
        <w:t>九、国有资产信息</w:t>
      </w:r>
      <w:bookmarkEnd w:id="15"/>
    </w:p>
    <w:p>
      <w:pPr>
        <w:spacing w:line="500" w:lineRule="exact"/>
        <w:ind w:firstLine="560"/>
      </w:pPr>
      <w:r>
        <w:rPr>
          <w:rFonts w:eastAsia="方正仿宋_GBK"/>
          <w:color w:val="000000"/>
          <w:sz w:val="28"/>
        </w:rPr>
        <w:t>玉田县财政局（含所属单位）上年末固定资产金额为4305020.21元（详见下表）。本年度拟购置固定资产总额为0.00元，已按要求列入政府采购预算，详见政府采购预算表。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318玉田县财政局</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4305020.21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5"/>
            </w:pPr>
            <w:r>
              <w:t>1、房屋（平方米）</w:t>
            </w:r>
          </w:p>
        </w:tc>
        <w:tc>
          <w:tcPr>
            <w:tcW w:w="2835" w:type="dxa"/>
            <w:vAlign w:val="center"/>
          </w:tcPr>
          <w:p>
            <w:pPr>
              <w:pStyle w:val="16"/>
            </w:pPr>
            <w:r>
              <w:t>1500</w:t>
            </w:r>
          </w:p>
        </w:tc>
        <w:tc>
          <w:tcPr>
            <w:tcW w:w="2835" w:type="dxa"/>
            <w:vAlign w:val="center"/>
          </w:tcPr>
          <w:p>
            <w:pPr>
              <w:pStyle w:val="14"/>
            </w:pPr>
            <w:r>
              <w:t>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r>
              <w:t>1500</w:t>
            </w:r>
          </w:p>
        </w:tc>
        <w:tc>
          <w:tcPr>
            <w:tcW w:w="2835" w:type="dxa"/>
            <w:vAlign w:val="center"/>
          </w:tcPr>
          <w:p>
            <w:pPr>
              <w:pStyle w:val="14"/>
            </w:pPr>
            <w:r>
              <w:t>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3</w:t>
            </w:r>
          </w:p>
        </w:tc>
        <w:tc>
          <w:tcPr>
            <w:tcW w:w="2835" w:type="dxa"/>
            <w:vAlign w:val="center"/>
          </w:tcPr>
          <w:p>
            <w:pPr>
              <w:pStyle w:val="14"/>
            </w:pPr>
            <w:r>
              <w:t>705507.00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5"/>
            </w:pPr>
            <w:r>
              <w:t>4、其他固定资产</w:t>
            </w:r>
          </w:p>
        </w:tc>
        <w:tc>
          <w:tcPr>
            <w:tcW w:w="2835" w:type="dxa"/>
            <w:vAlign w:val="center"/>
          </w:tcPr>
          <w:p>
            <w:pPr>
              <w:pStyle w:val="16"/>
            </w:pPr>
            <w:r>
              <w:t>410</w:t>
            </w:r>
          </w:p>
        </w:tc>
        <w:tc>
          <w:tcPr>
            <w:tcW w:w="2835" w:type="dxa"/>
            <w:vAlign w:val="center"/>
          </w:tcPr>
          <w:p>
            <w:pPr>
              <w:pStyle w:val="14"/>
            </w:pPr>
            <w:r>
              <w:t>2849513.21</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9"/>
      <w:r>
        <w:rPr>
          <w:rFonts w:ascii="黑体" w:hAnsi="黑体" w:eastAsia="黑体" w:cs="黑体"/>
          <w:color w:val="000000"/>
          <w:sz w:val="32"/>
        </w:rPr>
        <w:t>十、名词解释</w:t>
      </w:r>
      <w:bookmarkEnd w:id="16"/>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7" w:name="_Toc_3_3_0000000020"/>
      <w:r>
        <w:rPr>
          <w:rFonts w:ascii="黑体" w:hAnsi="黑体" w:eastAsia="黑体" w:cs="黑体"/>
          <w:color w:val="000000"/>
          <w:sz w:val="32"/>
        </w:rPr>
        <w:t>十一、其他需要说明的事项</w:t>
      </w:r>
      <w:bookmarkEnd w:id="17"/>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62"/>
    <w:rsid w:val="00012E62"/>
    <w:rsid w:val="000A1C0C"/>
    <w:rsid w:val="00D20803"/>
    <w:rsid w:val="2A4A387B"/>
    <w:rsid w:val="2D5F0CFD"/>
    <w:rsid w:val="33A470F8"/>
    <w:rsid w:val="3AC97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29"/>
    <w:unhideWhenUsed/>
    <w:qFormat/>
    <w:uiPriority w:val="99"/>
    <w:pPr>
      <w:tabs>
        <w:tab w:val="center" w:pos="4153"/>
        <w:tab w:val="right" w:pos="8306"/>
      </w:tabs>
      <w:snapToGrid w:val="0"/>
    </w:pPr>
    <w:rPr>
      <w:sz w:val="18"/>
      <w:szCs w:val="18"/>
    </w:rPr>
  </w:style>
  <w:style w:type="paragraph" w:styleId="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character" w:customStyle="1" w:styleId="28">
    <w:name w:val="页眉 Char"/>
    <w:basedOn w:val="9"/>
    <w:link w:val="4"/>
    <w:qFormat/>
    <w:uiPriority w:val="99"/>
    <w:rPr>
      <w:rFonts w:eastAsia="Times New Roman"/>
      <w:sz w:val="18"/>
      <w:szCs w:val="18"/>
      <w:lang w:eastAsia="uk-UA"/>
    </w:rPr>
  </w:style>
  <w:style w:type="character" w:customStyle="1" w:styleId="29">
    <w:name w:val="页脚 Char"/>
    <w:basedOn w:val="9"/>
    <w:link w:val="3"/>
    <w:qFormat/>
    <w:uiPriority w:val="99"/>
    <w:rPr>
      <w:rFonts w:eastAsia="Times New Roman"/>
      <w:sz w:val="18"/>
      <w:szCs w:val="18"/>
      <w:lang w:eastAsia="uk-UA"/>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2" Type="http://schemas.openxmlformats.org/officeDocument/2006/relationships/fontTable" Target="fontTable.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2024-01-30T20:13:02Z</dcterms:created>
  <dcterms:modified xsi:type="dcterms:W3CDTF">2024-01-30T12:13:02Z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2024-01-30T20:13:01Z</dcterms:created>
  <dcterms:modified xsi:type="dcterms:W3CDTF">2024-01-30T12:13:01Z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2024-01-30T20:13:17Z</dcterms:created>
  <dcterms:modified xsi:type="dcterms:W3CDTF">2024-01-30T12:13:17Z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2024-01-30T20:13:08Z</dcterms:created>
  <dcterms:modified xsi:type="dcterms:W3CDTF">2024-01-30T12:13:07Z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2024-01-30T20:13:14Z</dcterms:created>
  <dcterms:modified xsi:type="dcterms:W3CDTF">2024-01-30T12:13:14Z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2024-01-30T20:13:13Z</dcterms:created>
  <dcterms:modified xsi:type="dcterms:W3CDTF">2024-01-30T12:13:13Z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2024-01-30T20:13:01Z</dcterms:created>
  <dcterms:modified xsi:type="dcterms:W3CDTF">2024-01-30T12:13:01Z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2024-01-30T20:13:10Z</dcterms:created>
  <dcterms:modified xsi:type="dcterms:W3CDTF">2024-01-30T12:13:10Z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2024-01-30T20:13:04Z</dcterms:created>
  <dcterms:modified xsi:type="dcterms:W3CDTF">2024-01-30T12:13:04Z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2024-01-30T20:13:15Z</dcterms:created>
  <dcterms:modified xsi:type="dcterms:W3CDTF">2024-01-30T12:13:15Z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2024-01-30T20:13:11Z</dcterms:created>
  <dcterms:modified xsi:type="dcterms:W3CDTF">2024-01-30T12:13:11Z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2024-01-30T20:13:06Z</dcterms:created>
  <dcterms:modified xsi:type="dcterms:W3CDTF">2024-01-30T12:13:06Z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2024-01-30T20:13:12Z</dcterms:created>
  <dcterms:modified xsi:type="dcterms:W3CDTF">2024-01-30T12:13:12Z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2024-01-30T20:13:08Z</dcterms:created>
  <dcterms:modified xsi:type="dcterms:W3CDTF">2024-01-30T12:13:08Z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2024-01-30T20:13:03Z</dcterms:created>
  <dcterms:modified xsi:type="dcterms:W3CDTF">2024-01-30T12:13:03Z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2024-01-30T20:13:13Z</dcterms:created>
  <dcterms:modified xsi:type="dcterms:W3CDTF">2024-01-30T12:13:13Z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2024-01-30T20:13:14Z</dcterms:created>
  <dcterms:modified xsi:type="dcterms:W3CDTF">2024-01-30T12:13:14Z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2024-01-30T20:13:15Z</dcterms:created>
  <dcterms:modified xsi:type="dcterms:W3CDTF">2024-01-30T12:13:15Z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2024-01-30T20:13:16Z</dcterms:created>
  <dcterms:modified xsi:type="dcterms:W3CDTF">2024-01-30T12:13:16Z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2024-01-30T20:13:13Z</dcterms:created>
  <dcterms:modified xsi:type="dcterms:W3CDTF">2024-01-30T12:13:13Z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2024-01-30T20:13:04Z</dcterms:created>
  <dcterms:modified xsi:type="dcterms:W3CDTF">2024-01-30T12:13:04Z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2024-01-30T20:13:05Z</dcterms:created>
  <dcterms:modified xsi:type="dcterms:W3CDTF">2024-01-30T12:13:05Z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2024-01-30T20:13:06Z</dcterms:created>
  <dcterms:modified xsi:type="dcterms:W3CDTF">2024-01-30T12:13:06Z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2024-01-30T20:13:09Z</dcterms:created>
  <dcterms:modified xsi:type="dcterms:W3CDTF">2024-01-30T12:13:09Z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2024-01-30T20:13:03Z</dcterms:created>
  <dcterms:modified xsi:type="dcterms:W3CDTF">2024-01-30T12:13:03Z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2024-01-30T20:13:10Z</dcterms:created>
  <dcterms:modified xsi:type="dcterms:W3CDTF">2024-01-30T12:13:10Z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2024-01-30T20:13:16Z</dcterms:created>
  <dcterms:modified xsi:type="dcterms:W3CDTF">2024-01-30T12:13:16Z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2024-01-30T20:13:07Z</dcterms:created>
  <dcterms:modified xsi:type="dcterms:W3CDTF">2024-01-30T12:13:07Z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2024-01-30T20:13:11Z</dcterms:created>
  <dcterms:modified xsi:type="dcterms:W3CDTF">2024-01-30T12:13:11Z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2024-01-30T20:13:05Z</dcterms:created>
  <dcterms:modified xsi:type="dcterms:W3CDTF">2024-01-30T12:13:05Z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2024-01-30T20:13:12Z</dcterms:created>
  <dcterms:modified xsi:type="dcterms:W3CDTF">2024-01-30T12:13:12Z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2024-01-30T20:13:01Z</dcterms:created>
  <dcterms:modified xsi:type="dcterms:W3CDTF">2024-01-30T12:13:01Z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2024-01-30T20:13:02Z</dcterms:created>
  <dcterms:modified xsi:type="dcterms:W3CDTF">2024-01-30T12:13:02Z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2024-01-30T20:13:14Z</dcterms:created>
  <dcterms:modified xsi:type="dcterms:W3CDTF">2024-01-30T12:13:14Z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2024-01-30T20:13:07Z</dcterms:created>
  <dcterms:modified xsi:type="dcterms:W3CDTF">2024-01-30T12:13:07Z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2024-01-30T20:13:03Z</dcterms:created>
  <dcterms:modified xsi:type="dcterms:W3CDTF">2024-01-30T12:13:03Z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2024-01-30T20:13:04Z</dcterms:created>
  <dcterms:modified xsi:type="dcterms:W3CDTF">2024-01-30T12:13:04Z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2024-01-30T20:13:05Z</dcterms:created>
  <dcterms:modified xsi:type="dcterms:W3CDTF">2024-01-30T12:13:05Z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2024-01-30T20:13:06Z</dcterms:created>
  <dcterms:modified xsi:type="dcterms:W3CDTF">2024-01-30T12:13:06Z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2024-01-30T20:13:08Z</dcterms:created>
  <dcterms:modified xsi:type="dcterms:W3CDTF">2024-01-30T12:13:08Z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2024-01-30T20:13:09Z</dcterms:created>
  <dcterms:modified xsi:type="dcterms:W3CDTF">2024-01-30T12:13:09Z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2024-01-30T20:13:15Z</dcterms:created>
  <dcterms:modified xsi:type="dcterms:W3CDTF">2024-01-30T12:13:15Z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2024-01-30T20:13:06Z</dcterms:created>
  <dcterms:modified xsi:type="dcterms:W3CDTF">2024-01-30T12:13:06Z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2024-01-30T20:13:10Z</dcterms:created>
  <dcterms:modified xsi:type="dcterms:W3CDTF">2024-01-30T12:13:10Z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2024-01-30T20:13:11Z</dcterms:created>
  <dcterms:modified xsi:type="dcterms:W3CDTF">2024-01-30T12:13:11Z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2024-01-30T20:13:09Z</dcterms:created>
  <dcterms:modified xsi:type="dcterms:W3CDTF">2024-01-30T12:13:09Z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2024-01-30T20:13:12Z</dcterms:created>
  <dcterms:modified xsi:type="dcterms:W3CDTF">2024-01-30T12:13:12Z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2024-01-30T20:12:52Z</dcterms:created>
  <dcterms:modified xsi:type="dcterms:W3CDTF">2024-01-30T12:12:52Z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2024-01-30T20:13:16Z</dcterms:created>
  <dcterms:modified xsi:type="dcterms:W3CDTF">2024-01-30T12:13:16Z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2024-01-30T20:13:02Z</dcterms:created>
  <dcterms:modified xsi:type="dcterms:W3CDTF">2024-01-30T12:13:02Z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2024-01-30T20:13:03Z</dcterms:created>
  <dcterms:modified xsi:type="dcterms:W3CDTF">2024-01-30T12:13:03Z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2024-01-30T20:13:07Z</dcterms:created>
  <dcterms:modified xsi:type="dcterms:W3CDTF">2024-01-30T12:13:07Z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2024-01-30T20:13:08Z</dcterms:created>
  <dcterms:modified xsi:type="dcterms:W3CDTF">2024-01-30T12:13:08Z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2024-01-30T20:13:13Z</dcterms:created>
  <dcterms:modified xsi:type="dcterms:W3CDTF">2024-01-30T12:13:13Z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2024-01-30T20:13:04Z</dcterms:created>
  <dcterms:modified xsi:type="dcterms:W3CDTF">2024-01-30T12:13:04Z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2024-01-30T20:13:11Z</dcterms:created>
  <dcterms:modified xsi:type="dcterms:W3CDTF">2024-01-30T12:13:11Z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2024-01-30T20:13:09Z</dcterms:created>
  <dcterms:modified xsi:type="dcterms:W3CDTF">2024-01-30T12:13:09Z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2024-01-30T20:13:15Z</dcterms:created>
  <dcterms:modified xsi:type="dcterms:W3CDTF">2024-01-30T12:13:15Z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2024-01-30T20:13:12Z</dcterms:created>
  <dcterms:modified xsi:type="dcterms:W3CDTF">2024-01-30T12:13:12Z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2024-01-30T20:13:10Z</dcterms:created>
  <dcterms:modified xsi:type="dcterms:W3CDTF">2024-01-30T12:13:10Z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2024-01-30T20:13:14Z</dcterms:created>
  <dcterms:modified xsi:type="dcterms:W3CDTF">2024-01-30T12:13:14Z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2024-01-30T20:13:02Z</dcterms:created>
  <dcterms:modified xsi:type="dcterms:W3CDTF">2024-01-30T12:13:02Z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2024-01-30T20:13:05Z</dcterms:created>
  <dcterms:modified xsi:type="dcterms:W3CDTF">2024-01-30T12:13:05Z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524640C-62C9-452D-9496-9537BC2D3BEF}">
  <ds:schemaRefs/>
</ds:datastoreItem>
</file>

<file path=customXml/itemProps10.xml><?xml version="1.0" encoding="utf-8"?>
<ds:datastoreItem xmlns:ds="http://schemas.openxmlformats.org/officeDocument/2006/customXml" ds:itemID="{0012C3F1-A0CE-46B4-BFE5-A0CE87380E1D}">
  <ds:schemaRefs/>
</ds:datastoreItem>
</file>

<file path=customXml/itemProps100.xml><?xml version="1.0" encoding="utf-8"?>
<ds:datastoreItem xmlns:ds="http://schemas.openxmlformats.org/officeDocument/2006/customXml" ds:itemID="{FF1285BB-63D1-46EE-A85F-4C4950C8E5FD}">
  <ds:schemaRefs/>
</ds:datastoreItem>
</file>

<file path=customXml/itemProps101.xml><?xml version="1.0" encoding="utf-8"?>
<ds:datastoreItem xmlns:ds="http://schemas.openxmlformats.org/officeDocument/2006/customXml" ds:itemID="{AD17A9DA-F4D3-4435-B602-2406E7454DC6}">
  <ds:schemaRefs/>
</ds:datastoreItem>
</file>

<file path=customXml/itemProps102.xml><?xml version="1.0" encoding="utf-8"?>
<ds:datastoreItem xmlns:ds="http://schemas.openxmlformats.org/officeDocument/2006/customXml" ds:itemID="{AA0760AF-40F9-457D-9C88-3AEB48A67151}">
  <ds:schemaRefs/>
</ds:datastoreItem>
</file>

<file path=customXml/itemProps103.xml><?xml version="1.0" encoding="utf-8"?>
<ds:datastoreItem xmlns:ds="http://schemas.openxmlformats.org/officeDocument/2006/customXml" ds:itemID="{62CFC064-54DE-4535-A845-19588E08521F}">
  <ds:schemaRefs/>
</ds:datastoreItem>
</file>

<file path=customXml/itemProps104.xml><?xml version="1.0" encoding="utf-8"?>
<ds:datastoreItem xmlns:ds="http://schemas.openxmlformats.org/officeDocument/2006/customXml" ds:itemID="{11111BCC-4E17-47DB-9F4D-EAEE2570D02D}">
  <ds:schemaRefs/>
</ds:datastoreItem>
</file>

<file path=customXml/itemProps105.xml><?xml version="1.0" encoding="utf-8"?>
<ds:datastoreItem xmlns:ds="http://schemas.openxmlformats.org/officeDocument/2006/customXml" ds:itemID="{8EE53AF3-FB17-4644-A192-3C869917763A}">
  <ds:schemaRefs/>
</ds:datastoreItem>
</file>

<file path=customXml/itemProps106.xml><?xml version="1.0" encoding="utf-8"?>
<ds:datastoreItem xmlns:ds="http://schemas.openxmlformats.org/officeDocument/2006/customXml" ds:itemID="{BC7060D1-3036-438F-8891-916BFDFBEC6D}">
  <ds:schemaRefs/>
</ds:datastoreItem>
</file>

<file path=customXml/itemProps107.xml><?xml version="1.0" encoding="utf-8"?>
<ds:datastoreItem xmlns:ds="http://schemas.openxmlformats.org/officeDocument/2006/customXml" ds:itemID="{9C12A667-E058-4052-AA79-2789C29A0F98}">
  <ds:schemaRefs/>
</ds:datastoreItem>
</file>

<file path=customXml/itemProps108.xml><?xml version="1.0" encoding="utf-8"?>
<ds:datastoreItem xmlns:ds="http://schemas.openxmlformats.org/officeDocument/2006/customXml" ds:itemID="{A46BF14F-0348-42F1-AA50-D2298744A0FF}">
  <ds:schemaRefs/>
</ds:datastoreItem>
</file>

<file path=customXml/itemProps109.xml><?xml version="1.0" encoding="utf-8"?>
<ds:datastoreItem xmlns:ds="http://schemas.openxmlformats.org/officeDocument/2006/customXml" ds:itemID="{9A070B59-8A11-491E-A051-80CCA553EA35}">
  <ds:schemaRefs/>
</ds:datastoreItem>
</file>

<file path=customXml/itemProps11.xml><?xml version="1.0" encoding="utf-8"?>
<ds:datastoreItem xmlns:ds="http://schemas.openxmlformats.org/officeDocument/2006/customXml" ds:itemID="{AAA1D533-3159-4E43-878A-14957B6A7E84}">
  <ds:schemaRefs/>
</ds:datastoreItem>
</file>

<file path=customXml/itemProps110.xml><?xml version="1.0" encoding="utf-8"?>
<ds:datastoreItem xmlns:ds="http://schemas.openxmlformats.org/officeDocument/2006/customXml" ds:itemID="{3A2D6011-98A0-48FE-B168-5997EED27BF6}">
  <ds:schemaRefs/>
</ds:datastoreItem>
</file>

<file path=customXml/itemProps111.xml><?xml version="1.0" encoding="utf-8"?>
<ds:datastoreItem xmlns:ds="http://schemas.openxmlformats.org/officeDocument/2006/customXml" ds:itemID="{96D05827-CBDC-4EDB-99BD-F7BE27CE6980}">
  <ds:schemaRefs/>
</ds:datastoreItem>
</file>

<file path=customXml/itemProps112.xml><?xml version="1.0" encoding="utf-8"?>
<ds:datastoreItem xmlns:ds="http://schemas.openxmlformats.org/officeDocument/2006/customXml" ds:itemID="{B83FD4E5-1BAA-465C-900A-1BC52BC5FDB3}">
  <ds:schemaRefs/>
</ds:datastoreItem>
</file>

<file path=customXml/itemProps113.xml><?xml version="1.0" encoding="utf-8"?>
<ds:datastoreItem xmlns:ds="http://schemas.openxmlformats.org/officeDocument/2006/customXml" ds:itemID="{9D6CFC9E-46C3-4DAA-B4AA-DA473FC20A1C}">
  <ds:schemaRefs/>
</ds:datastoreItem>
</file>

<file path=customXml/itemProps114.xml><?xml version="1.0" encoding="utf-8"?>
<ds:datastoreItem xmlns:ds="http://schemas.openxmlformats.org/officeDocument/2006/customXml" ds:itemID="{9B96BF0B-D59A-49D2-A1C4-91EDD29661DF}">
  <ds:schemaRefs/>
</ds:datastoreItem>
</file>

<file path=customXml/itemProps115.xml><?xml version="1.0" encoding="utf-8"?>
<ds:datastoreItem xmlns:ds="http://schemas.openxmlformats.org/officeDocument/2006/customXml" ds:itemID="{E7CD722B-FA35-4A89-92E5-9F01C612A5B2}">
  <ds:schemaRefs/>
</ds:datastoreItem>
</file>

<file path=customXml/itemProps116.xml><?xml version="1.0" encoding="utf-8"?>
<ds:datastoreItem xmlns:ds="http://schemas.openxmlformats.org/officeDocument/2006/customXml" ds:itemID="{C005DFFF-9481-4BB0-AA24-4D0ADBA42628}">
  <ds:schemaRefs/>
</ds:datastoreItem>
</file>

<file path=customXml/itemProps117.xml><?xml version="1.0" encoding="utf-8"?>
<ds:datastoreItem xmlns:ds="http://schemas.openxmlformats.org/officeDocument/2006/customXml" ds:itemID="{520C2B2B-ED86-49C6-B53E-034623E5C58B}">
  <ds:schemaRefs/>
</ds:datastoreItem>
</file>

<file path=customXml/itemProps118.xml><?xml version="1.0" encoding="utf-8"?>
<ds:datastoreItem xmlns:ds="http://schemas.openxmlformats.org/officeDocument/2006/customXml" ds:itemID="{699A4E00-4058-44A3-AA4F-BE992BE40C9C}">
  <ds:schemaRefs/>
</ds:datastoreItem>
</file>

<file path=customXml/itemProps119.xml><?xml version="1.0" encoding="utf-8"?>
<ds:datastoreItem xmlns:ds="http://schemas.openxmlformats.org/officeDocument/2006/customXml" ds:itemID="{393689C0-A476-4157-A1FE-9F630B80E98A}">
  <ds:schemaRefs/>
</ds:datastoreItem>
</file>

<file path=customXml/itemProps12.xml><?xml version="1.0" encoding="utf-8"?>
<ds:datastoreItem xmlns:ds="http://schemas.openxmlformats.org/officeDocument/2006/customXml" ds:itemID="{2AE91CAA-1989-4D1F-832E-C844FE6C71D0}">
  <ds:schemaRefs/>
</ds:datastoreItem>
</file>

<file path=customXml/itemProps120.xml><?xml version="1.0" encoding="utf-8"?>
<ds:datastoreItem xmlns:ds="http://schemas.openxmlformats.org/officeDocument/2006/customXml" ds:itemID="{56B3333C-EED1-44CE-970C-1B4AC815FB8B}">
  <ds:schemaRefs/>
</ds:datastoreItem>
</file>

<file path=customXml/itemProps121.xml><?xml version="1.0" encoding="utf-8"?>
<ds:datastoreItem xmlns:ds="http://schemas.openxmlformats.org/officeDocument/2006/customXml" ds:itemID="{D0F99CED-F04F-43EC-8499-BE7DA8C0C1E5}">
  <ds:schemaRefs/>
</ds:datastoreItem>
</file>

<file path=customXml/itemProps122.xml><?xml version="1.0" encoding="utf-8"?>
<ds:datastoreItem xmlns:ds="http://schemas.openxmlformats.org/officeDocument/2006/customXml" ds:itemID="{95398762-0807-49D9-99C0-C892CD5A0742}">
  <ds:schemaRefs/>
</ds:datastoreItem>
</file>

<file path=customXml/itemProps123.xml><?xml version="1.0" encoding="utf-8"?>
<ds:datastoreItem xmlns:ds="http://schemas.openxmlformats.org/officeDocument/2006/customXml" ds:itemID="{58B20011-4EA4-4270-8354-0D400DA4014B}">
  <ds:schemaRefs/>
</ds:datastoreItem>
</file>

<file path=customXml/itemProps124.xml><?xml version="1.0" encoding="utf-8"?>
<ds:datastoreItem xmlns:ds="http://schemas.openxmlformats.org/officeDocument/2006/customXml" ds:itemID="{0946E74D-CE4F-4A0B-BA71-1110527B49B2}">
  <ds:schemaRefs/>
</ds:datastoreItem>
</file>

<file path=customXml/itemProps125.xml><?xml version="1.0" encoding="utf-8"?>
<ds:datastoreItem xmlns:ds="http://schemas.openxmlformats.org/officeDocument/2006/customXml" ds:itemID="{603801A8-3F8E-4A34-AE16-5DA599CEEC78}">
  <ds:schemaRefs/>
</ds:datastoreItem>
</file>

<file path=customXml/itemProps126.xml><?xml version="1.0" encoding="utf-8"?>
<ds:datastoreItem xmlns:ds="http://schemas.openxmlformats.org/officeDocument/2006/customXml" ds:itemID="{388E3CA4-C116-4E20-9B46-183EAD1F7F57}">
  <ds:schemaRefs/>
</ds:datastoreItem>
</file>

<file path=customXml/itemProps13.xml><?xml version="1.0" encoding="utf-8"?>
<ds:datastoreItem xmlns:ds="http://schemas.openxmlformats.org/officeDocument/2006/customXml" ds:itemID="{CA94E49E-D976-49CE-8D9C-BB3A87F037D6}">
  <ds:schemaRefs/>
</ds:datastoreItem>
</file>

<file path=customXml/itemProps14.xml><?xml version="1.0" encoding="utf-8"?>
<ds:datastoreItem xmlns:ds="http://schemas.openxmlformats.org/officeDocument/2006/customXml" ds:itemID="{3C0DB59F-5686-4E70-926B-29E6B7ED3E43}">
  <ds:schemaRefs/>
</ds:datastoreItem>
</file>

<file path=customXml/itemProps15.xml><?xml version="1.0" encoding="utf-8"?>
<ds:datastoreItem xmlns:ds="http://schemas.openxmlformats.org/officeDocument/2006/customXml" ds:itemID="{30F2B155-7A21-437E-8F2E-30E5609D6E16}">
  <ds:schemaRefs/>
</ds:datastoreItem>
</file>

<file path=customXml/itemProps16.xml><?xml version="1.0" encoding="utf-8"?>
<ds:datastoreItem xmlns:ds="http://schemas.openxmlformats.org/officeDocument/2006/customXml" ds:itemID="{FA1CD10A-18E0-4FE8-A65D-8C1E7C2A434C}">
  <ds:schemaRefs/>
</ds:datastoreItem>
</file>

<file path=customXml/itemProps17.xml><?xml version="1.0" encoding="utf-8"?>
<ds:datastoreItem xmlns:ds="http://schemas.openxmlformats.org/officeDocument/2006/customXml" ds:itemID="{27D82181-40E8-4A75-B7AE-72CF91EB5026}">
  <ds:schemaRefs/>
</ds:datastoreItem>
</file>

<file path=customXml/itemProps18.xml><?xml version="1.0" encoding="utf-8"?>
<ds:datastoreItem xmlns:ds="http://schemas.openxmlformats.org/officeDocument/2006/customXml" ds:itemID="{DFA1531F-4463-4257-9BAF-EE57B8557E71}">
  <ds:schemaRefs/>
</ds:datastoreItem>
</file>

<file path=customXml/itemProps19.xml><?xml version="1.0" encoding="utf-8"?>
<ds:datastoreItem xmlns:ds="http://schemas.openxmlformats.org/officeDocument/2006/customXml" ds:itemID="{ED9B9DB0-81A7-4CD8-830E-29CB33EDE282}">
  <ds:schemaRefs/>
</ds:datastoreItem>
</file>

<file path=customXml/itemProps2.xml><?xml version="1.0" encoding="utf-8"?>
<ds:datastoreItem xmlns:ds="http://schemas.openxmlformats.org/officeDocument/2006/customXml" ds:itemID="{A9D9AEE9-3663-45CE-8073-184E424535DB}">
  <ds:schemaRefs/>
</ds:datastoreItem>
</file>

<file path=customXml/itemProps20.xml><?xml version="1.0" encoding="utf-8"?>
<ds:datastoreItem xmlns:ds="http://schemas.openxmlformats.org/officeDocument/2006/customXml" ds:itemID="{A7209D48-EC57-4CA0-B225-91474DF5AC09}">
  <ds:schemaRefs/>
</ds:datastoreItem>
</file>

<file path=customXml/itemProps21.xml><?xml version="1.0" encoding="utf-8"?>
<ds:datastoreItem xmlns:ds="http://schemas.openxmlformats.org/officeDocument/2006/customXml" ds:itemID="{2747FD37-1310-4AF6-90A7-11D6F8A9FF52}">
  <ds:schemaRefs/>
</ds:datastoreItem>
</file>

<file path=customXml/itemProps22.xml><?xml version="1.0" encoding="utf-8"?>
<ds:datastoreItem xmlns:ds="http://schemas.openxmlformats.org/officeDocument/2006/customXml" ds:itemID="{41D5EA5E-2D7E-427B-B4F5-3D11C165BA1F}">
  <ds:schemaRefs/>
</ds:datastoreItem>
</file>

<file path=customXml/itemProps23.xml><?xml version="1.0" encoding="utf-8"?>
<ds:datastoreItem xmlns:ds="http://schemas.openxmlformats.org/officeDocument/2006/customXml" ds:itemID="{1B3E6AA2-B748-4A36-81E9-D9B703742EEB}">
  <ds:schemaRefs/>
</ds:datastoreItem>
</file>

<file path=customXml/itemProps24.xml><?xml version="1.0" encoding="utf-8"?>
<ds:datastoreItem xmlns:ds="http://schemas.openxmlformats.org/officeDocument/2006/customXml" ds:itemID="{F8011B55-F288-4B29-84A5-FA31E207FB4F}">
  <ds:schemaRefs/>
</ds:datastoreItem>
</file>

<file path=customXml/itemProps25.xml><?xml version="1.0" encoding="utf-8"?>
<ds:datastoreItem xmlns:ds="http://schemas.openxmlformats.org/officeDocument/2006/customXml" ds:itemID="{4A24A3D2-C63B-4551-A97D-7CC9CA78D1F2}">
  <ds:schemaRefs/>
</ds:datastoreItem>
</file>

<file path=customXml/itemProps26.xml><?xml version="1.0" encoding="utf-8"?>
<ds:datastoreItem xmlns:ds="http://schemas.openxmlformats.org/officeDocument/2006/customXml" ds:itemID="{2FAEF008-2FB2-4EDB-B3F3-8B4566844B64}">
  <ds:schemaRefs/>
</ds:datastoreItem>
</file>

<file path=customXml/itemProps27.xml><?xml version="1.0" encoding="utf-8"?>
<ds:datastoreItem xmlns:ds="http://schemas.openxmlformats.org/officeDocument/2006/customXml" ds:itemID="{E40C78D9-A2C7-41A0-A3F8-43A37BC65A7B}">
  <ds:schemaRefs/>
</ds:datastoreItem>
</file>

<file path=customXml/itemProps28.xml><?xml version="1.0" encoding="utf-8"?>
<ds:datastoreItem xmlns:ds="http://schemas.openxmlformats.org/officeDocument/2006/customXml" ds:itemID="{4B282FF7-6DE9-4AEF-AB0B-59AE332C6E57}">
  <ds:schemaRefs/>
</ds:datastoreItem>
</file>

<file path=customXml/itemProps29.xml><?xml version="1.0" encoding="utf-8"?>
<ds:datastoreItem xmlns:ds="http://schemas.openxmlformats.org/officeDocument/2006/customXml" ds:itemID="{2A19D845-683F-406B-8B1D-2E18B999A185}">
  <ds:schemaRefs/>
</ds:datastoreItem>
</file>

<file path=customXml/itemProps3.xml><?xml version="1.0" encoding="utf-8"?>
<ds:datastoreItem xmlns:ds="http://schemas.openxmlformats.org/officeDocument/2006/customXml" ds:itemID="{314CBDB0-7DD8-4F5E-B190-24DFD68A78AA}">
  <ds:schemaRefs/>
</ds:datastoreItem>
</file>

<file path=customXml/itemProps30.xml><?xml version="1.0" encoding="utf-8"?>
<ds:datastoreItem xmlns:ds="http://schemas.openxmlformats.org/officeDocument/2006/customXml" ds:itemID="{A2DCA8E4-2DDA-4ED7-9C47-29EB56038DC6}">
  <ds:schemaRefs/>
</ds:datastoreItem>
</file>

<file path=customXml/itemProps31.xml><?xml version="1.0" encoding="utf-8"?>
<ds:datastoreItem xmlns:ds="http://schemas.openxmlformats.org/officeDocument/2006/customXml" ds:itemID="{70FEF633-8BC4-4C5E-944B-720FE44BED38}">
  <ds:schemaRefs/>
</ds:datastoreItem>
</file>

<file path=customXml/itemProps32.xml><?xml version="1.0" encoding="utf-8"?>
<ds:datastoreItem xmlns:ds="http://schemas.openxmlformats.org/officeDocument/2006/customXml" ds:itemID="{C6ED4EA9-5418-4925-AA23-93C79D224A31}">
  <ds:schemaRefs/>
</ds:datastoreItem>
</file>

<file path=customXml/itemProps33.xml><?xml version="1.0" encoding="utf-8"?>
<ds:datastoreItem xmlns:ds="http://schemas.openxmlformats.org/officeDocument/2006/customXml" ds:itemID="{6B5C9742-CFE1-4B8D-97DE-32BF44ED4C2E}">
  <ds:schemaRefs/>
</ds:datastoreItem>
</file>

<file path=customXml/itemProps34.xml><?xml version="1.0" encoding="utf-8"?>
<ds:datastoreItem xmlns:ds="http://schemas.openxmlformats.org/officeDocument/2006/customXml" ds:itemID="{B0C749A2-A185-4E76-9AD3-6689508A925F}">
  <ds:schemaRefs/>
</ds:datastoreItem>
</file>

<file path=customXml/itemProps35.xml><?xml version="1.0" encoding="utf-8"?>
<ds:datastoreItem xmlns:ds="http://schemas.openxmlformats.org/officeDocument/2006/customXml" ds:itemID="{EF957E2C-18AC-42B7-A6D8-9F1E1E0F4EEF}">
  <ds:schemaRefs/>
</ds:datastoreItem>
</file>

<file path=customXml/itemProps36.xml><?xml version="1.0" encoding="utf-8"?>
<ds:datastoreItem xmlns:ds="http://schemas.openxmlformats.org/officeDocument/2006/customXml" ds:itemID="{883F4E31-2FF3-4651-99C6-7F09917771F1}">
  <ds:schemaRefs/>
</ds:datastoreItem>
</file>

<file path=customXml/itemProps37.xml><?xml version="1.0" encoding="utf-8"?>
<ds:datastoreItem xmlns:ds="http://schemas.openxmlformats.org/officeDocument/2006/customXml" ds:itemID="{51FF498E-854A-49B0-9687-0B4EFD515E81}">
  <ds:schemaRefs/>
</ds:datastoreItem>
</file>

<file path=customXml/itemProps38.xml><?xml version="1.0" encoding="utf-8"?>
<ds:datastoreItem xmlns:ds="http://schemas.openxmlformats.org/officeDocument/2006/customXml" ds:itemID="{4F99187F-C593-44A2-86A2-9C0B99035E66}">
  <ds:schemaRefs/>
</ds:datastoreItem>
</file>

<file path=customXml/itemProps39.xml><?xml version="1.0" encoding="utf-8"?>
<ds:datastoreItem xmlns:ds="http://schemas.openxmlformats.org/officeDocument/2006/customXml" ds:itemID="{7CA7FB7A-8C85-44BC-9F35-104744ADC0FE}">
  <ds:schemaRefs/>
</ds:datastoreItem>
</file>

<file path=customXml/itemProps4.xml><?xml version="1.0" encoding="utf-8"?>
<ds:datastoreItem xmlns:ds="http://schemas.openxmlformats.org/officeDocument/2006/customXml" ds:itemID="{3C9AE3AE-8084-44BB-9793-F171288D736C}">
  <ds:schemaRefs/>
</ds:datastoreItem>
</file>

<file path=customXml/itemProps40.xml><?xml version="1.0" encoding="utf-8"?>
<ds:datastoreItem xmlns:ds="http://schemas.openxmlformats.org/officeDocument/2006/customXml" ds:itemID="{A3F57B18-1A79-4406-8D3C-92E3379E0EF0}">
  <ds:schemaRefs/>
</ds:datastoreItem>
</file>

<file path=customXml/itemProps41.xml><?xml version="1.0" encoding="utf-8"?>
<ds:datastoreItem xmlns:ds="http://schemas.openxmlformats.org/officeDocument/2006/customXml" ds:itemID="{A37772DB-080B-4703-9FEE-C322D8489C99}">
  <ds:schemaRefs/>
</ds:datastoreItem>
</file>

<file path=customXml/itemProps42.xml><?xml version="1.0" encoding="utf-8"?>
<ds:datastoreItem xmlns:ds="http://schemas.openxmlformats.org/officeDocument/2006/customXml" ds:itemID="{1E77C8AB-C036-440C-80D9-4272ECF836F4}">
  <ds:schemaRefs/>
</ds:datastoreItem>
</file>

<file path=customXml/itemProps43.xml><?xml version="1.0" encoding="utf-8"?>
<ds:datastoreItem xmlns:ds="http://schemas.openxmlformats.org/officeDocument/2006/customXml" ds:itemID="{8E85E906-88A2-48B0-9CB8-27177E18851A}">
  <ds:schemaRefs/>
</ds:datastoreItem>
</file>

<file path=customXml/itemProps44.xml><?xml version="1.0" encoding="utf-8"?>
<ds:datastoreItem xmlns:ds="http://schemas.openxmlformats.org/officeDocument/2006/customXml" ds:itemID="{E6C4731B-88FF-4FF8-B3DC-43DE9E48DC42}">
  <ds:schemaRefs/>
</ds:datastoreItem>
</file>

<file path=customXml/itemProps45.xml><?xml version="1.0" encoding="utf-8"?>
<ds:datastoreItem xmlns:ds="http://schemas.openxmlformats.org/officeDocument/2006/customXml" ds:itemID="{283E650A-1B2B-4FF9-8A6B-FAB13F1CAA1F}">
  <ds:schemaRefs/>
</ds:datastoreItem>
</file>

<file path=customXml/itemProps46.xml><?xml version="1.0" encoding="utf-8"?>
<ds:datastoreItem xmlns:ds="http://schemas.openxmlformats.org/officeDocument/2006/customXml" ds:itemID="{62C1950B-6AF9-4E72-AF28-88E07B3C0671}">
  <ds:schemaRefs/>
</ds:datastoreItem>
</file>

<file path=customXml/itemProps47.xml><?xml version="1.0" encoding="utf-8"?>
<ds:datastoreItem xmlns:ds="http://schemas.openxmlformats.org/officeDocument/2006/customXml" ds:itemID="{B76F42FA-6CAF-4997-9BA7-DCAA28780E47}">
  <ds:schemaRefs/>
</ds:datastoreItem>
</file>

<file path=customXml/itemProps48.xml><?xml version="1.0" encoding="utf-8"?>
<ds:datastoreItem xmlns:ds="http://schemas.openxmlformats.org/officeDocument/2006/customXml" ds:itemID="{41AE860A-0EB2-48EF-B70E-BA57DA6AE1FD}">
  <ds:schemaRefs/>
</ds:datastoreItem>
</file>

<file path=customXml/itemProps49.xml><?xml version="1.0" encoding="utf-8"?>
<ds:datastoreItem xmlns:ds="http://schemas.openxmlformats.org/officeDocument/2006/customXml" ds:itemID="{F3C4BF5C-1EC9-4D1F-A6A7-E616E7688FDB}">
  <ds:schemaRefs/>
</ds:datastoreItem>
</file>

<file path=customXml/itemProps5.xml><?xml version="1.0" encoding="utf-8"?>
<ds:datastoreItem xmlns:ds="http://schemas.openxmlformats.org/officeDocument/2006/customXml" ds:itemID="{B1C73D91-AE6D-4822-8B04-05AAE52EB5A0}">
  <ds:schemaRefs/>
</ds:datastoreItem>
</file>

<file path=customXml/itemProps50.xml><?xml version="1.0" encoding="utf-8"?>
<ds:datastoreItem xmlns:ds="http://schemas.openxmlformats.org/officeDocument/2006/customXml" ds:itemID="{54917741-B7C2-4F61-B1B2-5653AC681AF3}">
  <ds:schemaRefs/>
</ds:datastoreItem>
</file>

<file path=customXml/itemProps51.xml><?xml version="1.0" encoding="utf-8"?>
<ds:datastoreItem xmlns:ds="http://schemas.openxmlformats.org/officeDocument/2006/customXml" ds:itemID="{3178B0DC-FA32-44BA-8263-BA3C76421FFC}">
  <ds:schemaRefs/>
</ds:datastoreItem>
</file>

<file path=customXml/itemProps52.xml><?xml version="1.0" encoding="utf-8"?>
<ds:datastoreItem xmlns:ds="http://schemas.openxmlformats.org/officeDocument/2006/customXml" ds:itemID="{537A68E2-C947-4956-8EA1-E41FE74B8C5E}">
  <ds:schemaRefs/>
</ds:datastoreItem>
</file>

<file path=customXml/itemProps53.xml><?xml version="1.0" encoding="utf-8"?>
<ds:datastoreItem xmlns:ds="http://schemas.openxmlformats.org/officeDocument/2006/customXml" ds:itemID="{C42CB708-24CF-4096-89B6-33C2EF6230AB}">
  <ds:schemaRefs/>
</ds:datastoreItem>
</file>

<file path=customXml/itemProps54.xml><?xml version="1.0" encoding="utf-8"?>
<ds:datastoreItem xmlns:ds="http://schemas.openxmlformats.org/officeDocument/2006/customXml" ds:itemID="{3E925B8B-1C83-4E72-AE8C-3BDB86A99436}">
  <ds:schemaRefs/>
</ds:datastoreItem>
</file>

<file path=customXml/itemProps55.xml><?xml version="1.0" encoding="utf-8"?>
<ds:datastoreItem xmlns:ds="http://schemas.openxmlformats.org/officeDocument/2006/customXml" ds:itemID="{E2FBB14A-026D-4E6D-BFBD-86C9BB8FA2BE}">
  <ds:schemaRefs/>
</ds:datastoreItem>
</file>

<file path=customXml/itemProps56.xml><?xml version="1.0" encoding="utf-8"?>
<ds:datastoreItem xmlns:ds="http://schemas.openxmlformats.org/officeDocument/2006/customXml" ds:itemID="{BC96BF80-ACCF-43C0-A0A9-FF96EA1ACE0A}">
  <ds:schemaRefs/>
</ds:datastoreItem>
</file>

<file path=customXml/itemProps57.xml><?xml version="1.0" encoding="utf-8"?>
<ds:datastoreItem xmlns:ds="http://schemas.openxmlformats.org/officeDocument/2006/customXml" ds:itemID="{C36C06B1-AB6B-44E6-B021-2CEDB2C0AAFD}">
  <ds:schemaRefs/>
</ds:datastoreItem>
</file>

<file path=customXml/itemProps58.xml><?xml version="1.0" encoding="utf-8"?>
<ds:datastoreItem xmlns:ds="http://schemas.openxmlformats.org/officeDocument/2006/customXml" ds:itemID="{EC4CA1F6-EF44-4277-9ACB-73E4AECC3F2D}">
  <ds:schemaRefs/>
</ds:datastoreItem>
</file>

<file path=customXml/itemProps59.xml><?xml version="1.0" encoding="utf-8"?>
<ds:datastoreItem xmlns:ds="http://schemas.openxmlformats.org/officeDocument/2006/customXml" ds:itemID="{6B951CE9-A644-4D17-91C5-9EA0558538D3}">
  <ds:schemaRefs/>
</ds:datastoreItem>
</file>

<file path=customXml/itemProps6.xml><?xml version="1.0" encoding="utf-8"?>
<ds:datastoreItem xmlns:ds="http://schemas.openxmlformats.org/officeDocument/2006/customXml" ds:itemID="{87390FD6-2B1A-41F1-AE06-0C180A6940B6}">
  <ds:schemaRefs/>
</ds:datastoreItem>
</file>

<file path=customXml/itemProps60.xml><?xml version="1.0" encoding="utf-8"?>
<ds:datastoreItem xmlns:ds="http://schemas.openxmlformats.org/officeDocument/2006/customXml" ds:itemID="{89A3CE59-062F-451F-A8A8-63B1678472EB}">
  <ds:schemaRefs/>
</ds:datastoreItem>
</file>

<file path=customXml/itemProps61.xml><?xml version="1.0" encoding="utf-8"?>
<ds:datastoreItem xmlns:ds="http://schemas.openxmlformats.org/officeDocument/2006/customXml" ds:itemID="{F9AD6830-1F4E-46E8-A803-BAEAFE8C8152}">
  <ds:schemaRefs/>
</ds:datastoreItem>
</file>

<file path=customXml/itemProps62.xml><?xml version="1.0" encoding="utf-8"?>
<ds:datastoreItem xmlns:ds="http://schemas.openxmlformats.org/officeDocument/2006/customXml" ds:itemID="{F12A5D4D-DD1E-4B29-A9C9-4B9386FD37B0}">
  <ds:schemaRefs/>
</ds:datastoreItem>
</file>

<file path=customXml/itemProps63.xml><?xml version="1.0" encoding="utf-8"?>
<ds:datastoreItem xmlns:ds="http://schemas.openxmlformats.org/officeDocument/2006/customXml" ds:itemID="{0B63D8F7-65BF-4099-9E3C-B93FD216989E}">
  <ds:schemaRefs/>
</ds:datastoreItem>
</file>

<file path=customXml/itemProps64.xml><?xml version="1.0" encoding="utf-8"?>
<ds:datastoreItem xmlns:ds="http://schemas.openxmlformats.org/officeDocument/2006/customXml" ds:itemID="{85D8E8C6-1FAF-4E05-A0A4-204626274C8E}">
  <ds:schemaRefs/>
</ds:datastoreItem>
</file>

<file path=customXml/itemProps65.xml><?xml version="1.0" encoding="utf-8"?>
<ds:datastoreItem xmlns:ds="http://schemas.openxmlformats.org/officeDocument/2006/customXml" ds:itemID="{BF6EAD18-4B0F-4619-9127-38B560291F3D}">
  <ds:schemaRefs/>
</ds:datastoreItem>
</file>

<file path=customXml/itemProps66.xml><?xml version="1.0" encoding="utf-8"?>
<ds:datastoreItem xmlns:ds="http://schemas.openxmlformats.org/officeDocument/2006/customXml" ds:itemID="{3071A318-8073-46B7-ABB7-56122D633932}">
  <ds:schemaRefs/>
</ds:datastoreItem>
</file>

<file path=customXml/itemProps67.xml><?xml version="1.0" encoding="utf-8"?>
<ds:datastoreItem xmlns:ds="http://schemas.openxmlformats.org/officeDocument/2006/customXml" ds:itemID="{9E06D5EB-5CBF-47F3-9802-89D2FA71C186}">
  <ds:schemaRefs/>
</ds:datastoreItem>
</file>

<file path=customXml/itemProps68.xml><?xml version="1.0" encoding="utf-8"?>
<ds:datastoreItem xmlns:ds="http://schemas.openxmlformats.org/officeDocument/2006/customXml" ds:itemID="{F57B9568-0D0A-4DC1-8C6F-65513C24294B}">
  <ds:schemaRefs/>
</ds:datastoreItem>
</file>

<file path=customXml/itemProps69.xml><?xml version="1.0" encoding="utf-8"?>
<ds:datastoreItem xmlns:ds="http://schemas.openxmlformats.org/officeDocument/2006/customXml" ds:itemID="{4448C1AF-62C5-405A-B18A-3C57B8B247F0}">
  <ds:schemaRefs/>
</ds:datastoreItem>
</file>

<file path=customXml/itemProps7.xml><?xml version="1.0" encoding="utf-8"?>
<ds:datastoreItem xmlns:ds="http://schemas.openxmlformats.org/officeDocument/2006/customXml" ds:itemID="{3B46EBD4-3BCD-4464-9D72-A3508E7AB399}">
  <ds:schemaRefs/>
</ds:datastoreItem>
</file>

<file path=customXml/itemProps70.xml><?xml version="1.0" encoding="utf-8"?>
<ds:datastoreItem xmlns:ds="http://schemas.openxmlformats.org/officeDocument/2006/customXml" ds:itemID="{387055DD-B3C0-42B5-8A8C-F6B583A7C353}">
  <ds:schemaRefs/>
</ds:datastoreItem>
</file>

<file path=customXml/itemProps71.xml><?xml version="1.0" encoding="utf-8"?>
<ds:datastoreItem xmlns:ds="http://schemas.openxmlformats.org/officeDocument/2006/customXml" ds:itemID="{E7FC4EBD-B23C-41C8-80EB-63163339AA05}">
  <ds:schemaRefs/>
</ds:datastoreItem>
</file>

<file path=customXml/itemProps72.xml><?xml version="1.0" encoding="utf-8"?>
<ds:datastoreItem xmlns:ds="http://schemas.openxmlformats.org/officeDocument/2006/customXml" ds:itemID="{03D20A1A-5819-4152-924C-23D35BD8DE04}">
  <ds:schemaRefs/>
</ds:datastoreItem>
</file>

<file path=customXml/itemProps73.xml><?xml version="1.0" encoding="utf-8"?>
<ds:datastoreItem xmlns:ds="http://schemas.openxmlformats.org/officeDocument/2006/customXml" ds:itemID="{8D76EEA5-24E8-4E4A-9751-467716998D7F}">
  <ds:schemaRefs/>
</ds:datastoreItem>
</file>

<file path=customXml/itemProps74.xml><?xml version="1.0" encoding="utf-8"?>
<ds:datastoreItem xmlns:ds="http://schemas.openxmlformats.org/officeDocument/2006/customXml" ds:itemID="{6F383FBD-CC9E-4991-828F-A7221DD30183}">
  <ds:schemaRefs/>
</ds:datastoreItem>
</file>

<file path=customXml/itemProps75.xml><?xml version="1.0" encoding="utf-8"?>
<ds:datastoreItem xmlns:ds="http://schemas.openxmlformats.org/officeDocument/2006/customXml" ds:itemID="{D5A1E88E-8B03-45FA-BBD4-D9E63937521C}">
  <ds:schemaRefs/>
</ds:datastoreItem>
</file>

<file path=customXml/itemProps76.xml><?xml version="1.0" encoding="utf-8"?>
<ds:datastoreItem xmlns:ds="http://schemas.openxmlformats.org/officeDocument/2006/customXml" ds:itemID="{BD548B43-6A87-4DDD-9C16-313171CCA6D3}">
  <ds:schemaRefs/>
</ds:datastoreItem>
</file>

<file path=customXml/itemProps77.xml><?xml version="1.0" encoding="utf-8"?>
<ds:datastoreItem xmlns:ds="http://schemas.openxmlformats.org/officeDocument/2006/customXml" ds:itemID="{439CA04C-01F9-4410-BA9B-0682BDDE59E7}">
  <ds:schemaRefs/>
</ds:datastoreItem>
</file>

<file path=customXml/itemProps78.xml><?xml version="1.0" encoding="utf-8"?>
<ds:datastoreItem xmlns:ds="http://schemas.openxmlformats.org/officeDocument/2006/customXml" ds:itemID="{590E90A9-E427-49DE-9F29-20F4F48D1C21}">
  <ds:schemaRefs/>
</ds:datastoreItem>
</file>

<file path=customXml/itemProps79.xml><?xml version="1.0" encoding="utf-8"?>
<ds:datastoreItem xmlns:ds="http://schemas.openxmlformats.org/officeDocument/2006/customXml" ds:itemID="{DC77485F-B012-4DC6-BE71-995F33AB061A}">
  <ds:schemaRefs/>
</ds:datastoreItem>
</file>

<file path=customXml/itemProps8.xml><?xml version="1.0" encoding="utf-8"?>
<ds:datastoreItem xmlns:ds="http://schemas.openxmlformats.org/officeDocument/2006/customXml" ds:itemID="{E634B5E4-2BF6-4F75-93FE-7945C63392FE}">
  <ds:schemaRefs/>
</ds:datastoreItem>
</file>

<file path=customXml/itemProps80.xml><?xml version="1.0" encoding="utf-8"?>
<ds:datastoreItem xmlns:ds="http://schemas.openxmlformats.org/officeDocument/2006/customXml" ds:itemID="{AE1B675A-95F4-43E8-8DD6-ADE56024DED9}">
  <ds:schemaRefs/>
</ds:datastoreItem>
</file>

<file path=customXml/itemProps81.xml><?xml version="1.0" encoding="utf-8"?>
<ds:datastoreItem xmlns:ds="http://schemas.openxmlformats.org/officeDocument/2006/customXml" ds:itemID="{28733D34-89AD-4EDA-B593-F7CB52B17D64}">
  <ds:schemaRefs/>
</ds:datastoreItem>
</file>

<file path=customXml/itemProps82.xml><?xml version="1.0" encoding="utf-8"?>
<ds:datastoreItem xmlns:ds="http://schemas.openxmlformats.org/officeDocument/2006/customXml" ds:itemID="{9EF34B3A-C115-450B-8158-D779E15D8A26}">
  <ds:schemaRefs/>
</ds:datastoreItem>
</file>

<file path=customXml/itemProps83.xml><?xml version="1.0" encoding="utf-8"?>
<ds:datastoreItem xmlns:ds="http://schemas.openxmlformats.org/officeDocument/2006/customXml" ds:itemID="{D13D26D4-3536-477C-B1DB-50ECA1C0FD3B}">
  <ds:schemaRefs/>
</ds:datastoreItem>
</file>

<file path=customXml/itemProps84.xml><?xml version="1.0" encoding="utf-8"?>
<ds:datastoreItem xmlns:ds="http://schemas.openxmlformats.org/officeDocument/2006/customXml" ds:itemID="{91D461A8-A2A3-4AF0-A4EC-374849C9CE7B}">
  <ds:schemaRefs/>
</ds:datastoreItem>
</file>

<file path=customXml/itemProps85.xml><?xml version="1.0" encoding="utf-8"?>
<ds:datastoreItem xmlns:ds="http://schemas.openxmlformats.org/officeDocument/2006/customXml" ds:itemID="{3D647C89-2643-4AFC-AECC-D76239AA4339}">
  <ds:schemaRefs/>
</ds:datastoreItem>
</file>

<file path=customXml/itemProps86.xml><?xml version="1.0" encoding="utf-8"?>
<ds:datastoreItem xmlns:ds="http://schemas.openxmlformats.org/officeDocument/2006/customXml" ds:itemID="{7A8C56EF-0860-4E59-BF81-3BF8F2F576F2}">
  <ds:schemaRefs/>
</ds:datastoreItem>
</file>

<file path=customXml/itemProps87.xml><?xml version="1.0" encoding="utf-8"?>
<ds:datastoreItem xmlns:ds="http://schemas.openxmlformats.org/officeDocument/2006/customXml" ds:itemID="{11D38F78-2FBE-4D76-8599-088A460570A9}">
  <ds:schemaRefs/>
</ds:datastoreItem>
</file>

<file path=customXml/itemProps88.xml><?xml version="1.0" encoding="utf-8"?>
<ds:datastoreItem xmlns:ds="http://schemas.openxmlformats.org/officeDocument/2006/customXml" ds:itemID="{1672C861-4880-4519-A2BA-B6CED34818B2}">
  <ds:schemaRefs/>
</ds:datastoreItem>
</file>

<file path=customXml/itemProps89.xml><?xml version="1.0" encoding="utf-8"?>
<ds:datastoreItem xmlns:ds="http://schemas.openxmlformats.org/officeDocument/2006/customXml" ds:itemID="{F3FDB60E-3FC7-4A36-BF47-0044861EC07C}">
  <ds:schemaRefs/>
</ds:datastoreItem>
</file>

<file path=customXml/itemProps9.xml><?xml version="1.0" encoding="utf-8"?>
<ds:datastoreItem xmlns:ds="http://schemas.openxmlformats.org/officeDocument/2006/customXml" ds:itemID="{11CD081B-02EA-46F8-BD0C-AD6A752C4D1E}">
  <ds:schemaRefs/>
</ds:datastoreItem>
</file>

<file path=customXml/itemProps90.xml><?xml version="1.0" encoding="utf-8"?>
<ds:datastoreItem xmlns:ds="http://schemas.openxmlformats.org/officeDocument/2006/customXml" ds:itemID="{1A974163-B920-4E5D-857B-B55D721F1026}">
  <ds:schemaRefs/>
</ds:datastoreItem>
</file>

<file path=customXml/itemProps91.xml><?xml version="1.0" encoding="utf-8"?>
<ds:datastoreItem xmlns:ds="http://schemas.openxmlformats.org/officeDocument/2006/customXml" ds:itemID="{2FAB01A7-3D29-47D1-A78D-6A610F76E9A0}">
  <ds:schemaRefs/>
</ds:datastoreItem>
</file>

<file path=customXml/itemProps92.xml><?xml version="1.0" encoding="utf-8"?>
<ds:datastoreItem xmlns:ds="http://schemas.openxmlformats.org/officeDocument/2006/customXml" ds:itemID="{962DAB18-670C-4AB1-A800-A61F1C8D6F67}">
  <ds:schemaRefs/>
</ds:datastoreItem>
</file>

<file path=customXml/itemProps93.xml><?xml version="1.0" encoding="utf-8"?>
<ds:datastoreItem xmlns:ds="http://schemas.openxmlformats.org/officeDocument/2006/customXml" ds:itemID="{E1F6209F-14C3-4F68-9C71-3A3A9769456A}">
  <ds:schemaRefs/>
</ds:datastoreItem>
</file>

<file path=customXml/itemProps94.xml><?xml version="1.0" encoding="utf-8"?>
<ds:datastoreItem xmlns:ds="http://schemas.openxmlformats.org/officeDocument/2006/customXml" ds:itemID="{64B1D181-ECF6-478A-9BA3-6D9FB4AFB598}">
  <ds:schemaRefs/>
</ds:datastoreItem>
</file>

<file path=customXml/itemProps95.xml><?xml version="1.0" encoding="utf-8"?>
<ds:datastoreItem xmlns:ds="http://schemas.openxmlformats.org/officeDocument/2006/customXml" ds:itemID="{CF3CB54C-80E4-4534-A405-236F7069ABC9}">
  <ds:schemaRefs/>
</ds:datastoreItem>
</file>

<file path=customXml/itemProps96.xml><?xml version="1.0" encoding="utf-8"?>
<ds:datastoreItem xmlns:ds="http://schemas.openxmlformats.org/officeDocument/2006/customXml" ds:itemID="{3EF94175-92A2-44F9-8195-AE7C8DA71A1C}">
  <ds:schemaRefs/>
</ds:datastoreItem>
</file>

<file path=customXml/itemProps97.xml><?xml version="1.0" encoding="utf-8"?>
<ds:datastoreItem xmlns:ds="http://schemas.openxmlformats.org/officeDocument/2006/customXml" ds:itemID="{8C13A0AA-735F-47B5-90E9-7E67771262A4}">
  <ds:schemaRefs/>
</ds:datastoreItem>
</file>

<file path=customXml/itemProps98.xml><?xml version="1.0" encoding="utf-8"?>
<ds:datastoreItem xmlns:ds="http://schemas.openxmlformats.org/officeDocument/2006/customXml" ds:itemID="{2FC8C024-D826-40C5-ADC2-C7DB2C9F67B1}">
  <ds:schemaRefs/>
</ds:datastoreItem>
</file>

<file path=customXml/itemProps99.xml><?xml version="1.0" encoding="utf-8"?>
<ds:datastoreItem xmlns:ds="http://schemas.openxmlformats.org/officeDocument/2006/customXml" ds:itemID="{994787B4-4104-4E33-BE53-D2E082FFECD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129</Pages>
  <Words>9122</Words>
  <Characters>51997</Characters>
  <Lines>433</Lines>
  <Paragraphs>121</Paragraphs>
  <TotalTime>3</TotalTime>
  <ScaleCrop>false</ScaleCrop>
  <LinksUpToDate>false</LinksUpToDate>
  <CharactersWithSpaces>60998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2024-01-30T20:13:00Z</dcterms:created>
  <dc:creator>lenovo</dc:creator>
  <cp:lastModifiedBy>Administrator</cp:lastModifiedBy>
  <dcterms:modified xsi:type="dcterms:W3CDTF">2024-02-23T01:52:43Z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3C71624242C6403095BE9B581D5B37A2</vt:lpwstr>
  </property>
</Properties>
</file>