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39" w:rsidRDefault="00836C36">
      <w:pPr>
        <w:jc w:val="center"/>
      </w:pPr>
      <w:r>
        <w:rPr>
          <w:rFonts w:ascii="方正小标宋_GBK" w:eastAsia="方正小标宋_GBK" w:hAnsi="方正小标宋_GBK" w:cs="方正小标宋_GBK"/>
          <w:color w:val="000000"/>
          <w:sz w:val="52"/>
        </w:rPr>
        <w:t xml:space="preserve"> </w:t>
      </w:r>
    </w:p>
    <w:p w:rsidR="00772A39" w:rsidRDefault="00836C36">
      <w:pPr>
        <w:jc w:val="center"/>
      </w:pPr>
      <w:r>
        <w:rPr>
          <w:rFonts w:ascii="方正小标宋_GBK" w:eastAsia="方正小标宋_GBK" w:hAnsi="方正小标宋_GBK" w:cs="方正小标宋_GBK"/>
          <w:color w:val="000000"/>
          <w:sz w:val="52"/>
        </w:rPr>
        <w:t xml:space="preserve"> </w:t>
      </w:r>
    </w:p>
    <w:p w:rsidR="00772A39" w:rsidRDefault="00836C36">
      <w:pPr>
        <w:jc w:val="center"/>
      </w:pPr>
      <w:r>
        <w:rPr>
          <w:rFonts w:ascii="方正小标宋_GBK" w:eastAsia="方正小标宋_GBK" w:hAnsi="方正小标宋_GBK" w:cs="方正小标宋_GBK"/>
          <w:color w:val="000000"/>
          <w:sz w:val="52"/>
        </w:rPr>
        <w:t xml:space="preserve"> </w:t>
      </w:r>
    </w:p>
    <w:p w:rsidR="00772A39" w:rsidRDefault="00836C36">
      <w:pPr>
        <w:jc w:val="center"/>
      </w:pPr>
      <w:r>
        <w:rPr>
          <w:rFonts w:ascii="方正小标宋_GBK" w:eastAsia="方正小标宋_GBK" w:hAnsi="方正小标宋_GBK" w:cs="方正小标宋_GBK"/>
          <w:color w:val="000000"/>
          <w:sz w:val="72"/>
        </w:rPr>
        <w:t>玉田县民政局</w:t>
      </w:r>
    </w:p>
    <w:p w:rsidR="00772A39" w:rsidRDefault="00836C36">
      <w:pPr>
        <w:jc w:val="center"/>
      </w:pPr>
      <w:r>
        <w:rPr>
          <w:rFonts w:ascii="方正小标宋_GBK" w:eastAsia="方正小标宋_GBK" w:hAnsi="方正小标宋_GBK" w:cs="方正小标宋_GBK"/>
          <w:color w:val="000000"/>
          <w:sz w:val="72"/>
        </w:rPr>
        <w:t>2025年部门预算绩效文本</w:t>
      </w:r>
    </w:p>
    <w:p w:rsidR="00772A39" w:rsidRDefault="00836C36">
      <w:pPr>
        <w:jc w:val="center"/>
      </w:pPr>
      <w:r>
        <w:rPr>
          <w:rFonts w:ascii="方正小标宋_GBK" w:eastAsia="方正小标宋_GBK" w:hAnsi="方正小标宋_GBK" w:cs="方正小标宋_GBK"/>
          <w:color w:val="000000"/>
          <w:sz w:val="52"/>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宋体" w:eastAsia="宋体" w:hAnsi="宋体" w:cs="宋体"/>
          <w:color w:val="000000"/>
          <w:sz w:val="21"/>
        </w:rPr>
        <w:t xml:space="preserve"> </w:t>
      </w:r>
    </w:p>
    <w:p w:rsidR="00772A39" w:rsidRDefault="00836C36">
      <w:pPr>
        <w:jc w:val="center"/>
      </w:pPr>
      <w:r>
        <w:rPr>
          <w:rFonts w:ascii="方正楷体_GBK" w:eastAsia="方正楷体_GBK" w:hAnsi="方正楷体_GBK" w:cs="方正楷体_GBK"/>
          <w:b/>
          <w:color w:val="000000"/>
          <w:sz w:val="32"/>
        </w:rPr>
        <w:t>玉田县民政局编制</w:t>
      </w:r>
    </w:p>
    <w:p w:rsidR="00772A39" w:rsidRDefault="00836C36">
      <w:pPr>
        <w:jc w:val="center"/>
        <w:sectPr w:rsidR="00772A39">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玉田县财政局审核</w:t>
      </w:r>
    </w:p>
    <w:p w:rsidR="00772A39" w:rsidRDefault="00772A39">
      <w:pPr>
        <w:jc w:val="center"/>
        <w:sectPr w:rsidR="00772A39">
          <w:pgSz w:w="11900" w:h="16840"/>
          <w:pgMar w:top="1984" w:right="1304" w:bottom="1134" w:left="1304" w:header="720" w:footer="720" w:gutter="0"/>
          <w:cols w:space="720"/>
          <w:titlePg/>
        </w:sectPr>
      </w:pPr>
    </w:p>
    <w:p w:rsidR="00772A39" w:rsidRDefault="00836C36">
      <w:pPr>
        <w:jc w:val="center"/>
      </w:pPr>
      <w:r>
        <w:rPr>
          <w:rFonts w:ascii="方正小标宋_GBK" w:eastAsia="方正小标宋_GBK" w:hAnsi="方正小标宋_GBK" w:cs="方正小标宋_GBK"/>
          <w:color w:val="000000"/>
          <w:sz w:val="36"/>
        </w:rPr>
        <w:lastRenderedPageBreak/>
        <w:t xml:space="preserve"> </w:t>
      </w:r>
    </w:p>
    <w:p w:rsidR="00772A39" w:rsidRDefault="00836C36">
      <w:pPr>
        <w:jc w:val="center"/>
        <w:outlineLvl w:val="0"/>
      </w:pPr>
      <w:r>
        <w:rPr>
          <w:rFonts w:ascii="方正小标宋_GBK" w:eastAsia="方正小标宋_GBK" w:hAnsi="方正小标宋_GBK" w:cs="方正小标宋_GBK"/>
          <w:color w:val="000000"/>
          <w:sz w:val="36"/>
        </w:rPr>
        <w:t>目    录</w:t>
      </w:r>
    </w:p>
    <w:p w:rsidR="00772A39" w:rsidRDefault="00836C36">
      <w:pPr>
        <w:jc w:val="center"/>
      </w:pPr>
      <w:r>
        <w:rPr>
          <w:rFonts w:ascii="方正小标宋_GBK" w:eastAsia="方正小标宋_GBK" w:hAnsi="方正小标宋_GBK" w:cs="方正小标宋_GBK"/>
          <w:color w:val="000000"/>
          <w:sz w:val="30"/>
        </w:rPr>
        <w:t xml:space="preserve"> </w:t>
      </w:r>
    </w:p>
    <w:p w:rsidR="00772A39" w:rsidRDefault="00836C36">
      <w:pPr>
        <w:jc w:val="center"/>
      </w:pPr>
      <w:r>
        <w:rPr>
          <w:rFonts w:ascii="方正小标宋_GBK" w:eastAsia="方正小标宋_GBK" w:hAnsi="方正小标宋_GBK" w:cs="方正小标宋_GBK"/>
          <w:color w:val="000000"/>
          <w:sz w:val="30"/>
        </w:rPr>
        <w:t>第一部分 部门整体绩效目标</w:t>
      </w:r>
    </w:p>
    <w:p w:rsidR="00772A39" w:rsidRDefault="00836C36">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772A39" w:rsidRDefault="00836C36">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772A39" w:rsidRDefault="00836C36">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772A39" w:rsidRDefault="00836C36">
      <w:r>
        <w:fldChar w:fldCharType="end"/>
      </w:r>
    </w:p>
    <w:p w:rsidR="00772A39" w:rsidRDefault="00836C36">
      <w:pPr>
        <w:jc w:val="center"/>
      </w:pPr>
      <w:r>
        <w:rPr>
          <w:rFonts w:ascii="方正小标宋_GBK" w:eastAsia="方正小标宋_GBK" w:hAnsi="方正小标宋_GBK" w:cs="方正小标宋_GBK"/>
          <w:color w:val="000000"/>
          <w:sz w:val="30"/>
        </w:rPr>
        <w:t>第二部分 预算项目绩效目标</w:t>
      </w:r>
    </w:p>
    <w:p w:rsidR="00772A39" w:rsidRDefault="00836C36">
      <w:pPr>
        <w:pStyle w:val="10"/>
        <w:tabs>
          <w:tab w:val="right" w:leader="dot" w:pos="9282"/>
        </w:tabs>
      </w:pPr>
      <w:r>
        <w:fldChar w:fldCharType="begin"/>
      </w:r>
      <w:r>
        <w:instrText>TOC \o "4-4" \h \z \u</w:instrText>
      </w:r>
      <w:r>
        <w:fldChar w:fldCharType="separate"/>
      </w:r>
      <w:hyperlink w:anchor="_Toc_4_4_0000000004" w:history="1">
        <w:r>
          <w:t>1.</w:t>
        </w:r>
        <w:r>
          <w:t>残疾人保障金绩效目标表</w:t>
        </w:r>
        <w:r>
          <w:tab/>
        </w:r>
        <w:r>
          <w:fldChar w:fldCharType="begin"/>
        </w:r>
        <w:r>
          <w:instrText>PAGEREF _Toc_4_4_0000000004 \h</w:instrText>
        </w:r>
        <w:r>
          <w:fldChar w:fldCharType="separate"/>
        </w:r>
        <w:r>
          <w:t>5</w:t>
        </w:r>
        <w:r>
          <w:fldChar w:fldCharType="end"/>
        </w:r>
      </w:hyperlink>
    </w:p>
    <w:p w:rsidR="00772A39" w:rsidRDefault="00836C36">
      <w:pPr>
        <w:pStyle w:val="10"/>
        <w:tabs>
          <w:tab w:val="right" w:leader="dot" w:pos="9282"/>
        </w:tabs>
      </w:pPr>
      <w:hyperlink w:anchor="_Toc_4_4_0000000005" w:history="1">
        <w:r>
          <w:t>2.</w:t>
        </w:r>
        <w:r>
          <w:t>残疾人两项</w:t>
        </w:r>
        <w:r>
          <w:t>补</w:t>
        </w:r>
        <w:r>
          <w:t>贴绩效目标表</w:t>
        </w:r>
        <w:r>
          <w:tab/>
        </w:r>
        <w:r>
          <w:fldChar w:fldCharType="begin"/>
        </w:r>
        <w:r>
          <w:instrText>PAGEREF _Toc_4_4_0000000005 \h</w:instrText>
        </w:r>
        <w:r>
          <w:fldChar w:fldCharType="separate"/>
        </w:r>
        <w:r>
          <w:t>6</w:t>
        </w:r>
        <w:r>
          <w:fldChar w:fldCharType="end"/>
        </w:r>
      </w:hyperlink>
    </w:p>
    <w:p w:rsidR="00772A39" w:rsidRDefault="00836C36">
      <w:pPr>
        <w:pStyle w:val="10"/>
        <w:tabs>
          <w:tab w:val="right" w:leader="dot" w:pos="9282"/>
        </w:tabs>
      </w:pPr>
      <w:hyperlink w:anchor="_Toc_4_4_0000000006" w:history="1">
        <w:r>
          <w:t>3.</w:t>
        </w:r>
        <w:r>
          <w:t>残疾人两项补贴绩效目标表</w:t>
        </w:r>
        <w:r>
          <w:tab/>
        </w:r>
        <w:r>
          <w:fldChar w:fldCharType="begin"/>
        </w:r>
        <w:r>
          <w:instrText>PAGEREF _Toc_4_4_0000000006 \h</w:instrText>
        </w:r>
        <w:r>
          <w:fldChar w:fldCharType="separate"/>
        </w:r>
        <w:r>
          <w:t>7</w:t>
        </w:r>
        <w:r>
          <w:fldChar w:fldCharType="end"/>
        </w:r>
      </w:hyperlink>
    </w:p>
    <w:p w:rsidR="00772A39" w:rsidRDefault="00836C36">
      <w:pPr>
        <w:pStyle w:val="10"/>
        <w:tabs>
          <w:tab w:val="right" w:leader="dot" w:pos="9282"/>
        </w:tabs>
      </w:pPr>
      <w:hyperlink w:anchor="_Toc_4_4_0000000007" w:history="1">
        <w:r>
          <w:t>4.</w:t>
        </w:r>
        <w:r>
          <w:t>残疾人两项补贴绩效目标表</w:t>
        </w:r>
        <w:r>
          <w:tab/>
        </w:r>
        <w:r>
          <w:fldChar w:fldCharType="begin"/>
        </w:r>
        <w:r>
          <w:instrText>PAGEREF _Toc_4_4_0000000007 \h</w:instrText>
        </w:r>
        <w:r>
          <w:fldChar w:fldCharType="separate"/>
        </w:r>
        <w:r>
          <w:t>8</w:t>
        </w:r>
        <w:r>
          <w:fldChar w:fldCharType="end"/>
        </w:r>
      </w:hyperlink>
    </w:p>
    <w:p w:rsidR="00772A39" w:rsidRDefault="00836C36">
      <w:pPr>
        <w:pStyle w:val="10"/>
        <w:tabs>
          <w:tab w:val="right" w:leader="dot" w:pos="9282"/>
        </w:tabs>
      </w:pPr>
      <w:hyperlink w:anchor="_Toc_4_4_0000000008" w:history="1">
        <w:r>
          <w:t>5.</w:t>
        </w:r>
        <w:r>
          <w:t>城区街道牌设置费用绩效目标表</w:t>
        </w:r>
        <w:r>
          <w:tab/>
        </w:r>
        <w:r>
          <w:fldChar w:fldCharType="begin"/>
        </w:r>
        <w:r>
          <w:instrText>PAGEREF _Toc_4_4_0000000008 \h</w:instrText>
        </w:r>
        <w:r>
          <w:fldChar w:fldCharType="separate"/>
        </w:r>
        <w:r>
          <w:t>9</w:t>
        </w:r>
        <w:r>
          <w:fldChar w:fldCharType="end"/>
        </w:r>
      </w:hyperlink>
    </w:p>
    <w:p w:rsidR="00772A39" w:rsidRDefault="00836C36">
      <w:pPr>
        <w:pStyle w:val="10"/>
        <w:tabs>
          <w:tab w:val="right" w:leader="dot" w:pos="9282"/>
        </w:tabs>
      </w:pPr>
      <w:hyperlink w:anchor="_Toc_4_4_0000000009" w:history="1">
        <w:r>
          <w:t>6.</w:t>
        </w:r>
        <w:r>
          <w:t>城乡低保绩效目标表</w:t>
        </w:r>
        <w:r>
          <w:tab/>
        </w:r>
        <w:r>
          <w:fldChar w:fldCharType="begin"/>
        </w:r>
        <w:r>
          <w:instrText>PAGEREF _Toc_4_4_0000000009 \h</w:instrText>
        </w:r>
        <w:r>
          <w:fldChar w:fldCharType="separate"/>
        </w:r>
        <w:r>
          <w:t>10</w:t>
        </w:r>
        <w:r>
          <w:fldChar w:fldCharType="end"/>
        </w:r>
      </w:hyperlink>
    </w:p>
    <w:p w:rsidR="00772A39" w:rsidRDefault="00836C36">
      <w:pPr>
        <w:pStyle w:val="10"/>
        <w:tabs>
          <w:tab w:val="right" w:leader="dot" w:pos="9282"/>
        </w:tabs>
      </w:pPr>
      <w:hyperlink w:anchor="_Toc_4_4_0000000010" w:history="1">
        <w:r>
          <w:t>7.</w:t>
        </w:r>
        <w:r>
          <w:t>城乡高龄老人生活补贴绩效目标表</w:t>
        </w:r>
        <w:r>
          <w:tab/>
        </w:r>
        <w:r>
          <w:fldChar w:fldCharType="begin"/>
        </w:r>
        <w:r>
          <w:instrText>PAGEREF _Toc_4_4_0000000010 \h</w:instrText>
        </w:r>
        <w:r>
          <w:fldChar w:fldCharType="separate"/>
        </w:r>
        <w:r>
          <w:t>11</w:t>
        </w:r>
        <w:r>
          <w:fldChar w:fldCharType="end"/>
        </w:r>
      </w:hyperlink>
    </w:p>
    <w:p w:rsidR="00772A39" w:rsidRDefault="00836C36">
      <w:pPr>
        <w:pStyle w:val="10"/>
        <w:tabs>
          <w:tab w:val="right" w:leader="dot" w:pos="9282"/>
        </w:tabs>
      </w:pPr>
      <w:hyperlink w:anchor="_Toc_4_4_0000000011" w:history="1">
        <w:r>
          <w:t>8.</w:t>
        </w:r>
        <w:r>
          <w:t>城乡特困绩效目标表</w:t>
        </w:r>
        <w:r>
          <w:tab/>
        </w:r>
        <w:r>
          <w:fldChar w:fldCharType="begin"/>
        </w:r>
        <w:r>
          <w:instrText>PAGEREF _Toc_4_4_0000000011 \h</w:instrText>
        </w:r>
        <w:r>
          <w:fldChar w:fldCharType="separate"/>
        </w:r>
        <w:r>
          <w:t>12</w:t>
        </w:r>
        <w:r>
          <w:fldChar w:fldCharType="end"/>
        </w:r>
      </w:hyperlink>
    </w:p>
    <w:p w:rsidR="00772A39" w:rsidRDefault="00836C36">
      <w:pPr>
        <w:pStyle w:val="10"/>
        <w:tabs>
          <w:tab w:val="right" w:leader="dot" w:pos="9282"/>
        </w:tabs>
      </w:pPr>
      <w:hyperlink w:anchor="_Toc_4_4_0000000012" w:history="1">
        <w:r>
          <w:t>9.</w:t>
        </w:r>
        <w:r>
          <w:t>孤儿（含事实无人抚养儿童）基本生活费、取暖费绩效目标表</w:t>
        </w:r>
        <w:r>
          <w:tab/>
        </w:r>
        <w:r>
          <w:fldChar w:fldCharType="begin"/>
        </w:r>
        <w:r>
          <w:instrText>PAGEREF _Toc_4_4_0000000012 \h</w:instrText>
        </w:r>
        <w:r>
          <w:fldChar w:fldCharType="separate"/>
        </w:r>
        <w:r>
          <w:t>13</w:t>
        </w:r>
        <w:r>
          <w:fldChar w:fldCharType="end"/>
        </w:r>
      </w:hyperlink>
    </w:p>
    <w:p w:rsidR="00772A39" w:rsidRDefault="00836C36">
      <w:pPr>
        <w:pStyle w:val="10"/>
        <w:tabs>
          <w:tab w:val="right" w:leader="dot" w:pos="9282"/>
        </w:tabs>
      </w:pPr>
      <w:hyperlink w:anchor="_Toc_4_4_0000000013" w:history="1">
        <w:r>
          <w:t>10.</w:t>
        </w:r>
        <w:r>
          <w:t>婚姻登记办公经费绩效目标表</w:t>
        </w:r>
        <w:r>
          <w:tab/>
        </w:r>
        <w:r>
          <w:fldChar w:fldCharType="begin"/>
        </w:r>
        <w:r>
          <w:instrText>PAGEREF _Toc_4_4_0000000013 \h</w:instrText>
        </w:r>
        <w:r>
          <w:fldChar w:fldCharType="separate"/>
        </w:r>
        <w:r>
          <w:t>14</w:t>
        </w:r>
        <w:r>
          <w:fldChar w:fldCharType="end"/>
        </w:r>
      </w:hyperlink>
    </w:p>
    <w:p w:rsidR="00772A39" w:rsidRDefault="00836C36">
      <w:pPr>
        <w:pStyle w:val="10"/>
        <w:tabs>
          <w:tab w:val="right" w:leader="dot" w:pos="9282"/>
        </w:tabs>
      </w:pPr>
      <w:hyperlink w:anchor="_Toc_4_4_0000000014" w:history="1">
        <w:r>
          <w:t>11.</w:t>
        </w:r>
        <w:r>
          <w:t>冀财社</w:t>
        </w:r>
        <w:r>
          <w:t>[2023]216</w:t>
        </w:r>
        <w:r>
          <w:t>号</w:t>
        </w:r>
        <w:r>
          <w:t>2024</w:t>
        </w:r>
        <w:r>
          <w:t>年省级财政养老服务体系建设经费绩效目标表</w:t>
        </w:r>
        <w:r>
          <w:tab/>
        </w:r>
        <w:r>
          <w:fldChar w:fldCharType="begin"/>
        </w:r>
        <w:r>
          <w:instrText>PAGEREF _Toc_4_4_0000000014 \h</w:instrText>
        </w:r>
        <w:r>
          <w:fldChar w:fldCharType="separate"/>
        </w:r>
        <w:r>
          <w:t>15</w:t>
        </w:r>
        <w:r>
          <w:fldChar w:fldCharType="end"/>
        </w:r>
      </w:hyperlink>
    </w:p>
    <w:p w:rsidR="00772A39" w:rsidRDefault="00836C36">
      <w:pPr>
        <w:pStyle w:val="10"/>
        <w:tabs>
          <w:tab w:val="right" w:leader="dot" w:pos="9282"/>
        </w:tabs>
      </w:pPr>
      <w:hyperlink w:anchor="_Toc_4_4_0000000015" w:history="1">
        <w:r>
          <w:t>12.</w:t>
        </w:r>
        <w:r>
          <w:t>冀财社</w:t>
        </w:r>
        <w:r>
          <w:t>[2023]227</w:t>
        </w:r>
        <w:r>
          <w:t>号</w:t>
        </w:r>
        <w:r>
          <w:t>2024</w:t>
        </w:r>
        <w:r>
          <w:t>年省级专项福利彩票公益金（特殊困难老年人居家适老化改造）绩效目标表</w:t>
        </w:r>
        <w:r>
          <w:tab/>
        </w:r>
        <w:r>
          <w:fldChar w:fldCharType="begin"/>
        </w:r>
        <w:r>
          <w:instrText>PAGEREF _Toc_4_4_0000000015 \h</w:instrText>
        </w:r>
        <w:r>
          <w:fldChar w:fldCharType="separate"/>
        </w:r>
        <w:r>
          <w:t>17</w:t>
        </w:r>
        <w:r>
          <w:fldChar w:fldCharType="end"/>
        </w:r>
      </w:hyperlink>
    </w:p>
    <w:p w:rsidR="00772A39" w:rsidRDefault="00836C36">
      <w:pPr>
        <w:pStyle w:val="10"/>
        <w:tabs>
          <w:tab w:val="right" w:leader="dot" w:pos="9282"/>
        </w:tabs>
      </w:pPr>
      <w:hyperlink w:anchor="_Toc_4_4_0000000016" w:history="1">
        <w:r>
          <w:t>13.</w:t>
        </w:r>
        <w:r>
          <w:t>冀财社（</w:t>
        </w:r>
        <w:r>
          <w:t>2024</w:t>
        </w:r>
        <w:r>
          <w:t>）</w:t>
        </w:r>
        <w:r>
          <w:t>157</w:t>
        </w:r>
        <w:r>
          <w:t>号</w:t>
        </w:r>
        <w:r>
          <w:t>2025</w:t>
        </w:r>
        <w:r>
          <w:t>年中央集中彩票公益金（孤儿助学工程）绩效目标表</w:t>
        </w:r>
        <w:r>
          <w:tab/>
        </w:r>
        <w:r>
          <w:fldChar w:fldCharType="begin"/>
        </w:r>
        <w:r>
          <w:instrText>PAGEREF _Toc_4_4_0000000016 \h</w:instrText>
        </w:r>
        <w:r>
          <w:fldChar w:fldCharType="separate"/>
        </w:r>
        <w:r>
          <w:t>18</w:t>
        </w:r>
        <w:r>
          <w:fldChar w:fldCharType="end"/>
        </w:r>
      </w:hyperlink>
    </w:p>
    <w:p w:rsidR="00772A39" w:rsidRDefault="00836C36">
      <w:pPr>
        <w:pStyle w:val="10"/>
        <w:tabs>
          <w:tab w:val="right" w:leader="dot" w:pos="9282"/>
        </w:tabs>
      </w:pPr>
      <w:hyperlink w:anchor="_Toc_4_4_0000000017" w:history="1">
        <w:r>
          <w:t>14.</w:t>
        </w:r>
        <w:r>
          <w:t>冀财社（</w:t>
        </w:r>
        <w:r>
          <w:t>2024</w:t>
        </w:r>
        <w:r>
          <w:t>）</w:t>
        </w:r>
        <w:r>
          <w:t>157</w:t>
        </w:r>
        <w:r>
          <w:t>号</w:t>
        </w:r>
        <w:r>
          <w:t>2025</w:t>
        </w:r>
        <w:r>
          <w:t>年中央集中彩票公益金（街道乡镇和社区养老服务设施维修改造和设备配置）绩效目标表</w:t>
        </w:r>
        <w:r>
          <w:tab/>
        </w:r>
        <w:r>
          <w:fldChar w:fldCharType="begin"/>
        </w:r>
        <w:r>
          <w:instrText>PAGEREF _Toc_4_4_0000000017 \h</w:instrText>
        </w:r>
        <w:r>
          <w:fldChar w:fldCharType="separate"/>
        </w:r>
        <w:r>
          <w:t>19</w:t>
        </w:r>
        <w:r>
          <w:fldChar w:fldCharType="end"/>
        </w:r>
      </w:hyperlink>
    </w:p>
    <w:p w:rsidR="00772A39" w:rsidRDefault="00836C36">
      <w:pPr>
        <w:pStyle w:val="10"/>
        <w:tabs>
          <w:tab w:val="right" w:leader="dot" w:pos="9282"/>
        </w:tabs>
      </w:pPr>
      <w:hyperlink w:anchor="_Toc_4_4_0000000018" w:history="1">
        <w:r>
          <w:t>15.</w:t>
        </w:r>
        <w:r>
          <w:t>冀财社（</w:t>
        </w:r>
        <w:r>
          <w:t>2024</w:t>
        </w:r>
        <w:r>
          <w:t>）</w:t>
        </w:r>
        <w:r>
          <w:t>157</w:t>
        </w:r>
        <w:r>
          <w:t>号</w:t>
        </w:r>
        <w:r>
          <w:t>2025</w:t>
        </w:r>
        <w:r>
          <w:t>年中央集中彩票公益金（精康融合行动）绩效目标表</w:t>
        </w:r>
        <w:r>
          <w:tab/>
        </w:r>
        <w:r>
          <w:fldChar w:fldCharType="begin"/>
        </w:r>
        <w:r>
          <w:instrText>PAGEREF _Toc_4_4_0000000018 \h</w:instrText>
        </w:r>
        <w:r>
          <w:fldChar w:fldCharType="separate"/>
        </w:r>
        <w:r>
          <w:t>20</w:t>
        </w:r>
        <w:r>
          <w:fldChar w:fldCharType="end"/>
        </w:r>
      </w:hyperlink>
    </w:p>
    <w:p w:rsidR="00772A39" w:rsidRDefault="00836C36">
      <w:pPr>
        <w:pStyle w:val="10"/>
        <w:tabs>
          <w:tab w:val="right" w:leader="dot" w:pos="9282"/>
        </w:tabs>
      </w:pPr>
      <w:hyperlink w:anchor="_Toc_4_4_0000000019" w:history="1">
        <w:r>
          <w:t>16.</w:t>
        </w:r>
        <w:r>
          <w:t>冀财社（</w:t>
        </w:r>
        <w:r>
          <w:t>2024</w:t>
        </w:r>
        <w:r>
          <w:t>）</w:t>
        </w:r>
        <w:r>
          <w:t>160</w:t>
        </w:r>
        <w:r>
          <w:t>号</w:t>
        </w:r>
        <w:r>
          <w:t>2025</w:t>
        </w:r>
        <w:r>
          <w:t>年省级专项福利彩票公益金（特殊困难老年人家庭适老化改造）绩效目标表</w:t>
        </w:r>
        <w:r>
          <w:tab/>
        </w:r>
        <w:r>
          <w:fldChar w:fldCharType="begin"/>
        </w:r>
        <w:r>
          <w:instrText>PAGEREF _Toc_4_4_0000000019 \h</w:instrText>
        </w:r>
        <w:r>
          <w:fldChar w:fldCharType="separate"/>
        </w:r>
        <w:r>
          <w:t>21</w:t>
        </w:r>
        <w:r>
          <w:fldChar w:fldCharType="end"/>
        </w:r>
      </w:hyperlink>
    </w:p>
    <w:p w:rsidR="00772A39" w:rsidRDefault="00836C36">
      <w:pPr>
        <w:pStyle w:val="10"/>
        <w:tabs>
          <w:tab w:val="right" w:leader="dot" w:pos="9282"/>
        </w:tabs>
      </w:pPr>
      <w:hyperlink w:anchor="_Toc_4_4_0000000020" w:history="1">
        <w:r>
          <w:t>17.</w:t>
        </w:r>
        <w:r>
          <w:t>冀财社（</w:t>
        </w:r>
        <w:r>
          <w:t>2024</w:t>
        </w:r>
        <w:r>
          <w:t>）</w:t>
        </w:r>
        <w:r>
          <w:t>161</w:t>
        </w:r>
        <w:r>
          <w:t>号</w:t>
        </w:r>
        <w:r>
          <w:t>2025</w:t>
        </w:r>
        <w:r>
          <w:t>年中央困难群众救助资金（孤儿及事实无人抚养儿童）绩效目标表</w:t>
        </w:r>
        <w:r>
          <w:tab/>
        </w:r>
        <w:r>
          <w:fldChar w:fldCharType="begin"/>
        </w:r>
        <w:r>
          <w:instrText>PAGEREF _Toc_4_4_0000000020 \h</w:instrText>
        </w:r>
        <w:r>
          <w:fldChar w:fldCharType="separate"/>
        </w:r>
        <w:r>
          <w:t>22</w:t>
        </w:r>
        <w:r>
          <w:fldChar w:fldCharType="end"/>
        </w:r>
      </w:hyperlink>
    </w:p>
    <w:p w:rsidR="00772A39" w:rsidRDefault="00836C36">
      <w:pPr>
        <w:pStyle w:val="10"/>
        <w:tabs>
          <w:tab w:val="right" w:leader="dot" w:pos="9282"/>
        </w:tabs>
      </w:pPr>
      <w:hyperlink w:anchor="_Toc_4_4_0000000021" w:history="1">
        <w:r>
          <w:t>18.</w:t>
        </w:r>
        <w:r>
          <w:t>冀财社（</w:t>
        </w:r>
        <w:r>
          <w:t>2024</w:t>
        </w:r>
        <w:r>
          <w:t>）</w:t>
        </w:r>
        <w:r>
          <w:t>161</w:t>
        </w:r>
        <w:r>
          <w:t>号</w:t>
        </w:r>
        <w:r>
          <w:t>2025</w:t>
        </w:r>
        <w:r>
          <w:t>年中央困难群众救助资金（临时救助）绩效目标表</w:t>
        </w:r>
        <w:r>
          <w:tab/>
        </w:r>
        <w:r>
          <w:fldChar w:fldCharType="begin"/>
        </w:r>
        <w:r>
          <w:instrText>PAGEREF _Toc_4_4_0000000021 \h</w:instrText>
        </w:r>
        <w:r>
          <w:fldChar w:fldCharType="separate"/>
        </w:r>
        <w:r>
          <w:t>23</w:t>
        </w:r>
        <w:r>
          <w:fldChar w:fldCharType="end"/>
        </w:r>
      </w:hyperlink>
    </w:p>
    <w:p w:rsidR="00772A39" w:rsidRDefault="00836C36">
      <w:pPr>
        <w:pStyle w:val="10"/>
        <w:tabs>
          <w:tab w:val="right" w:leader="dot" w:pos="9282"/>
        </w:tabs>
      </w:pPr>
      <w:hyperlink w:anchor="_Toc_4_4_0000000022" w:history="1">
        <w:r>
          <w:t>19.</w:t>
        </w:r>
        <w:r>
          <w:t>冀财社（</w:t>
        </w:r>
        <w:r>
          <w:t>2024</w:t>
        </w:r>
        <w:r>
          <w:t>）</w:t>
        </w:r>
        <w:r>
          <w:t>161</w:t>
        </w:r>
        <w:r>
          <w:t>号</w:t>
        </w:r>
        <w:r>
          <w:t>2025</w:t>
        </w:r>
        <w:r>
          <w:t>年中央困难群众救助资金（农村低保）绩效目标表</w:t>
        </w:r>
        <w:r>
          <w:tab/>
        </w:r>
        <w:r>
          <w:fldChar w:fldCharType="begin"/>
        </w:r>
        <w:r>
          <w:instrText>PAGEREF _Toc_4_4_0000000022 \h</w:instrText>
        </w:r>
        <w:r>
          <w:fldChar w:fldCharType="separate"/>
        </w:r>
        <w:r>
          <w:t>24</w:t>
        </w:r>
        <w:r>
          <w:fldChar w:fldCharType="end"/>
        </w:r>
      </w:hyperlink>
    </w:p>
    <w:p w:rsidR="00772A39" w:rsidRDefault="00836C36">
      <w:pPr>
        <w:pStyle w:val="10"/>
        <w:tabs>
          <w:tab w:val="right" w:leader="dot" w:pos="9282"/>
        </w:tabs>
      </w:pPr>
      <w:hyperlink w:anchor="_Toc_4_4_0000000023" w:history="1">
        <w:r>
          <w:t>20.</w:t>
        </w:r>
        <w:r>
          <w:t>冀财社（</w:t>
        </w:r>
        <w:r>
          <w:t>2024</w:t>
        </w:r>
        <w:r>
          <w:t>）</w:t>
        </w:r>
        <w:r>
          <w:t>161</w:t>
        </w:r>
        <w:r>
          <w:t>号</w:t>
        </w:r>
        <w:r>
          <w:t>2025</w:t>
        </w:r>
        <w:r>
          <w:t>年中央困难群众救助资金（农村特困）绩效目标表</w:t>
        </w:r>
        <w:r>
          <w:tab/>
        </w:r>
        <w:r>
          <w:fldChar w:fldCharType="begin"/>
        </w:r>
        <w:r>
          <w:instrText>PAGEREF _Toc_4_4_0000000023 \h</w:instrText>
        </w:r>
        <w:r>
          <w:fldChar w:fldCharType="separate"/>
        </w:r>
        <w:r>
          <w:t>25</w:t>
        </w:r>
        <w:r>
          <w:fldChar w:fldCharType="end"/>
        </w:r>
      </w:hyperlink>
    </w:p>
    <w:p w:rsidR="00772A39" w:rsidRDefault="00836C36">
      <w:pPr>
        <w:pStyle w:val="10"/>
        <w:tabs>
          <w:tab w:val="right" w:leader="dot" w:pos="9282"/>
        </w:tabs>
      </w:pPr>
      <w:hyperlink w:anchor="_Toc_4_4_0000000024" w:history="1">
        <w:r>
          <w:t>21.</w:t>
        </w:r>
        <w:r>
          <w:t>冀财社（</w:t>
        </w:r>
        <w:r>
          <w:t>2024</w:t>
        </w:r>
        <w:r>
          <w:t>）</w:t>
        </w:r>
        <w:r>
          <w:t>162</w:t>
        </w:r>
        <w:r>
          <w:t>号</w:t>
        </w:r>
        <w:r>
          <w:t>2025</w:t>
        </w:r>
        <w:r>
          <w:t>年省级困难群众救助资金（残疾人两项补贴）绩效目标表</w:t>
        </w:r>
        <w:r>
          <w:tab/>
        </w:r>
        <w:r>
          <w:fldChar w:fldCharType="begin"/>
        </w:r>
        <w:r>
          <w:instrText>PAGEREF _Toc_4_4_0000000024 \h</w:instrText>
        </w:r>
        <w:r>
          <w:fldChar w:fldCharType="separate"/>
        </w:r>
        <w:r>
          <w:t>26</w:t>
        </w:r>
        <w:r>
          <w:fldChar w:fldCharType="end"/>
        </w:r>
      </w:hyperlink>
    </w:p>
    <w:p w:rsidR="00772A39" w:rsidRDefault="00836C36">
      <w:pPr>
        <w:pStyle w:val="10"/>
        <w:tabs>
          <w:tab w:val="right" w:leader="dot" w:pos="9282"/>
        </w:tabs>
      </w:pPr>
      <w:hyperlink w:anchor="_Toc_4_4_0000000025" w:history="1">
        <w:r>
          <w:t>22.</w:t>
        </w:r>
        <w:r>
          <w:t>冀财社（</w:t>
        </w:r>
        <w:r>
          <w:t>2024</w:t>
        </w:r>
        <w:r>
          <w:t>）</w:t>
        </w:r>
        <w:r>
          <w:t>162</w:t>
        </w:r>
        <w:r>
          <w:t>号</w:t>
        </w:r>
        <w:r>
          <w:t>2025</w:t>
        </w:r>
        <w:r>
          <w:t>年省级困难群众救助资金（农村低保）绩效目标表</w:t>
        </w:r>
        <w:r>
          <w:tab/>
        </w:r>
        <w:r>
          <w:fldChar w:fldCharType="begin"/>
        </w:r>
        <w:r>
          <w:instrText>PAGEREF _Toc_4_4_0000000025 \h</w:instrText>
        </w:r>
        <w:r>
          <w:fldChar w:fldCharType="separate"/>
        </w:r>
        <w:r>
          <w:t>27</w:t>
        </w:r>
        <w:r>
          <w:fldChar w:fldCharType="end"/>
        </w:r>
      </w:hyperlink>
    </w:p>
    <w:p w:rsidR="00772A39" w:rsidRDefault="00836C36">
      <w:pPr>
        <w:pStyle w:val="10"/>
        <w:tabs>
          <w:tab w:val="right" w:leader="dot" w:pos="9282"/>
        </w:tabs>
      </w:pPr>
      <w:hyperlink w:anchor="_Toc_4_4_0000000026" w:history="1">
        <w:r>
          <w:t>23.</w:t>
        </w:r>
        <w:r>
          <w:t>冀财社（</w:t>
        </w:r>
        <w:r>
          <w:t>2024</w:t>
        </w:r>
        <w:r>
          <w:t>）</w:t>
        </w:r>
        <w:r>
          <w:t>166</w:t>
        </w:r>
        <w:r>
          <w:t>号</w:t>
        </w:r>
        <w:r>
          <w:t>2025</w:t>
        </w:r>
        <w:r>
          <w:t>年省级财政养老服务体系建设福彩公益金（奖补）绩效目标表</w:t>
        </w:r>
        <w:r>
          <w:tab/>
        </w:r>
        <w:r>
          <w:fldChar w:fldCharType="begin"/>
        </w:r>
        <w:r>
          <w:instrText>PAGEREF _Toc_4_4_0000000026 \h</w:instrText>
        </w:r>
        <w:r>
          <w:fldChar w:fldCharType="separate"/>
        </w:r>
        <w:r>
          <w:t>28</w:t>
        </w:r>
        <w:r>
          <w:fldChar w:fldCharType="end"/>
        </w:r>
      </w:hyperlink>
    </w:p>
    <w:p w:rsidR="00772A39" w:rsidRDefault="00836C36">
      <w:pPr>
        <w:pStyle w:val="10"/>
        <w:tabs>
          <w:tab w:val="right" w:leader="dot" w:pos="9282"/>
        </w:tabs>
      </w:pPr>
      <w:hyperlink w:anchor="_Toc_4_4_0000000027" w:history="1">
        <w:r>
          <w:t>24.</w:t>
        </w:r>
        <w:r>
          <w:t>冀财社（</w:t>
        </w:r>
        <w:r>
          <w:t>2024</w:t>
        </w:r>
        <w:r>
          <w:t>）</w:t>
        </w:r>
        <w:r>
          <w:t>166</w:t>
        </w:r>
        <w:r>
          <w:t>号</w:t>
        </w:r>
        <w:r>
          <w:t>2025</w:t>
        </w:r>
        <w:r>
          <w:t>年省级养老服务体系建设经费（奖补）绩效目标表</w:t>
        </w:r>
        <w:r>
          <w:tab/>
        </w:r>
        <w:r>
          <w:fldChar w:fldCharType="begin"/>
        </w:r>
        <w:r>
          <w:instrText>PAGEREF _Toc_4_4_0000000027 \h</w:instrText>
        </w:r>
        <w:r>
          <w:fldChar w:fldCharType="separate"/>
        </w:r>
        <w:r>
          <w:t>30</w:t>
        </w:r>
        <w:r>
          <w:fldChar w:fldCharType="end"/>
        </w:r>
      </w:hyperlink>
    </w:p>
    <w:p w:rsidR="00772A39" w:rsidRDefault="00836C36">
      <w:pPr>
        <w:pStyle w:val="10"/>
        <w:tabs>
          <w:tab w:val="right" w:leader="dot" w:pos="9282"/>
        </w:tabs>
      </w:pPr>
      <w:hyperlink w:anchor="_Toc_4_4_0000000028" w:history="1">
        <w:r>
          <w:t>25.</w:t>
        </w:r>
        <w:r>
          <w:t>冀财社（</w:t>
        </w:r>
        <w:r>
          <w:t>2024</w:t>
        </w:r>
        <w:r>
          <w:t>）</w:t>
        </w:r>
        <w:r>
          <w:t>166</w:t>
        </w:r>
        <w:r>
          <w:t>号</w:t>
        </w:r>
        <w:r>
          <w:t>2025</w:t>
        </w:r>
        <w:r>
          <w:t>年省级养老服务体系建设经费（养老护理补贴）绩效目标表</w:t>
        </w:r>
        <w:r>
          <w:tab/>
        </w:r>
        <w:r>
          <w:fldChar w:fldCharType="begin"/>
        </w:r>
        <w:r>
          <w:instrText>PAGEREF _Toc_4_4_0000000028 \h</w:instrText>
        </w:r>
        <w:r>
          <w:fldChar w:fldCharType="separate"/>
        </w:r>
        <w:r>
          <w:t>32</w:t>
        </w:r>
        <w:r>
          <w:fldChar w:fldCharType="end"/>
        </w:r>
      </w:hyperlink>
    </w:p>
    <w:p w:rsidR="00772A39" w:rsidRDefault="00836C36">
      <w:pPr>
        <w:pStyle w:val="10"/>
        <w:tabs>
          <w:tab w:val="right" w:leader="dot" w:pos="9282"/>
        </w:tabs>
      </w:pPr>
      <w:hyperlink w:anchor="_Toc_4_4_0000000029" w:history="1">
        <w:r>
          <w:t>26.</w:t>
        </w:r>
        <w:r>
          <w:t>冀财社（</w:t>
        </w:r>
        <w:r>
          <w:t>2024</w:t>
        </w:r>
        <w:r>
          <w:t>）</w:t>
        </w:r>
        <w:r>
          <w:t>74</w:t>
        </w:r>
        <w:r>
          <w:t>号</w:t>
        </w:r>
        <w:r>
          <w:t>2024</w:t>
        </w:r>
        <w:r>
          <w:t>年中央专项彩票公益金支持居家和社区基本养老服务提升行动绩效目标表</w:t>
        </w:r>
        <w:r>
          <w:tab/>
        </w:r>
        <w:r>
          <w:fldChar w:fldCharType="begin"/>
        </w:r>
        <w:r>
          <w:instrText>PAGEREF _Toc_4_4_0000000029 \h</w:instrText>
        </w:r>
        <w:r>
          <w:fldChar w:fldCharType="separate"/>
        </w:r>
        <w:r>
          <w:t>33</w:t>
        </w:r>
        <w:r>
          <w:fldChar w:fldCharType="end"/>
        </w:r>
      </w:hyperlink>
    </w:p>
    <w:p w:rsidR="00772A39" w:rsidRDefault="00836C36">
      <w:pPr>
        <w:pStyle w:val="10"/>
        <w:tabs>
          <w:tab w:val="right" w:leader="dot" w:pos="9282"/>
        </w:tabs>
      </w:pPr>
      <w:hyperlink w:anchor="_Toc_4_4_0000000030" w:history="1">
        <w:r>
          <w:t>27.</w:t>
        </w:r>
        <w:r>
          <w:t>困难老人意外伤害保险、养老机构责任险绩效目标表</w:t>
        </w:r>
        <w:r>
          <w:tab/>
        </w:r>
        <w:r>
          <w:fldChar w:fldCharType="begin"/>
        </w:r>
        <w:r>
          <w:instrText>PAGEREF _Toc_4_4_0000000030 \h</w:instrText>
        </w:r>
        <w:r>
          <w:fldChar w:fldCharType="separate"/>
        </w:r>
        <w:r>
          <w:t>34</w:t>
        </w:r>
        <w:r>
          <w:fldChar w:fldCharType="end"/>
        </w:r>
      </w:hyperlink>
    </w:p>
    <w:p w:rsidR="00772A39" w:rsidRDefault="00836C36">
      <w:pPr>
        <w:pStyle w:val="10"/>
        <w:tabs>
          <w:tab w:val="right" w:leader="dot" w:pos="9282"/>
        </w:tabs>
      </w:pPr>
      <w:hyperlink w:anchor="_Toc_4_4_0000000031" w:history="1">
        <w:r>
          <w:t>28.</w:t>
        </w:r>
        <w:r>
          <w:t>临时价格补贴绩效目标表</w:t>
        </w:r>
        <w:r>
          <w:tab/>
        </w:r>
        <w:r>
          <w:fldChar w:fldCharType="begin"/>
        </w:r>
        <w:r>
          <w:instrText>PAGEREF _Toc_4_4_0000000031 \h</w:instrText>
        </w:r>
        <w:r>
          <w:fldChar w:fldCharType="separate"/>
        </w:r>
        <w:r>
          <w:t>35</w:t>
        </w:r>
        <w:r>
          <w:fldChar w:fldCharType="end"/>
        </w:r>
      </w:hyperlink>
    </w:p>
    <w:p w:rsidR="00772A39" w:rsidRDefault="00836C36">
      <w:pPr>
        <w:pStyle w:val="10"/>
        <w:tabs>
          <w:tab w:val="right" w:leader="dot" w:pos="9282"/>
        </w:tabs>
      </w:pPr>
      <w:hyperlink w:anchor="_Toc_4_4_0000000032" w:history="1">
        <w:r>
          <w:t>29.</w:t>
        </w:r>
        <w:r>
          <w:t>临时救助绩效目标表</w:t>
        </w:r>
        <w:r>
          <w:tab/>
        </w:r>
        <w:r>
          <w:fldChar w:fldCharType="begin"/>
        </w:r>
        <w:r>
          <w:instrText>PAGEREF _Toc_4_4_0000000032 \h</w:instrText>
        </w:r>
        <w:r>
          <w:fldChar w:fldCharType="separate"/>
        </w:r>
        <w:r>
          <w:t>36</w:t>
        </w:r>
        <w:r>
          <w:fldChar w:fldCharType="end"/>
        </w:r>
      </w:hyperlink>
    </w:p>
    <w:p w:rsidR="00772A39" w:rsidRDefault="00836C36">
      <w:pPr>
        <w:pStyle w:val="10"/>
        <w:tabs>
          <w:tab w:val="right" w:leader="dot" w:pos="9282"/>
        </w:tabs>
      </w:pPr>
      <w:hyperlink w:anchor="_Toc_4_4_0000000033" w:history="1">
        <w:r>
          <w:t>30.</w:t>
        </w:r>
        <w:r>
          <w:t>留守、困境儿童寻访关爱服务绩效目标表</w:t>
        </w:r>
        <w:r>
          <w:tab/>
        </w:r>
        <w:r>
          <w:fldChar w:fldCharType="begin"/>
        </w:r>
        <w:r>
          <w:instrText>PAGEREF _Toc_4_4_0000000033 \h</w:instrText>
        </w:r>
        <w:r>
          <w:fldChar w:fldCharType="separate"/>
        </w:r>
        <w:r>
          <w:t>37</w:t>
        </w:r>
        <w:r>
          <w:fldChar w:fldCharType="end"/>
        </w:r>
      </w:hyperlink>
    </w:p>
    <w:p w:rsidR="00772A39" w:rsidRDefault="00836C36">
      <w:pPr>
        <w:pStyle w:val="10"/>
        <w:tabs>
          <w:tab w:val="right" w:leader="dot" w:pos="9282"/>
        </w:tabs>
      </w:pPr>
      <w:hyperlink w:anchor="_Toc_4_4_0000000034" w:history="1">
        <w:r>
          <w:t>31.</w:t>
        </w:r>
        <w:r>
          <w:t>刘福海抚恤金绩效目标表</w:t>
        </w:r>
        <w:r>
          <w:tab/>
        </w:r>
        <w:r>
          <w:fldChar w:fldCharType="begin"/>
        </w:r>
        <w:r>
          <w:instrText>PAGEREF _Toc_4_4_0000000034 \h</w:instrText>
        </w:r>
        <w:r>
          <w:fldChar w:fldCharType="separate"/>
        </w:r>
        <w:r>
          <w:t>39</w:t>
        </w:r>
        <w:r>
          <w:fldChar w:fldCharType="end"/>
        </w:r>
      </w:hyperlink>
    </w:p>
    <w:p w:rsidR="00772A39" w:rsidRDefault="00836C36">
      <w:pPr>
        <w:pStyle w:val="10"/>
        <w:tabs>
          <w:tab w:val="right" w:leader="dot" w:pos="9282"/>
        </w:tabs>
      </w:pPr>
      <w:hyperlink w:anchor="_Toc_4_4_0000000035" w:history="1">
        <w:r>
          <w:t>32.</w:t>
        </w:r>
        <w:r>
          <w:t>事业伤残保健金绩效目标表</w:t>
        </w:r>
        <w:r>
          <w:tab/>
        </w:r>
        <w:r>
          <w:fldChar w:fldCharType="begin"/>
        </w:r>
        <w:r>
          <w:instrText>PAGEREF _Toc_4_4_0000000035 \h</w:instrText>
        </w:r>
        <w:r>
          <w:fldChar w:fldCharType="separate"/>
        </w:r>
        <w:r>
          <w:t>40</w:t>
        </w:r>
        <w:r>
          <w:fldChar w:fldCharType="end"/>
        </w:r>
      </w:hyperlink>
    </w:p>
    <w:p w:rsidR="00772A39" w:rsidRDefault="00836C36">
      <w:pPr>
        <w:pStyle w:val="10"/>
        <w:tabs>
          <w:tab w:val="right" w:leader="dot" w:pos="9282"/>
        </w:tabs>
      </w:pPr>
      <w:hyperlink w:anchor="_Toc_4_4_0000000036" w:history="1">
        <w:r>
          <w:t>33.</w:t>
        </w:r>
        <w:r>
          <w:t>适老化改造绩效目标表</w:t>
        </w:r>
        <w:r>
          <w:tab/>
        </w:r>
        <w:r>
          <w:fldChar w:fldCharType="begin"/>
        </w:r>
        <w:r>
          <w:instrText>PAGEREF _Toc_4_4_0000000036 \h</w:instrText>
        </w:r>
        <w:r>
          <w:fldChar w:fldCharType="separate"/>
        </w:r>
        <w:r>
          <w:t>41</w:t>
        </w:r>
        <w:r>
          <w:fldChar w:fldCharType="end"/>
        </w:r>
      </w:hyperlink>
    </w:p>
    <w:p w:rsidR="00772A39" w:rsidRDefault="00836C36">
      <w:pPr>
        <w:pStyle w:val="10"/>
        <w:tabs>
          <w:tab w:val="right" w:leader="dot" w:pos="9282"/>
        </w:tabs>
      </w:pPr>
      <w:hyperlink w:anchor="_Toc_4_4_0000000037" w:history="1">
        <w:r>
          <w:t>34.</w:t>
        </w:r>
        <w:r>
          <w:t>未成年人保护中心经费绩效目标表</w:t>
        </w:r>
        <w:r>
          <w:tab/>
        </w:r>
        <w:r>
          <w:fldChar w:fldCharType="begin"/>
        </w:r>
        <w:r>
          <w:instrText>PAGEREF _Toc_4_4_0000000037 \h</w:instrText>
        </w:r>
        <w:r>
          <w:fldChar w:fldCharType="separate"/>
        </w:r>
        <w:r>
          <w:t>42</w:t>
        </w:r>
        <w:r>
          <w:fldChar w:fldCharType="end"/>
        </w:r>
      </w:hyperlink>
    </w:p>
    <w:p w:rsidR="00772A39" w:rsidRDefault="00836C36">
      <w:pPr>
        <w:pStyle w:val="10"/>
        <w:tabs>
          <w:tab w:val="right" w:leader="dot" w:pos="9282"/>
        </w:tabs>
      </w:pPr>
      <w:hyperlink w:anchor="_Toc_4_4_0000000038" w:history="1">
        <w:r>
          <w:t>35.</w:t>
        </w:r>
        <w:r>
          <w:t>养老服务监督管理经费绩效目标表</w:t>
        </w:r>
        <w:r>
          <w:tab/>
        </w:r>
        <w:r>
          <w:fldChar w:fldCharType="begin"/>
        </w:r>
        <w:r>
          <w:instrText>PAGEREF _Toc_4_4_0000000038 \h</w:instrText>
        </w:r>
        <w:r>
          <w:fldChar w:fldCharType="separate"/>
        </w:r>
        <w:r>
          <w:t>43</w:t>
        </w:r>
        <w:r>
          <w:fldChar w:fldCharType="end"/>
        </w:r>
      </w:hyperlink>
    </w:p>
    <w:p w:rsidR="00772A39" w:rsidRDefault="00836C36">
      <w:pPr>
        <w:pStyle w:val="10"/>
        <w:tabs>
          <w:tab w:val="right" w:leader="dot" w:pos="9282"/>
        </w:tabs>
      </w:pPr>
      <w:hyperlink w:anchor="_Toc_4_4_0000000039" w:history="1">
        <w:r>
          <w:t>36.</w:t>
        </w:r>
        <w:r>
          <w:t>养老服务体系建设经费（县配套）绩效目标表</w:t>
        </w:r>
        <w:r>
          <w:tab/>
        </w:r>
        <w:r>
          <w:fldChar w:fldCharType="begin"/>
        </w:r>
        <w:r>
          <w:instrText>PAGEREF _Toc_4_4_0000000039 \h</w:instrText>
        </w:r>
        <w:r>
          <w:fldChar w:fldCharType="separate"/>
        </w:r>
        <w:r>
          <w:t>44</w:t>
        </w:r>
        <w:r>
          <w:fldChar w:fldCharType="end"/>
        </w:r>
      </w:hyperlink>
    </w:p>
    <w:p w:rsidR="00772A39" w:rsidRDefault="00836C36">
      <w:pPr>
        <w:pStyle w:val="10"/>
        <w:tabs>
          <w:tab w:val="right" w:leader="dot" w:pos="9282"/>
        </w:tabs>
      </w:pPr>
      <w:hyperlink w:anchor="_Toc_4_4_0000000040" w:history="1">
        <w:r>
          <w:t>37.</w:t>
        </w:r>
        <w:r>
          <w:t>养老机构监管网络平台维护经费绩效目标表</w:t>
        </w:r>
        <w:r>
          <w:tab/>
        </w:r>
        <w:r>
          <w:fldChar w:fldCharType="begin"/>
        </w:r>
        <w:r>
          <w:instrText>PAGEREF _Toc_4_4_0000000040 \h</w:instrText>
        </w:r>
        <w:r>
          <w:fldChar w:fldCharType="separate"/>
        </w:r>
        <w:r>
          <w:t>45</w:t>
        </w:r>
        <w:r>
          <w:fldChar w:fldCharType="end"/>
        </w:r>
      </w:hyperlink>
    </w:p>
    <w:p w:rsidR="00772A39" w:rsidRDefault="00836C36">
      <w:pPr>
        <w:pStyle w:val="10"/>
        <w:tabs>
          <w:tab w:val="right" w:leader="dot" w:pos="9282"/>
        </w:tabs>
      </w:pPr>
      <w:hyperlink w:anchor="_Toc_4_4_0000000041" w:history="1">
        <w:r>
          <w:t>38.</w:t>
        </w:r>
        <w:r>
          <w:t>玉田县救助站经费绩效目标表</w:t>
        </w:r>
        <w:r>
          <w:tab/>
        </w:r>
        <w:r>
          <w:fldChar w:fldCharType="begin"/>
        </w:r>
        <w:r>
          <w:instrText>PAGEREF _Toc_4_4_0000000041 \h</w:instrText>
        </w:r>
        <w:r>
          <w:fldChar w:fldCharType="separate"/>
        </w:r>
        <w:r>
          <w:t>46</w:t>
        </w:r>
        <w:r>
          <w:fldChar w:fldCharType="end"/>
        </w:r>
      </w:hyperlink>
    </w:p>
    <w:p w:rsidR="00772A39" w:rsidRDefault="00836C36">
      <w:pPr>
        <w:pStyle w:val="10"/>
        <w:tabs>
          <w:tab w:val="right" w:leader="dot" w:pos="9282"/>
        </w:tabs>
      </w:pPr>
      <w:hyperlink w:anchor="_Toc_4_4_0000000042" w:history="1">
        <w:r>
          <w:t>39.</w:t>
        </w:r>
        <w:r>
          <w:t>殡葬工作经费绩效目标表</w:t>
        </w:r>
        <w:r>
          <w:tab/>
        </w:r>
        <w:r>
          <w:fldChar w:fldCharType="begin"/>
        </w:r>
        <w:r>
          <w:instrText>PAGEREF _Toc_4_4_0000000042 \h</w:instrText>
        </w:r>
        <w:r>
          <w:fldChar w:fldCharType="separate"/>
        </w:r>
        <w:r>
          <w:t>47</w:t>
        </w:r>
        <w:r>
          <w:fldChar w:fldCharType="end"/>
        </w:r>
      </w:hyperlink>
    </w:p>
    <w:p w:rsidR="00772A39" w:rsidRDefault="00836C36">
      <w:pPr>
        <w:pStyle w:val="10"/>
        <w:tabs>
          <w:tab w:val="right" w:leader="dot" w:pos="9282"/>
        </w:tabs>
      </w:pPr>
      <w:hyperlink w:anchor="_Toc_4_4_0000000043" w:history="1">
        <w:r>
          <w:t>40.</w:t>
        </w:r>
        <w:r>
          <w:t>公办敬老院购置生活用品厨房用品绩效目标表</w:t>
        </w:r>
        <w:r>
          <w:tab/>
        </w:r>
        <w:r>
          <w:fldChar w:fldCharType="begin"/>
        </w:r>
        <w:r>
          <w:instrText>PAGEREF _Toc_4_4_0000000043 \h</w:instrText>
        </w:r>
        <w:r>
          <w:fldChar w:fldCharType="separate"/>
        </w:r>
        <w:r>
          <w:t>49</w:t>
        </w:r>
        <w:r>
          <w:fldChar w:fldCharType="end"/>
        </w:r>
      </w:hyperlink>
    </w:p>
    <w:p w:rsidR="00772A39" w:rsidRDefault="00836C36">
      <w:pPr>
        <w:pStyle w:val="10"/>
        <w:tabs>
          <w:tab w:val="right" w:leader="dot" w:pos="9282"/>
        </w:tabs>
      </w:pPr>
      <w:hyperlink w:anchor="_Toc_4_4_0000000044" w:history="1">
        <w:r>
          <w:t>41.</w:t>
        </w:r>
        <w:r>
          <w:t>公办养老机构工作人员体检绩效目标表</w:t>
        </w:r>
        <w:r>
          <w:tab/>
        </w:r>
        <w:r>
          <w:fldChar w:fldCharType="begin"/>
        </w:r>
        <w:r>
          <w:instrText>PAGEREF _Toc_4_4_0000000044 \h</w:instrText>
        </w:r>
        <w:r>
          <w:fldChar w:fldCharType="separate"/>
        </w:r>
        <w:r>
          <w:t>50</w:t>
        </w:r>
        <w:r>
          <w:fldChar w:fldCharType="end"/>
        </w:r>
      </w:hyperlink>
    </w:p>
    <w:p w:rsidR="00772A39" w:rsidRDefault="00836C36">
      <w:r>
        <w:fldChar w:fldCharType="end"/>
      </w:r>
    </w:p>
    <w:p w:rsidR="00772A39" w:rsidRDefault="00836C36">
      <w:pPr>
        <w:sectPr w:rsidR="00772A39">
          <w:footerReference w:type="even" r:id="rId6"/>
          <w:footerReference w:type="default" r:id="rId7"/>
          <w:pgSz w:w="11900" w:h="16840"/>
          <w:pgMar w:top="1984" w:right="1304" w:bottom="1134" w:left="1304" w:header="720" w:footer="720" w:gutter="0"/>
          <w:pgNumType w:start="1"/>
          <w:cols w:space="720"/>
        </w:sectPr>
      </w:pPr>
      <w:r>
        <w:br w:type="page"/>
      </w:r>
      <w:r>
        <w:lastRenderedPageBreak/>
        <w:br/>
      </w:r>
    </w:p>
    <w:p w:rsidR="00772A39" w:rsidRDefault="00836C36">
      <w:pPr>
        <w:jc w:val="center"/>
      </w:pPr>
      <w:r>
        <w:rPr>
          <w:rFonts w:ascii="方正小标宋_GBK" w:eastAsia="方正小标宋_GBK" w:hAnsi="方正小标宋_GBK" w:cs="方正小标宋_GBK"/>
          <w:color w:val="000000"/>
          <w:sz w:val="44"/>
        </w:rPr>
        <w:lastRenderedPageBreak/>
        <w:t xml:space="preserve"> </w:t>
      </w:r>
    </w:p>
    <w:p w:rsidR="00772A39" w:rsidRDefault="00836C36">
      <w:pPr>
        <w:jc w:val="center"/>
      </w:pPr>
      <w:r>
        <w:rPr>
          <w:rFonts w:ascii="方正小标宋_GBK" w:eastAsia="方正小标宋_GBK" w:hAnsi="方正小标宋_GBK" w:cs="方正小标宋_GBK"/>
          <w:color w:val="000000"/>
          <w:sz w:val="44"/>
        </w:rPr>
        <w:t>第一部分</w:t>
      </w:r>
    </w:p>
    <w:p w:rsidR="00772A39" w:rsidRDefault="00836C36">
      <w:pPr>
        <w:jc w:val="center"/>
        <w:outlineLvl w:val="0"/>
      </w:pPr>
      <w:r>
        <w:rPr>
          <w:rFonts w:ascii="方正小标宋_GBK" w:eastAsia="方正小标宋_GBK" w:hAnsi="方正小标宋_GBK" w:cs="方正小标宋_GBK"/>
          <w:color w:val="000000"/>
          <w:sz w:val="44"/>
        </w:rPr>
        <w:t>部门整体绩效目标</w:t>
      </w:r>
    </w:p>
    <w:p w:rsidR="00772A39" w:rsidRDefault="00836C36">
      <w:pPr>
        <w:jc w:val="center"/>
      </w:pPr>
      <w:r>
        <w:rPr>
          <w:rFonts w:ascii="方正小标宋_GBK" w:eastAsia="方正小标宋_GBK" w:hAnsi="方正小标宋_GBK" w:cs="方正小标宋_GBK"/>
          <w:color w:val="000000"/>
          <w:sz w:val="44"/>
        </w:rPr>
        <w:t xml:space="preserve"> </w:t>
      </w:r>
    </w:p>
    <w:p w:rsidR="00772A39" w:rsidRDefault="00836C36">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772A39" w:rsidRDefault="00836C36">
      <w:pPr>
        <w:pStyle w:val="-"/>
      </w:pPr>
      <w:r>
        <w:t>（一）圆满完成社会困难群众救助工作</w:t>
      </w:r>
    </w:p>
    <w:p w:rsidR="00772A39" w:rsidRDefault="00836C36">
      <w:pPr>
        <w:pStyle w:val="-"/>
      </w:pPr>
      <w:r>
        <w:t>（二）圆满完成养老服务工作</w:t>
      </w:r>
    </w:p>
    <w:p w:rsidR="00772A39" w:rsidRDefault="00836C36">
      <w:pPr>
        <w:pStyle w:val="-"/>
      </w:pPr>
      <w:r>
        <w:t>（三）圆满完成社会事务工作</w:t>
      </w:r>
    </w:p>
    <w:p w:rsidR="00772A39" w:rsidRDefault="00836C36">
      <w:pPr>
        <w:pStyle w:val="-"/>
      </w:pPr>
      <w:r>
        <w:t>（四）圆满完成社会组织管理工作</w:t>
      </w:r>
    </w:p>
    <w:p w:rsidR="00772A39" w:rsidRDefault="00836C36">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772A39" w:rsidRDefault="00836C36">
      <w:pPr>
        <w:pStyle w:val="-0"/>
      </w:pPr>
      <w:r>
        <w:t>一、进一步完善社会救助体系，兜住底线，切实保障困难群众基本生活。</w:t>
      </w:r>
    </w:p>
    <w:p w:rsidR="00772A39" w:rsidRDefault="00836C36">
      <w:pPr>
        <w:pStyle w:val="-0"/>
      </w:pPr>
      <w:r>
        <w:t>1</w:t>
      </w:r>
      <w:r>
        <w:t>、完成城乡低保和特困供养标准调整工作。</w:t>
      </w:r>
    </w:p>
    <w:p w:rsidR="00772A39" w:rsidRDefault="00836C36">
      <w:pPr>
        <w:pStyle w:val="-0"/>
      </w:pPr>
      <w:r>
        <w:t>2</w:t>
      </w:r>
      <w:r>
        <w:t>、进一步强化社会救助兜底保障扩围增效。</w:t>
      </w:r>
    </w:p>
    <w:p w:rsidR="00772A39" w:rsidRDefault="00836C36">
      <w:pPr>
        <w:pStyle w:val="-0"/>
      </w:pPr>
      <w:r>
        <w:t>3</w:t>
      </w:r>
      <w:r>
        <w:t>、持续加强低收入人口动态监测和分层分类救助帮扶。</w:t>
      </w:r>
    </w:p>
    <w:p w:rsidR="00772A39" w:rsidRDefault="00836C36">
      <w:pPr>
        <w:pStyle w:val="-0"/>
      </w:pPr>
      <w:r>
        <w:t>4</w:t>
      </w:r>
      <w:r>
        <w:t>、提升公办养老服务能力建设。</w:t>
      </w:r>
    </w:p>
    <w:p w:rsidR="00772A39" w:rsidRDefault="00836C36">
      <w:pPr>
        <w:pStyle w:val="-0"/>
      </w:pPr>
      <w:r>
        <w:t>二、提升我县民办养老机构整体服务质量。</w:t>
      </w:r>
    </w:p>
    <w:p w:rsidR="00772A39" w:rsidRDefault="00836C36">
      <w:pPr>
        <w:pStyle w:val="-0"/>
      </w:pPr>
      <w:r>
        <w:t>1</w:t>
      </w:r>
      <w:r>
        <w:t>、加强民办养老机构安全管理，开展养老服务信用监管试点工作。</w:t>
      </w:r>
    </w:p>
    <w:p w:rsidR="00772A39" w:rsidRDefault="00836C36">
      <w:pPr>
        <w:pStyle w:val="-0"/>
      </w:pPr>
      <w:r>
        <w:t>2</w:t>
      </w:r>
      <w:r>
        <w:t>、做好特殊人群关爱、探访，开展老年人能力评估工作。</w:t>
      </w:r>
    </w:p>
    <w:p w:rsidR="00772A39" w:rsidRDefault="00836C36">
      <w:pPr>
        <w:pStyle w:val="-0"/>
      </w:pPr>
      <w:r>
        <w:t>3</w:t>
      </w:r>
      <w:r>
        <w:t>、加大资金投入，继续开展适老化改造工作。</w:t>
      </w:r>
    </w:p>
    <w:p w:rsidR="00772A39" w:rsidRDefault="00836C36">
      <w:pPr>
        <w:pStyle w:val="-0"/>
      </w:pPr>
      <w:r>
        <w:t>4</w:t>
      </w:r>
      <w:r>
        <w:t>、稳步开展高龄老人生活补贴发放工作。</w:t>
      </w:r>
    </w:p>
    <w:p w:rsidR="00772A39" w:rsidRDefault="00836C36">
      <w:pPr>
        <w:pStyle w:val="-0"/>
      </w:pPr>
      <w:r>
        <w:t>三、稳步推进社会事业健康发展。</w:t>
      </w:r>
    </w:p>
    <w:p w:rsidR="00772A39" w:rsidRDefault="00836C36">
      <w:pPr>
        <w:pStyle w:val="-0"/>
      </w:pPr>
      <w:r>
        <w:t>1</w:t>
      </w:r>
      <w:r>
        <w:t>、做好困境儿童、留守儿童关心关爱工作。</w:t>
      </w:r>
    </w:p>
    <w:p w:rsidR="00772A39" w:rsidRDefault="00836C36">
      <w:pPr>
        <w:pStyle w:val="-0"/>
      </w:pPr>
      <w:r>
        <w:t>2</w:t>
      </w:r>
      <w:r>
        <w:t>、做好收养登记工作。</w:t>
      </w:r>
    </w:p>
    <w:p w:rsidR="00772A39" w:rsidRDefault="00836C36">
      <w:pPr>
        <w:pStyle w:val="-0"/>
      </w:pPr>
      <w:r>
        <w:t>3</w:t>
      </w:r>
      <w:r>
        <w:t>、进一步完善救助管理工作体制机制。</w:t>
      </w:r>
    </w:p>
    <w:p w:rsidR="00772A39" w:rsidRDefault="00836C36">
      <w:pPr>
        <w:pStyle w:val="-0"/>
      </w:pPr>
      <w:r>
        <w:t>4</w:t>
      </w:r>
      <w:r>
        <w:t>、进一步抓好农村陈规陋习整治工作。</w:t>
      </w:r>
    </w:p>
    <w:p w:rsidR="00772A39" w:rsidRDefault="00836C36">
      <w:pPr>
        <w:pStyle w:val="-0"/>
      </w:pPr>
      <w:r>
        <w:t>四、持续推进社会组织健康发展。</w:t>
      </w:r>
    </w:p>
    <w:p w:rsidR="00772A39" w:rsidRDefault="00836C36">
      <w:pPr>
        <w:pStyle w:val="-0"/>
      </w:pPr>
      <w:r>
        <w:t>1</w:t>
      </w:r>
      <w:r>
        <w:t>、开展社会组织</w:t>
      </w:r>
      <w:r>
        <w:t>3A</w:t>
      </w:r>
      <w:r>
        <w:t>级评估。</w:t>
      </w:r>
    </w:p>
    <w:p w:rsidR="00772A39" w:rsidRDefault="00836C36">
      <w:pPr>
        <w:pStyle w:val="-0"/>
      </w:pPr>
      <w:r>
        <w:t>2</w:t>
      </w:r>
      <w:r>
        <w:t>、开展社会组织党支部建设工作。</w:t>
      </w:r>
    </w:p>
    <w:p w:rsidR="00772A39" w:rsidRDefault="00836C36">
      <w:pPr>
        <w:spacing w:before="10" w:after="10"/>
        <w:ind w:firstLine="560"/>
        <w:outlineLvl w:val="1"/>
      </w:pPr>
      <w:bookmarkStart w:id="2" w:name="_Toc_2_2_0000000003"/>
      <w:r>
        <w:rPr>
          <w:rFonts w:ascii="方正黑体_GBK" w:eastAsia="方正黑体_GBK" w:hAnsi="方正黑体_GBK" w:cs="方正黑体_GBK"/>
          <w:color w:val="000000"/>
          <w:sz w:val="28"/>
        </w:rPr>
        <w:lastRenderedPageBreak/>
        <w:t>三、工作保障措施</w:t>
      </w:r>
      <w:bookmarkEnd w:id="2"/>
    </w:p>
    <w:p w:rsidR="00772A39" w:rsidRDefault="00836C36">
      <w:pPr>
        <w:pStyle w:val="-1"/>
      </w:pPr>
      <w:r>
        <w:t>1</w:t>
      </w:r>
      <w:r>
        <w:t>、社会救助方面：一是完成城乡低保和特困供养标准调整工作。按照上级提标文件要求，按时足额完成城乡低保和特困供养标准调整工作。二是进一步强化社会救助兜底保障扩围增效。全面落实省民政厅等部门《关于加强最低生活保障等社会救助兜底保障工作的通知》</w:t>
      </w:r>
      <w:r>
        <w:t>(</w:t>
      </w:r>
      <w:r>
        <w:t>冀民〔</w:t>
      </w:r>
      <w:r>
        <w:t>2023</w:t>
      </w:r>
      <w:r>
        <w:t>〕</w:t>
      </w:r>
      <w:r>
        <w:t>12</w:t>
      </w:r>
      <w:r>
        <w:t>号</w:t>
      </w:r>
      <w:r>
        <w:t>)</w:t>
      </w:r>
      <w:r>
        <w:t>要求，做到</w:t>
      </w:r>
      <w:r>
        <w:t>“</w:t>
      </w:r>
      <w:r>
        <w:t>应保尽保</w:t>
      </w:r>
      <w:r>
        <w:t>”</w:t>
      </w:r>
      <w:r>
        <w:t>。切实做好重点人群兜底保障工作，守牢底线，不发生大规模返贫。充分发挥社会救助基金会的作用，不断提高基本生活保障水平。三是持续加强低收入人口动态监测和分层分类救助帮扶。扎实推进社会救助扩围增效民生工程，完成低保边缘家庭集中认定，形成相对稳定数量的低保边缘家庭群体，夯实筑牢分层分类实施社会救助的基础。四是提升公办养老服务能力建设。目前</w:t>
      </w:r>
      <w:r>
        <w:t>3</w:t>
      </w:r>
      <w:r>
        <w:t>个新建项目已采用公建民营的方式投入运营。注重老年人需求，提供个性化服务，明确玉田县养老服务中心为精神疾病、智力残的特困人员提供供养服务。玉田县养老服务中心大安镇分院和窝洛沽分院以失能、半失能为主特困人员提供供养服务，提升我县公办养老服务能力。五是加强养老服务队伍的职业教育培训。积极组织和参加各级部门举办的养老服务培训，加强对敬老院从业人员的职业技能培训和职业道德教育，不断提高养老服务从业人员的职业道德、职业技能和服务水平。</w:t>
      </w:r>
    </w:p>
    <w:p w:rsidR="00772A39" w:rsidRDefault="00836C36">
      <w:pPr>
        <w:pStyle w:val="-1"/>
      </w:pPr>
      <w:r>
        <w:t>2</w:t>
      </w:r>
      <w:r>
        <w:t>、养老服务方面：一是加强民办养老机构安全管理，开展养老服务信用监管试点工作。联合相关部门，重点对民办养老机构用气安全、用电安全、用火安全、食品安全等方面开展重点检查；督导检查各机构的服务质量，推进养老服务领域社会信用体系建设，完成全县养老服务机构信用等级评定工作。二是做好特殊人群关爱、探访，开展老年人能力评估工作。按照县</w:t>
      </w:r>
      <w:r>
        <w:t>“</w:t>
      </w:r>
      <w:r>
        <w:t>一老一幼</w:t>
      </w:r>
      <w:r>
        <w:t>”</w:t>
      </w:r>
      <w:r>
        <w:t>提质升级通知要求，采取购买服务的方式对全县</w:t>
      </w:r>
      <w:r>
        <w:t>2000</w:t>
      </w:r>
      <w:r>
        <w:t>余名低保、特困、空巢、独居、留守、失能、残疾、计生特殊家庭老年人进行探访关爱服务；落实基本养老服务清单内容，为全县</w:t>
      </w:r>
      <w:r>
        <w:t>65</w:t>
      </w:r>
      <w:r>
        <w:t>周岁老年人开展身体能力评估工作。三是加大资金投入，继续开展适老化改造工作。结合县财政局，针对特殊困难家庭继续开展好适老化改造工作，改善居家生活照料条件，提升居</w:t>
      </w:r>
      <w:r>
        <w:lastRenderedPageBreak/>
        <w:t>家养老服务品质。四是稳步开展高龄老人生活补贴发放工作。做好高龄老人集中申请审批工作，及时核销死亡人员，不定期核查人员信息并对超发资金进行追缴。</w:t>
      </w:r>
    </w:p>
    <w:p w:rsidR="00772A39" w:rsidRDefault="00836C36">
      <w:pPr>
        <w:pStyle w:val="-1"/>
      </w:pPr>
      <w:r>
        <w:t>3</w:t>
      </w:r>
      <w:r>
        <w:t>、社会事务方面：一是做好困境儿童、留守儿童关心关爱工作。继续做好孤儿基本生活费审批工作，积极开展孤儿</w:t>
      </w:r>
      <w:r>
        <w:t>“</w:t>
      </w:r>
      <w:r>
        <w:t>福彩圆梦</w:t>
      </w:r>
      <w:r>
        <w:t>”</w:t>
      </w:r>
      <w:r>
        <w:t>助学工程和孤儿</w:t>
      </w:r>
      <w:r>
        <w:t>“</w:t>
      </w:r>
      <w:r>
        <w:t>明天计划</w:t>
      </w:r>
      <w:r>
        <w:t>”</w:t>
      </w:r>
      <w:r>
        <w:t>医疗康复项目。充分发挥社会合力，联合教育、卫健、妇联等单位开展</w:t>
      </w:r>
      <w:r>
        <w:t>“</w:t>
      </w:r>
      <w:r>
        <w:t>情暖寒冬</w:t>
      </w:r>
      <w:r>
        <w:t>•</w:t>
      </w:r>
      <w:r>
        <w:t>共护未来</w:t>
      </w:r>
      <w:r>
        <w:t>”“</w:t>
      </w:r>
      <w:r>
        <w:t>润心伴成长，同心护未来</w:t>
      </w:r>
      <w:r>
        <w:t>”</w:t>
      </w:r>
      <w:r>
        <w:t>等关爱留守、困境儿童活动。定期召开儿童督导员、儿童主任业务培训会，提高基层儿童工作者的服务能力，促进儿童关爱保障工作规范开展。二是做好收养登记工作。依据《中华人民共和国民法典》落实收养登记政策，确保收养登记符合法律规范。三是进一步完善救助管理工作体制机制。着力在救助寻亲、街面巡查和综合治理、落户安置、源头治理上实现救助管理服务质量换挡升级，推进建立更加成熟、定型的新时代救助管理服务体系。四是抓好冥纸冥币禁烧工作。继续做好依法治理生产经营焚烧冥纸冥币行动，全面提升我县城市环境和形象。五是进一步抓好农村陈规陋习整治工作。加大力度督导各乡镇（街道）推动红白事新办简办，抵制高额彩礼、薄养厚葬、大操大办、铺张浪费等行为，通过教育、规劝等方式掀起树新风、立新规的文明热潮。六是持续做好婚姻登记工作。不断完善颁证仪式服务的多样化，满足新人们对于个性化、时尚化结婚仪式的需求，完善婚姻登记流程。</w:t>
      </w:r>
    </w:p>
    <w:p w:rsidR="00772A39" w:rsidRDefault="00836C36">
      <w:pPr>
        <w:pStyle w:val="-1"/>
      </w:pPr>
      <w:r>
        <w:t>4</w:t>
      </w:r>
      <w:r>
        <w:t>、持续推进社会组织健康发展。开展社会组织</w:t>
      </w:r>
      <w:r>
        <w:t>3A</w:t>
      </w:r>
      <w:r>
        <w:t>级评估和社会组织党支部建设工作。</w:t>
      </w:r>
    </w:p>
    <w:p w:rsidR="00772A39" w:rsidRDefault="00836C36">
      <w:pPr>
        <w:jc w:val="center"/>
        <w:sectPr w:rsidR="00772A39">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772A39" w:rsidRDefault="00836C36">
      <w:pPr>
        <w:jc w:val="center"/>
      </w:pPr>
      <w:r>
        <w:rPr>
          <w:rFonts w:ascii="方正小标宋_GBK" w:eastAsia="方正小标宋_GBK" w:hAnsi="方正小标宋_GBK" w:cs="方正小标宋_GBK"/>
          <w:color w:val="000000"/>
          <w:sz w:val="52"/>
        </w:rPr>
        <w:lastRenderedPageBreak/>
        <w:t xml:space="preserve"> </w:t>
      </w:r>
    </w:p>
    <w:p w:rsidR="00772A39" w:rsidRDefault="00836C36">
      <w:pPr>
        <w:jc w:val="center"/>
      </w:pPr>
      <w:r>
        <w:rPr>
          <w:rFonts w:ascii="方正小标宋_GBK" w:eastAsia="方正小标宋_GBK" w:hAnsi="方正小标宋_GBK" w:cs="方正小标宋_GBK"/>
          <w:color w:val="000000"/>
          <w:sz w:val="52"/>
        </w:rPr>
        <w:t xml:space="preserve"> </w:t>
      </w:r>
    </w:p>
    <w:p w:rsidR="00772A39" w:rsidRDefault="00836C36">
      <w:pPr>
        <w:jc w:val="center"/>
      </w:pPr>
      <w:r>
        <w:rPr>
          <w:rFonts w:ascii="方正小标宋_GBK" w:eastAsia="方正小标宋_GBK" w:hAnsi="方正小标宋_GBK" w:cs="方正小标宋_GBK"/>
          <w:color w:val="000000"/>
          <w:sz w:val="52"/>
        </w:rPr>
        <w:t xml:space="preserve"> </w:t>
      </w:r>
    </w:p>
    <w:p w:rsidR="00772A39" w:rsidRDefault="00836C36">
      <w:pPr>
        <w:jc w:val="center"/>
      </w:pPr>
      <w:r>
        <w:rPr>
          <w:rFonts w:ascii="方正小标宋_GBK" w:eastAsia="方正小标宋_GBK" w:hAnsi="方正小标宋_GBK" w:cs="方正小标宋_GBK"/>
          <w:color w:val="000000"/>
          <w:sz w:val="44"/>
        </w:rPr>
        <w:t>第二部分</w:t>
      </w:r>
    </w:p>
    <w:p w:rsidR="00772A39" w:rsidRDefault="00836C36">
      <w:pPr>
        <w:jc w:val="center"/>
      </w:pPr>
      <w:r>
        <w:rPr>
          <w:rFonts w:ascii="方正小标宋_GBK" w:eastAsia="方正小标宋_GBK" w:hAnsi="方正小标宋_GBK" w:cs="方正小标宋_GBK"/>
          <w:color w:val="000000"/>
          <w:sz w:val="44"/>
        </w:rPr>
        <w:t xml:space="preserve"> </w:t>
      </w:r>
    </w:p>
    <w:p w:rsidR="00772A39" w:rsidRDefault="00836C36">
      <w:pPr>
        <w:jc w:val="center"/>
        <w:outlineLvl w:val="0"/>
      </w:pPr>
      <w:r>
        <w:rPr>
          <w:rFonts w:ascii="方正小标宋_GBK" w:eastAsia="方正小标宋_GBK" w:hAnsi="方正小标宋_GBK" w:cs="方正小标宋_GBK"/>
          <w:color w:val="000000"/>
          <w:sz w:val="44"/>
        </w:rPr>
        <w:t>预算项目绩效目标</w:t>
      </w:r>
    </w:p>
    <w:p w:rsidR="00772A39" w:rsidRDefault="00836C36">
      <w:pPr>
        <w:jc w:val="center"/>
        <w:sectPr w:rsidR="00772A39">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 w:name="_Toc_4_4_0000000004"/>
      <w:r>
        <w:rPr>
          <w:rFonts w:ascii="方正仿宋_GBK" w:eastAsia="方正仿宋_GBK" w:hAnsi="方正仿宋_GBK" w:cs="方正仿宋_GBK"/>
          <w:color w:val="000000"/>
          <w:sz w:val="28"/>
        </w:rPr>
        <w:t>1.残疾人保障金绩效目标表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13022925P00JXC419484C</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残疾人保障金</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63000.00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63000.00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按要求及时拨付残疾人保障金</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1.按要求及时拨付残保金</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完成率</w:t>
            </w:r>
          </w:p>
        </w:tc>
        <w:tc>
          <w:tcPr>
            <w:tcW w:w="2891" w:type="dxa"/>
            <w:vAlign w:val="center"/>
          </w:tcPr>
          <w:p w:rsidR="00772A39" w:rsidRDefault="00836C36">
            <w:pPr>
              <w:pStyle w:val="2"/>
            </w:pPr>
            <w:r>
              <w:t>按要求金额拨付</w:t>
            </w:r>
          </w:p>
        </w:tc>
        <w:tc>
          <w:tcPr>
            <w:tcW w:w="1276" w:type="dxa"/>
            <w:vAlign w:val="center"/>
          </w:tcPr>
          <w:p w:rsidR="00772A39" w:rsidRDefault="00836C36">
            <w:pPr>
              <w:pStyle w:val="2"/>
            </w:pPr>
            <w:r>
              <w:t>按规定数额拨付</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上报时间及质量</w:t>
            </w:r>
          </w:p>
        </w:tc>
        <w:tc>
          <w:tcPr>
            <w:tcW w:w="2891" w:type="dxa"/>
            <w:vAlign w:val="center"/>
          </w:tcPr>
          <w:p w:rsidR="00772A39" w:rsidRDefault="00836C36">
            <w:pPr>
              <w:pStyle w:val="2"/>
            </w:pPr>
            <w:r>
              <w:t>上报时间及质量</w:t>
            </w:r>
          </w:p>
        </w:tc>
        <w:tc>
          <w:tcPr>
            <w:tcW w:w="1276" w:type="dxa"/>
            <w:vAlign w:val="center"/>
          </w:tcPr>
          <w:p w:rsidR="00772A39" w:rsidRDefault="00836C36">
            <w:pPr>
              <w:pStyle w:val="2"/>
            </w:pPr>
            <w:r>
              <w:t>上报及时</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工作完成的时效</w:t>
            </w:r>
          </w:p>
          <w:p w:rsidR="00772A39" w:rsidRDefault="00772A39">
            <w:pPr>
              <w:pStyle w:val="2"/>
            </w:pPr>
          </w:p>
          <w:p w:rsidR="00772A39" w:rsidRDefault="00772A39">
            <w:pPr>
              <w:pStyle w:val="2"/>
            </w:pPr>
          </w:p>
        </w:tc>
        <w:tc>
          <w:tcPr>
            <w:tcW w:w="2891" w:type="dxa"/>
            <w:vAlign w:val="center"/>
          </w:tcPr>
          <w:p w:rsidR="00772A39" w:rsidRDefault="00836C36">
            <w:pPr>
              <w:pStyle w:val="2"/>
            </w:pPr>
            <w:r>
              <w:t>工作完成的时效</w:t>
            </w:r>
          </w:p>
          <w:p w:rsidR="00772A39" w:rsidRDefault="00772A39">
            <w:pPr>
              <w:pStyle w:val="2"/>
            </w:pPr>
          </w:p>
          <w:p w:rsidR="00772A39" w:rsidRDefault="00772A39">
            <w:pPr>
              <w:pStyle w:val="2"/>
            </w:pPr>
          </w:p>
        </w:tc>
        <w:tc>
          <w:tcPr>
            <w:tcW w:w="1276" w:type="dxa"/>
            <w:vAlign w:val="center"/>
          </w:tcPr>
          <w:p w:rsidR="00772A39" w:rsidRDefault="00836C36">
            <w:pPr>
              <w:pStyle w:val="2"/>
            </w:pPr>
            <w:r>
              <w:t>按时完成</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完成工作所需成本</w:t>
            </w:r>
          </w:p>
        </w:tc>
        <w:tc>
          <w:tcPr>
            <w:tcW w:w="2891" w:type="dxa"/>
            <w:vAlign w:val="center"/>
          </w:tcPr>
          <w:p w:rsidR="00772A39" w:rsidRDefault="00836C36">
            <w:pPr>
              <w:pStyle w:val="2"/>
            </w:pPr>
            <w:r>
              <w:t>完成工作所需成本</w:t>
            </w:r>
          </w:p>
        </w:tc>
        <w:tc>
          <w:tcPr>
            <w:tcW w:w="1276" w:type="dxa"/>
            <w:vAlign w:val="center"/>
          </w:tcPr>
          <w:p w:rsidR="00772A39" w:rsidRDefault="00836C36">
            <w:pPr>
              <w:pStyle w:val="2"/>
            </w:pPr>
            <w:r>
              <w:t>成本降低</w:t>
            </w:r>
          </w:p>
        </w:tc>
        <w:tc>
          <w:tcPr>
            <w:tcW w:w="1843" w:type="dxa"/>
            <w:vAlign w:val="center"/>
          </w:tcPr>
          <w:p w:rsidR="00772A39" w:rsidRDefault="00836C36">
            <w:pPr>
              <w:pStyle w:val="2"/>
            </w:pPr>
            <w:r>
              <w:t>有关文件</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经济效益增长率</w:t>
            </w:r>
          </w:p>
        </w:tc>
        <w:tc>
          <w:tcPr>
            <w:tcW w:w="2891" w:type="dxa"/>
            <w:vAlign w:val="center"/>
          </w:tcPr>
          <w:p w:rsidR="00772A39" w:rsidRDefault="00836C36">
            <w:pPr>
              <w:pStyle w:val="2"/>
            </w:pPr>
            <w:r>
              <w:t>经济效益增长率</w:t>
            </w:r>
          </w:p>
        </w:tc>
        <w:tc>
          <w:tcPr>
            <w:tcW w:w="1276" w:type="dxa"/>
            <w:vAlign w:val="center"/>
          </w:tcPr>
          <w:p w:rsidR="00772A39" w:rsidRDefault="00836C36">
            <w:pPr>
              <w:pStyle w:val="2"/>
            </w:pPr>
            <w:r>
              <w:t>增长</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社会效益显著</w:t>
            </w:r>
          </w:p>
        </w:tc>
        <w:tc>
          <w:tcPr>
            <w:tcW w:w="2891" w:type="dxa"/>
            <w:vAlign w:val="center"/>
          </w:tcPr>
          <w:p w:rsidR="00772A39" w:rsidRDefault="00836C36">
            <w:pPr>
              <w:pStyle w:val="2"/>
            </w:pPr>
            <w:r>
              <w:t>社会效益显著</w:t>
            </w:r>
          </w:p>
        </w:tc>
        <w:tc>
          <w:tcPr>
            <w:tcW w:w="1276" w:type="dxa"/>
            <w:vAlign w:val="center"/>
          </w:tcPr>
          <w:p w:rsidR="00772A39" w:rsidRDefault="00836C36">
            <w:pPr>
              <w:pStyle w:val="2"/>
            </w:pPr>
            <w:r>
              <w:t>显著</w:t>
            </w:r>
          </w:p>
        </w:tc>
        <w:tc>
          <w:tcPr>
            <w:tcW w:w="1843" w:type="dxa"/>
            <w:vAlign w:val="center"/>
          </w:tcPr>
          <w:p w:rsidR="00772A39" w:rsidRDefault="00836C36">
            <w:pPr>
              <w:pStyle w:val="2"/>
            </w:pPr>
            <w:r>
              <w:t>有关文件</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有关文件</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4" w:name="_Toc_4_4_0000000005"/>
      <w:r>
        <w:rPr>
          <w:rFonts w:ascii="方正仿宋_GBK" w:eastAsia="方正仿宋_GBK" w:hAnsi="方正仿宋_GBK" w:cs="方正仿宋_GBK"/>
          <w:color w:val="000000"/>
          <w:sz w:val="28"/>
        </w:rPr>
        <w:t>2.残疾人两项补贴绩效目标表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13022925P000093100017</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残疾人两项补贴</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rPr>
                <w:rFonts w:hint="eastAsia"/>
              </w:rPr>
              <w:t>58</w:t>
            </w:r>
            <w:r>
              <w:t>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rPr>
                <w:rFonts w:hint="eastAsia"/>
              </w:rPr>
              <w:t>58</w:t>
            </w:r>
            <w:r>
              <w:t>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全面落实残疾人两项补贴制度，对申请救助且符合救助条件的人员全部实施救助。</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1.全面落实残疾人两项补贴制度，对申请救助且符合救助条件的人员全部实施救助。</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发放困难残疾人生活补贴和重度残疾人护理补贴人数</w:t>
            </w:r>
          </w:p>
        </w:tc>
        <w:tc>
          <w:tcPr>
            <w:tcW w:w="2891" w:type="dxa"/>
            <w:vAlign w:val="center"/>
          </w:tcPr>
          <w:p w:rsidR="00772A39" w:rsidRDefault="00836C36">
            <w:pPr>
              <w:pStyle w:val="2"/>
            </w:pPr>
            <w:r>
              <w:t>将符合条件的残疾人全部纳入</w:t>
            </w:r>
          </w:p>
        </w:tc>
        <w:tc>
          <w:tcPr>
            <w:tcW w:w="1276" w:type="dxa"/>
            <w:vAlign w:val="center"/>
          </w:tcPr>
          <w:p w:rsidR="00772A39" w:rsidRDefault="00836C36">
            <w:pPr>
              <w:pStyle w:val="2"/>
            </w:pPr>
            <w:r>
              <w:t>将符合条件的残疾人全部纳入</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残疾人救助工作管理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将符合条件的残疾人及时纳入，不符合条件的残疾人及时清退。</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为符合条件残疾人发放困难残疾人生活补贴和重度残疾人护理补贴</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每月25日前完成发放</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困难残疾人生活补贴每人每月66元；重度残疾人护理补贴每人每月60元</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困难残疾人生活补贴每人每月66元；重度残疾人护理补贴每人每月60元</w:t>
            </w:r>
          </w:p>
        </w:tc>
        <w:tc>
          <w:tcPr>
            <w:tcW w:w="1843" w:type="dxa"/>
            <w:vAlign w:val="center"/>
          </w:tcPr>
          <w:p w:rsidR="00772A39" w:rsidRDefault="00836C36">
            <w:pPr>
              <w:pStyle w:val="2"/>
            </w:pPr>
            <w:r>
              <w:t>冀民[2021]87号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生活质量提升</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残疾群众生活状况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通过落实残疾人两项补贴政策，有效保障残疾人合法权益，改善残疾人生活状况。</w:t>
            </w:r>
          </w:p>
        </w:tc>
        <w:tc>
          <w:tcPr>
            <w:tcW w:w="1843" w:type="dxa"/>
            <w:vAlign w:val="center"/>
          </w:tcPr>
          <w:p w:rsidR="00772A39" w:rsidRDefault="00836C36">
            <w:pPr>
              <w:pStyle w:val="2"/>
            </w:pPr>
            <w:r>
              <w:t>冀民[2021]87号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w:t>
            </w:r>
            <w:r>
              <w:lastRenderedPageBreak/>
              <w:t>意度指标</w:t>
            </w:r>
          </w:p>
        </w:tc>
        <w:tc>
          <w:tcPr>
            <w:tcW w:w="1332" w:type="dxa"/>
            <w:vAlign w:val="center"/>
          </w:tcPr>
          <w:p w:rsidR="00772A39" w:rsidRDefault="00836C36">
            <w:pPr>
              <w:pStyle w:val="2"/>
            </w:pPr>
            <w:r>
              <w:lastRenderedPageBreak/>
              <w:t>服务对象满</w:t>
            </w:r>
            <w:r>
              <w:lastRenderedPageBreak/>
              <w:t>意度</w:t>
            </w:r>
          </w:p>
        </w:tc>
        <w:tc>
          <w:tcPr>
            <w:tcW w:w="2891" w:type="dxa"/>
            <w:vAlign w:val="center"/>
          </w:tcPr>
          <w:p w:rsidR="00772A39" w:rsidRDefault="00836C36">
            <w:pPr>
              <w:pStyle w:val="2"/>
            </w:pPr>
            <w:r>
              <w:lastRenderedPageBreak/>
              <w:t>服务对象满意度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冀民[2021]87号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5" w:name="_Toc_4_4_0000000006"/>
      <w:r>
        <w:rPr>
          <w:rFonts w:ascii="方正仿宋_GBK" w:eastAsia="方正仿宋_GBK" w:hAnsi="方正仿宋_GBK" w:cs="方正仿宋_GBK"/>
          <w:color w:val="000000"/>
          <w:sz w:val="28"/>
        </w:rPr>
        <w:t>3.残疾人两项补贴绩效目标表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13022925P00009310002T</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残疾人两项补贴</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rPr>
                <w:rFonts w:hint="eastAsia"/>
              </w:rPr>
              <w:t>192</w:t>
            </w:r>
            <w:r>
              <w:t>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rPr>
                <w:rFonts w:hint="eastAsia"/>
              </w:rPr>
              <w:t>192</w:t>
            </w:r>
            <w:r>
              <w:t>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对符合条件的残疾对象及时进行救助</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1.对符合条件的残疾对象及时进行救助</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发放困难残疾人生活补贴和重度残疾人护理补贴人数</w:t>
            </w:r>
          </w:p>
        </w:tc>
        <w:tc>
          <w:tcPr>
            <w:tcW w:w="2891" w:type="dxa"/>
            <w:vAlign w:val="center"/>
          </w:tcPr>
          <w:p w:rsidR="00772A39" w:rsidRDefault="00836C36">
            <w:pPr>
              <w:pStyle w:val="2"/>
            </w:pPr>
            <w:r>
              <w:t>将符合条件的残疾人全部纳入</w:t>
            </w:r>
          </w:p>
        </w:tc>
        <w:tc>
          <w:tcPr>
            <w:tcW w:w="1276" w:type="dxa"/>
            <w:vAlign w:val="center"/>
          </w:tcPr>
          <w:p w:rsidR="00772A39" w:rsidRDefault="00836C36">
            <w:pPr>
              <w:pStyle w:val="2"/>
            </w:pPr>
            <w:r>
              <w:t>将符合条件的残疾人全部纳入</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残疾人救助工作管理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将符合条件的残疾人及时纳入，不符合条件的残疾人及时清退。</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为符合条件残疾人发放困难残疾人生活补贴和重度残疾人护理补贴</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每月25日前完成发放</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困难残疾人生活补贴每人每月66元；重度残疾人护理补贴每人每月60元</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困难残疾人生活补贴每人每月66元；重度残疾人护理补贴每人每月60元</w:t>
            </w:r>
          </w:p>
        </w:tc>
        <w:tc>
          <w:tcPr>
            <w:tcW w:w="1843" w:type="dxa"/>
            <w:vAlign w:val="center"/>
          </w:tcPr>
          <w:p w:rsidR="00772A39" w:rsidRDefault="00836C36">
            <w:pPr>
              <w:pStyle w:val="2"/>
            </w:pPr>
            <w:r>
              <w:t>冀民[2021]87号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生活质量提升</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残疾群众生活状况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通过落实残疾人两项补贴政策，有效保障残疾人合法权益，改善残疾人生活状况。</w:t>
            </w:r>
          </w:p>
        </w:tc>
        <w:tc>
          <w:tcPr>
            <w:tcW w:w="1843" w:type="dxa"/>
            <w:vAlign w:val="center"/>
          </w:tcPr>
          <w:p w:rsidR="00772A39" w:rsidRDefault="00836C36">
            <w:pPr>
              <w:pStyle w:val="2"/>
            </w:pPr>
            <w:r>
              <w:t>冀民[2021]87号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w:t>
            </w:r>
            <w:r>
              <w:lastRenderedPageBreak/>
              <w:t>意度指标</w:t>
            </w:r>
          </w:p>
        </w:tc>
        <w:tc>
          <w:tcPr>
            <w:tcW w:w="1332" w:type="dxa"/>
            <w:vAlign w:val="center"/>
          </w:tcPr>
          <w:p w:rsidR="00772A39" w:rsidRDefault="00836C36">
            <w:pPr>
              <w:pStyle w:val="2"/>
            </w:pPr>
            <w:r>
              <w:lastRenderedPageBreak/>
              <w:t>服务对象满</w:t>
            </w:r>
            <w:r>
              <w:lastRenderedPageBreak/>
              <w:t>意度指标</w:t>
            </w:r>
          </w:p>
        </w:tc>
        <w:tc>
          <w:tcPr>
            <w:tcW w:w="2891" w:type="dxa"/>
            <w:vAlign w:val="center"/>
          </w:tcPr>
          <w:p w:rsidR="00772A39" w:rsidRDefault="00836C36">
            <w:pPr>
              <w:pStyle w:val="2"/>
            </w:pPr>
            <w:r>
              <w:lastRenderedPageBreak/>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冀民[2021]87号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6" w:name="_Toc_4_4_0000000007"/>
      <w:r>
        <w:rPr>
          <w:rFonts w:ascii="方正仿宋_GBK" w:eastAsia="方正仿宋_GBK" w:hAnsi="方正仿宋_GBK" w:cs="方正仿宋_GBK"/>
          <w:color w:val="000000"/>
          <w:sz w:val="28"/>
        </w:rPr>
        <w:t>4.残疾人两项补贴绩效目标表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13022925P000093100042</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残疾人两项补贴</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4000000.00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4000000.00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落实残疾人两项补贴制度</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50%</w:t>
            </w:r>
          </w:p>
        </w:tc>
        <w:tc>
          <w:tcPr>
            <w:tcW w:w="1304" w:type="dxa"/>
            <w:vAlign w:val="center"/>
          </w:tcPr>
          <w:p w:rsidR="00772A39" w:rsidRDefault="00836C36">
            <w:pPr>
              <w:pStyle w:val="3"/>
            </w:pPr>
            <w:r>
              <w:t>75%</w:t>
            </w:r>
          </w:p>
        </w:tc>
        <w:tc>
          <w:tcPr>
            <w:tcW w:w="3119" w:type="dxa"/>
            <w:gridSpan w:val="2"/>
            <w:vAlign w:val="center"/>
          </w:tcPr>
          <w:p w:rsidR="00772A39" w:rsidRDefault="00836C36">
            <w:pPr>
              <w:pStyle w:val="3"/>
            </w:pPr>
            <w:r>
              <w:t>100%</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1.全面落实残疾人两项补贴制度，对申请救助且符合救助条件的人员全部实施救助。</w:t>
            </w:r>
            <w:r>
              <w:tab/>
            </w:r>
            <w:r>
              <w:tab/>
            </w:r>
            <w:r>
              <w:tab/>
            </w:r>
            <w:r>
              <w:tab/>
            </w:r>
            <w:r>
              <w:tab/>
            </w:r>
            <w:r>
              <w:tab/>
            </w:r>
          </w:p>
          <w:p w:rsidR="00772A39" w:rsidRDefault="00772A39">
            <w:pPr>
              <w:pStyle w:val="2"/>
            </w:pP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发放困难残疾人生活补贴和重度残疾人护理补贴人数</w:t>
            </w:r>
          </w:p>
        </w:tc>
        <w:tc>
          <w:tcPr>
            <w:tcW w:w="2891" w:type="dxa"/>
            <w:vAlign w:val="center"/>
          </w:tcPr>
          <w:p w:rsidR="00772A39" w:rsidRDefault="00836C36">
            <w:pPr>
              <w:pStyle w:val="2"/>
            </w:pPr>
            <w:r>
              <w:t>将符合条件的残疾人全部纳入</w:t>
            </w:r>
          </w:p>
        </w:tc>
        <w:tc>
          <w:tcPr>
            <w:tcW w:w="1276" w:type="dxa"/>
            <w:vAlign w:val="center"/>
          </w:tcPr>
          <w:p w:rsidR="00772A39" w:rsidRDefault="00836C36">
            <w:pPr>
              <w:pStyle w:val="2"/>
            </w:pPr>
            <w:r>
              <w:t>将符合条件的残疾人全部纳入</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残疾人救助工作管理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将符合条件的残疾人及时纳入，不符合条件的残疾人及时清退。</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为符合条件残疾人发放困难残疾人生活补贴和重度残疾人护理补贴</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每月25日前完成发放</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困难残疾人生活补贴每人每月66元；重度残疾人护理补贴每人每月60元</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困难残疾人生活补贴每人每月66元；重度残疾人护理补贴每人每月60元</w:t>
            </w:r>
          </w:p>
        </w:tc>
        <w:tc>
          <w:tcPr>
            <w:tcW w:w="1843" w:type="dxa"/>
            <w:vAlign w:val="center"/>
          </w:tcPr>
          <w:p w:rsidR="00772A39" w:rsidRDefault="00836C36">
            <w:pPr>
              <w:pStyle w:val="2"/>
            </w:pPr>
            <w:r>
              <w:t>冀民[2021]87号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生活质量提升</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残疾群众生活状况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通过落实残疾人两项补贴政策，有效保障残疾人合法权益，改善残疾人生活状</w:t>
            </w:r>
            <w:r>
              <w:lastRenderedPageBreak/>
              <w:t>况。</w:t>
            </w:r>
          </w:p>
        </w:tc>
        <w:tc>
          <w:tcPr>
            <w:tcW w:w="1843" w:type="dxa"/>
            <w:vAlign w:val="center"/>
          </w:tcPr>
          <w:p w:rsidR="00772A39" w:rsidRDefault="00836C36">
            <w:pPr>
              <w:pStyle w:val="2"/>
            </w:pPr>
            <w:r>
              <w:lastRenderedPageBreak/>
              <w:t>冀民[2021]87号</w:t>
            </w:r>
          </w:p>
        </w:tc>
      </w:tr>
      <w:tr w:rsidR="00772A39">
        <w:trPr>
          <w:trHeight w:val="369"/>
          <w:jc w:val="center"/>
        </w:trPr>
        <w:tc>
          <w:tcPr>
            <w:tcW w:w="1276" w:type="dxa"/>
            <w:vAlign w:val="center"/>
          </w:tcPr>
          <w:p w:rsidR="00772A39" w:rsidRDefault="00836C36">
            <w:pPr>
              <w:pStyle w:val="3"/>
            </w:pPr>
            <w:r>
              <w:lastRenderedPageBreak/>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冀民[2021]87号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7" w:name="_Toc_4_4_0000000008"/>
      <w:r>
        <w:rPr>
          <w:rFonts w:ascii="方正仿宋_GBK" w:eastAsia="方正仿宋_GBK" w:hAnsi="方正仿宋_GBK" w:cs="方正仿宋_GBK"/>
          <w:color w:val="000000"/>
          <w:sz w:val="28"/>
        </w:rPr>
        <w:t>5.城区街道牌设置费用绩效目标表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13022925P00002710001B</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城区街道牌设置费用</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40000.00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40000.00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地名标牌安装规范质量合格</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1.地名标牌安装规范质量合格</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安装街路牌数量</w:t>
            </w:r>
          </w:p>
        </w:tc>
        <w:tc>
          <w:tcPr>
            <w:tcW w:w="2891" w:type="dxa"/>
            <w:vAlign w:val="center"/>
          </w:tcPr>
          <w:p w:rsidR="00772A39" w:rsidRDefault="00836C36">
            <w:pPr>
              <w:pStyle w:val="2"/>
            </w:pPr>
            <w:r>
              <w:t>安装数量为50块</w:t>
            </w:r>
          </w:p>
        </w:tc>
        <w:tc>
          <w:tcPr>
            <w:tcW w:w="1276" w:type="dxa"/>
            <w:vAlign w:val="center"/>
          </w:tcPr>
          <w:p w:rsidR="00772A39" w:rsidRDefault="00836C36">
            <w:pPr>
              <w:pStyle w:val="2"/>
            </w:pPr>
            <w:r>
              <w:t>50</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街路牌质量合格</w:t>
            </w:r>
          </w:p>
        </w:tc>
        <w:tc>
          <w:tcPr>
            <w:tcW w:w="2891" w:type="dxa"/>
            <w:vAlign w:val="center"/>
          </w:tcPr>
          <w:p w:rsidR="00772A39" w:rsidRDefault="00836C36">
            <w:pPr>
              <w:pStyle w:val="2"/>
            </w:pPr>
            <w:r>
              <w:t>安装规范质量合格</w:t>
            </w:r>
          </w:p>
        </w:tc>
        <w:tc>
          <w:tcPr>
            <w:tcW w:w="1276" w:type="dxa"/>
            <w:vAlign w:val="center"/>
          </w:tcPr>
          <w:p w:rsidR="00772A39" w:rsidRDefault="00836C36">
            <w:pPr>
              <w:pStyle w:val="2"/>
            </w:pPr>
            <w:r>
              <w:t>合格</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资金支付及时率</w:t>
            </w:r>
          </w:p>
        </w:tc>
        <w:tc>
          <w:tcPr>
            <w:tcW w:w="2891" w:type="dxa"/>
            <w:vAlign w:val="center"/>
          </w:tcPr>
          <w:p w:rsidR="00772A39" w:rsidRDefault="00836C36">
            <w:pPr>
              <w:pStyle w:val="2"/>
            </w:pPr>
            <w:r>
              <w:t>根据年初预算及工作需要及时支付</w:t>
            </w:r>
          </w:p>
        </w:tc>
        <w:tc>
          <w:tcPr>
            <w:tcW w:w="1276" w:type="dxa"/>
            <w:vAlign w:val="center"/>
          </w:tcPr>
          <w:p w:rsidR="00772A39" w:rsidRDefault="00836C36">
            <w:pPr>
              <w:pStyle w:val="2"/>
            </w:pPr>
            <w:r>
              <w:t>计划于2024年5月底前完成此项工作。</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降低资金使用成本</w:t>
            </w:r>
          </w:p>
        </w:tc>
        <w:tc>
          <w:tcPr>
            <w:tcW w:w="2891" w:type="dxa"/>
            <w:vAlign w:val="center"/>
          </w:tcPr>
          <w:p w:rsidR="00772A39" w:rsidRDefault="00836C36">
            <w:pPr>
              <w:pStyle w:val="2"/>
            </w:pPr>
            <w:r>
              <w:t>合理使用资金有效降低资金成本</w:t>
            </w:r>
          </w:p>
        </w:tc>
        <w:tc>
          <w:tcPr>
            <w:tcW w:w="1276" w:type="dxa"/>
            <w:vAlign w:val="center"/>
          </w:tcPr>
          <w:p w:rsidR="00772A39" w:rsidRDefault="00836C36">
            <w:pPr>
              <w:pStyle w:val="2"/>
            </w:pPr>
            <w:r>
              <w:t>节约成本</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促进地方经济发展</w:t>
            </w:r>
          </w:p>
        </w:tc>
        <w:tc>
          <w:tcPr>
            <w:tcW w:w="2891" w:type="dxa"/>
            <w:vAlign w:val="center"/>
          </w:tcPr>
          <w:p w:rsidR="00772A39" w:rsidRDefault="00836C36">
            <w:pPr>
              <w:pStyle w:val="2"/>
            </w:pPr>
            <w:r>
              <w:t>促进地方经济发展</w:t>
            </w:r>
          </w:p>
        </w:tc>
        <w:tc>
          <w:tcPr>
            <w:tcW w:w="1276" w:type="dxa"/>
            <w:vAlign w:val="center"/>
          </w:tcPr>
          <w:p w:rsidR="00772A39" w:rsidRDefault="00836C36">
            <w:pPr>
              <w:pStyle w:val="2"/>
            </w:pPr>
            <w:r>
              <w:t>促进</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经济效益提升</w:t>
            </w:r>
          </w:p>
        </w:tc>
        <w:tc>
          <w:tcPr>
            <w:tcW w:w="1276" w:type="dxa"/>
            <w:vAlign w:val="center"/>
          </w:tcPr>
          <w:p w:rsidR="00772A39" w:rsidRDefault="00836C36">
            <w:pPr>
              <w:pStyle w:val="2"/>
            </w:pPr>
            <w:r>
              <w:t>提升</w:t>
            </w:r>
          </w:p>
        </w:tc>
        <w:tc>
          <w:tcPr>
            <w:tcW w:w="1843" w:type="dxa"/>
            <w:vAlign w:val="center"/>
          </w:tcPr>
          <w:p w:rsidR="00772A39" w:rsidRDefault="00836C36">
            <w:pPr>
              <w:pStyle w:val="2"/>
            </w:pPr>
            <w:r>
              <w:t>依据相关规定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依据相关规定</w:t>
            </w:r>
          </w:p>
          <w:p w:rsidR="00772A39" w:rsidRDefault="00772A39">
            <w:pPr>
              <w:pStyle w:val="2"/>
            </w:pP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8" w:name="_Toc_4_4_0000000009"/>
      <w:r>
        <w:rPr>
          <w:rFonts w:ascii="方正仿宋_GBK" w:eastAsia="方正仿宋_GBK" w:hAnsi="方正仿宋_GBK" w:cs="方正仿宋_GBK"/>
          <w:color w:val="000000"/>
          <w:sz w:val="28"/>
        </w:rPr>
        <w:t>6.城乡低保绩效目标表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13022925P00008810001C</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proofErr w:type="gramStart"/>
            <w:r>
              <w:t>城乡低保</w:t>
            </w:r>
            <w:proofErr w:type="gramEnd"/>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rPr>
                <w:rFonts w:hint="eastAsia"/>
              </w:rPr>
              <w:t>2</w:t>
            </w:r>
            <w:r>
              <w:t>0000000.00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rPr>
                <w:rFonts w:hint="eastAsia"/>
              </w:rPr>
              <w:t>2</w:t>
            </w:r>
            <w:r>
              <w:t>0000000.00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全面落实</w:t>
            </w:r>
            <w:proofErr w:type="gramStart"/>
            <w:r>
              <w:t>城乡低保制度</w:t>
            </w:r>
            <w:proofErr w:type="gramEnd"/>
            <w:r>
              <w:t>，对申请救助且符合救助条件的人员全部实施救助。</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1.全面落实</w:t>
            </w:r>
            <w:proofErr w:type="gramStart"/>
            <w:r>
              <w:t>城乡低保制度</w:t>
            </w:r>
            <w:proofErr w:type="gramEnd"/>
            <w:r>
              <w:t>，对申请救助且符合救助条件的人员全部实施救助。</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发放城乡低保户</w:t>
            </w:r>
            <w:proofErr w:type="gramStart"/>
            <w:r>
              <w:t>数人数</w:t>
            </w:r>
            <w:proofErr w:type="gramEnd"/>
          </w:p>
        </w:tc>
        <w:tc>
          <w:tcPr>
            <w:tcW w:w="2891" w:type="dxa"/>
            <w:vAlign w:val="center"/>
          </w:tcPr>
          <w:p w:rsidR="00772A39" w:rsidRDefault="00836C36">
            <w:pPr>
              <w:pStyle w:val="2"/>
            </w:pPr>
            <w:r>
              <w:t>将符合条件的困难群众全部纳入</w:t>
            </w:r>
          </w:p>
        </w:tc>
        <w:tc>
          <w:tcPr>
            <w:tcW w:w="1276" w:type="dxa"/>
            <w:vAlign w:val="center"/>
          </w:tcPr>
          <w:p w:rsidR="00772A39" w:rsidRDefault="00836C36">
            <w:pPr>
              <w:pStyle w:val="2"/>
            </w:pPr>
            <w:r>
              <w:t>将符合条件的困难群众全部纳入</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proofErr w:type="gramStart"/>
            <w:r>
              <w:t>城乡低保工作</w:t>
            </w:r>
            <w:proofErr w:type="gramEnd"/>
            <w:r>
              <w:t>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将符合条件的困难群众及时纳入，不符合条件的困难群众及时清退。</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为符合条件困难群众发放城乡</w:t>
            </w:r>
            <w:proofErr w:type="gramStart"/>
            <w:r>
              <w:t>低保保障</w:t>
            </w:r>
            <w:proofErr w:type="gramEnd"/>
            <w:r>
              <w:t>金</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每月10日前完成发放</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城乡</w:t>
            </w:r>
            <w:proofErr w:type="gramStart"/>
            <w:r>
              <w:t>低保标准</w:t>
            </w:r>
            <w:proofErr w:type="gramEnd"/>
            <w:r>
              <w:t>年均增长10%以上</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城乡</w:t>
            </w:r>
            <w:proofErr w:type="gramStart"/>
            <w:r>
              <w:t>低保标准</w:t>
            </w:r>
            <w:proofErr w:type="gramEnd"/>
            <w:r>
              <w:t>年均增长10%以上</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经济效益增加值</w:t>
            </w:r>
          </w:p>
        </w:tc>
        <w:tc>
          <w:tcPr>
            <w:tcW w:w="2891" w:type="dxa"/>
            <w:vAlign w:val="center"/>
          </w:tcPr>
          <w:p w:rsidR="00772A39" w:rsidRDefault="00836C36">
            <w:pPr>
              <w:pStyle w:val="2"/>
            </w:pPr>
            <w:r>
              <w:t>通过项目开展对经济效益</w:t>
            </w:r>
            <w:proofErr w:type="gramStart"/>
            <w:r>
              <w:t>提升值</w:t>
            </w:r>
            <w:proofErr w:type="gramEnd"/>
          </w:p>
        </w:tc>
        <w:tc>
          <w:tcPr>
            <w:tcW w:w="1276" w:type="dxa"/>
            <w:vAlign w:val="center"/>
          </w:tcPr>
          <w:p w:rsidR="00772A39" w:rsidRDefault="00836C36">
            <w:pPr>
              <w:pStyle w:val="2"/>
            </w:pPr>
            <w:r>
              <w:t>提升</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困难群众生活状况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w:t>
            </w:r>
            <w:proofErr w:type="gramStart"/>
            <w:r>
              <w:t>城乡低保政策</w:t>
            </w:r>
            <w:proofErr w:type="gramEnd"/>
            <w:r>
              <w:t>，有效保障困难群众合法权益，改善困难群众生活状况。</w:t>
            </w:r>
          </w:p>
        </w:tc>
        <w:tc>
          <w:tcPr>
            <w:tcW w:w="1843" w:type="dxa"/>
            <w:vAlign w:val="center"/>
          </w:tcPr>
          <w:p w:rsidR="00772A39" w:rsidRDefault="00836C36">
            <w:pPr>
              <w:pStyle w:val="2"/>
            </w:pPr>
            <w:r>
              <w:t>唐政发[2016]20号）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唐政发[2016]20号）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9" w:name="_Toc_4_4_0000000010"/>
      <w:r>
        <w:rPr>
          <w:rFonts w:ascii="方正仿宋_GBK" w:eastAsia="方正仿宋_GBK" w:hAnsi="方正仿宋_GBK" w:cs="方正仿宋_GBK"/>
          <w:color w:val="000000"/>
          <w:sz w:val="28"/>
        </w:rPr>
        <w:t>7.城乡高龄老人生活补贴绩效目标表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13022925P00010110001J</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城乡高龄老人生活补贴</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rPr>
                <w:rFonts w:hint="eastAsia"/>
              </w:rPr>
              <w:t>1260</w:t>
            </w:r>
            <w:r>
              <w:t>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rPr>
                <w:rFonts w:hint="eastAsia"/>
              </w:rPr>
              <w:t>1260</w:t>
            </w:r>
            <w:r>
              <w:t>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对城乡高龄老人发放高龄补贴</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1.提升高龄老人的幸福指数</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18017人</w:t>
            </w:r>
          </w:p>
        </w:tc>
        <w:tc>
          <w:tcPr>
            <w:tcW w:w="2891" w:type="dxa"/>
            <w:vAlign w:val="center"/>
          </w:tcPr>
          <w:p w:rsidR="00772A39" w:rsidRDefault="00836C36">
            <w:pPr>
              <w:pStyle w:val="2"/>
            </w:pPr>
            <w:r>
              <w:t>80-89周岁16110人；90-99周岁1875人；100周岁及以上32人</w:t>
            </w:r>
          </w:p>
        </w:tc>
        <w:tc>
          <w:tcPr>
            <w:tcW w:w="1276" w:type="dxa"/>
            <w:vAlign w:val="center"/>
          </w:tcPr>
          <w:p w:rsidR="00772A39" w:rsidRDefault="00836C36">
            <w:pPr>
              <w:pStyle w:val="2"/>
            </w:pPr>
            <w:r>
              <w:t>≤18017</w:t>
            </w:r>
          </w:p>
        </w:tc>
        <w:tc>
          <w:tcPr>
            <w:tcW w:w="1843" w:type="dxa"/>
            <w:vAlign w:val="center"/>
          </w:tcPr>
          <w:p w:rsidR="00772A39" w:rsidRDefault="00836C36">
            <w:pPr>
              <w:pStyle w:val="2"/>
            </w:pPr>
            <w:r>
              <w:t>按照每年递增人数</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足额发放</w:t>
            </w:r>
          </w:p>
        </w:tc>
        <w:tc>
          <w:tcPr>
            <w:tcW w:w="2891" w:type="dxa"/>
            <w:vAlign w:val="center"/>
          </w:tcPr>
          <w:p w:rsidR="00772A39" w:rsidRDefault="00836C36">
            <w:pPr>
              <w:pStyle w:val="2"/>
            </w:pPr>
            <w:r>
              <w:t>80-89周岁每人每月50元、90-99周岁每人每月100元、100周岁及以上每人每月300元</w:t>
            </w:r>
          </w:p>
        </w:tc>
        <w:tc>
          <w:tcPr>
            <w:tcW w:w="1276" w:type="dxa"/>
            <w:vAlign w:val="center"/>
          </w:tcPr>
          <w:p w:rsidR="00772A39" w:rsidRDefault="00836C36">
            <w:pPr>
              <w:pStyle w:val="2"/>
            </w:pPr>
            <w:r>
              <w:t>足额发放</w:t>
            </w:r>
          </w:p>
        </w:tc>
        <w:tc>
          <w:tcPr>
            <w:tcW w:w="1843" w:type="dxa"/>
            <w:vAlign w:val="center"/>
          </w:tcPr>
          <w:p w:rsidR="00772A39" w:rsidRDefault="00836C36">
            <w:pPr>
              <w:pStyle w:val="2"/>
            </w:pPr>
            <w:r>
              <w:t>玉政办字[2019]106号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每月按时发放</w:t>
            </w:r>
          </w:p>
        </w:tc>
        <w:tc>
          <w:tcPr>
            <w:tcW w:w="2891" w:type="dxa"/>
            <w:vAlign w:val="center"/>
          </w:tcPr>
          <w:p w:rsidR="00772A39" w:rsidRDefault="00836C36">
            <w:pPr>
              <w:pStyle w:val="2"/>
            </w:pPr>
            <w:r>
              <w:t>依据上一个月份申请，下月10日前进行发放</w:t>
            </w:r>
          </w:p>
        </w:tc>
        <w:tc>
          <w:tcPr>
            <w:tcW w:w="1276" w:type="dxa"/>
            <w:vAlign w:val="center"/>
          </w:tcPr>
          <w:p w:rsidR="00772A39" w:rsidRDefault="00836C36">
            <w:pPr>
              <w:pStyle w:val="2"/>
            </w:pPr>
            <w:r>
              <w:t>≤10</w:t>
            </w:r>
          </w:p>
        </w:tc>
        <w:tc>
          <w:tcPr>
            <w:tcW w:w="1843" w:type="dxa"/>
            <w:vAlign w:val="center"/>
          </w:tcPr>
          <w:p w:rsidR="00772A39" w:rsidRDefault="00836C36">
            <w:pPr>
              <w:pStyle w:val="2"/>
            </w:pPr>
            <w:r>
              <w:t>玉政办字[2019]106号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及时接收、审核申请材料</w:t>
            </w:r>
          </w:p>
        </w:tc>
        <w:tc>
          <w:tcPr>
            <w:tcW w:w="2891" w:type="dxa"/>
            <w:vAlign w:val="center"/>
          </w:tcPr>
          <w:p w:rsidR="00772A39" w:rsidRDefault="00836C36">
            <w:pPr>
              <w:pStyle w:val="2"/>
            </w:pPr>
            <w:r>
              <w:t>对上报申请材料的完整性进行审核</w:t>
            </w:r>
          </w:p>
        </w:tc>
        <w:tc>
          <w:tcPr>
            <w:tcW w:w="1276" w:type="dxa"/>
            <w:vAlign w:val="center"/>
          </w:tcPr>
          <w:p w:rsidR="00772A39" w:rsidRDefault="00836C36">
            <w:pPr>
              <w:pStyle w:val="2"/>
            </w:pPr>
            <w:r>
              <w:t>&lt;1</w:t>
            </w:r>
          </w:p>
        </w:tc>
        <w:tc>
          <w:tcPr>
            <w:tcW w:w="1843" w:type="dxa"/>
            <w:vAlign w:val="center"/>
          </w:tcPr>
          <w:p w:rsidR="00772A39" w:rsidRDefault="00836C36">
            <w:pPr>
              <w:pStyle w:val="2"/>
            </w:pPr>
            <w:r>
              <w:t>玉政办字[2019]106号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提升老年人幸福指数</w:t>
            </w:r>
          </w:p>
        </w:tc>
        <w:tc>
          <w:tcPr>
            <w:tcW w:w="2891" w:type="dxa"/>
            <w:vAlign w:val="center"/>
          </w:tcPr>
          <w:p w:rsidR="00772A39" w:rsidRDefault="00836C36">
            <w:pPr>
              <w:pStyle w:val="2"/>
            </w:pPr>
            <w:r>
              <w:t>让老年人感受到国家的优待政策</w:t>
            </w:r>
          </w:p>
        </w:tc>
        <w:tc>
          <w:tcPr>
            <w:tcW w:w="1276" w:type="dxa"/>
            <w:vAlign w:val="center"/>
          </w:tcPr>
          <w:p w:rsidR="00772A39" w:rsidRDefault="00836C36">
            <w:pPr>
              <w:pStyle w:val="2"/>
            </w:pPr>
            <w:r>
              <w:t>提升显著</w:t>
            </w:r>
          </w:p>
        </w:tc>
        <w:tc>
          <w:tcPr>
            <w:tcW w:w="1843" w:type="dxa"/>
            <w:vAlign w:val="center"/>
          </w:tcPr>
          <w:p w:rsidR="00772A39" w:rsidRDefault="00836C36">
            <w:pPr>
              <w:pStyle w:val="2"/>
            </w:pPr>
            <w:r>
              <w:t>玉政办字[2019]106号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项目持续影响效果</w:t>
            </w:r>
          </w:p>
        </w:tc>
        <w:tc>
          <w:tcPr>
            <w:tcW w:w="2891" w:type="dxa"/>
            <w:vAlign w:val="center"/>
          </w:tcPr>
          <w:p w:rsidR="00772A39" w:rsidRDefault="00836C36">
            <w:pPr>
              <w:pStyle w:val="2"/>
            </w:pPr>
            <w:r>
              <w:t>群众尊老敬老的意识进一步提高</w:t>
            </w:r>
          </w:p>
        </w:tc>
        <w:tc>
          <w:tcPr>
            <w:tcW w:w="1276" w:type="dxa"/>
            <w:vAlign w:val="center"/>
          </w:tcPr>
          <w:p w:rsidR="00772A39" w:rsidRDefault="00836C36">
            <w:pPr>
              <w:pStyle w:val="2"/>
            </w:pPr>
            <w:r>
              <w:t>明显提高</w:t>
            </w:r>
          </w:p>
        </w:tc>
        <w:tc>
          <w:tcPr>
            <w:tcW w:w="1843" w:type="dxa"/>
            <w:vAlign w:val="center"/>
          </w:tcPr>
          <w:p w:rsidR="00772A39" w:rsidRDefault="00836C36">
            <w:pPr>
              <w:pStyle w:val="2"/>
            </w:pPr>
            <w:r>
              <w:t>玉政办字[2019]106号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群众满意</w:t>
            </w:r>
          </w:p>
        </w:tc>
        <w:tc>
          <w:tcPr>
            <w:tcW w:w="1843" w:type="dxa"/>
            <w:vAlign w:val="center"/>
          </w:tcPr>
          <w:p w:rsidR="00772A39" w:rsidRDefault="00836C36">
            <w:pPr>
              <w:pStyle w:val="2"/>
            </w:pPr>
            <w:r>
              <w:t>有关规定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0" w:name="_Toc_4_4_0000000011"/>
      <w:r>
        <w:rPr>
          <w:rFonts w:ascii="方正仿宋_GBK" w:eastAsia="方正仿宋_GBK" w:hAnsi="方正仿宋_GBK" w:cs="方正仿宋_GBK"/>
          <w:color w:val="000000"/>
          <w:sz w:val="28"/>
        </w:rPr>
        <w:t>8.城乡特困绩效目标表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13022925P000089100012</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城乡特困</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rPr>
                <w:rFonts w:hint="eastAsia"/>
              </w:rPr>
              <w:t>2800</w:t>
            </w:r>
            <w:r>
              <w:t>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rPr>
                <w:rFonts w:hint="eastAsia"/>
              </w:rPr>
              <w:t>2800</w:t>
            </w:r>
            <w:r>
              <w:t>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对符合条件的特困人员及时救助。</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1.对符合条件的特困人员及时救助</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发放城乡特困人数</w:t>
            </w:r>
          </w:p>
        </w:tc>
        <w:tc>
          <w:tcPr>
            <w:tcW w:w="2891" w:type="dxa"/>
            <w:vAlign w:val="center"/>
          </w:tcPr>
          <w:p w:rsidR="00772A39" w:rsidRDefault="00836C36">
            <w:pPr>
              <w:pStyle w:val="2"/>
            </w:pPr>
            <w:r>
              <w:t>将符合条件的困难群众全部纳入</w:t>
            </w:r>
          </w:p>
        </w:tc>
        <w:tc>
          <w:tcPr>
            <w:tcW w:w="1276" w:type="dxa"/>
            <w:vAlign w:val="center"/>
          </w:tcPr>
          <w:p w:rsidR="00772A39" w:rsidRDefault="00836C36">
            <w:pPr>
              <w:pStyle w:val="2"/>
            </w:pPr>
            <w:r>
              <w:t>将符合条件的困难群众全部纳入</w:t>
            </w:r>
          </w:p>
        </w:tc>
        <w:tc>
          <w:tcPr>
            <w:tcW w:w="1843" w:type="dxa"/>
            <w:vAlign w:val="center"/>
          </w:tcPr>
          <w:p w:rsidR="00772A39" w:rsidRDefault="00836C36">
            <w:pPr>
              <w:pStyle w:val="2"/>
            </w:pPr>
            <w:r>
              <w:t>民发[2021]43号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城乡特困工作管理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将符合条件的困难群众及时纳入，不符合条件的困难群众及时清退。</w:t>
            </w:r>
          </w:p>
        </w:tc>
        <w:tc>
          <w:tcPr>
            <w:tcW w:w="1843" w:type="dxa"/>
            <w:vAlign w:val="center"/>
          </w:tcPr>
          <w:p w:rsidR="00772A39" w:rsidRDefault="00836C36">
            <w:pPr>
              <w:pStyle w:val="2"/>
            </w:pPr>
            <w:r>
              <w:t>民发[2021]43号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为符合条件困难群众发放城乡特困保障金</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每月10日前完成发放</w:t>
            </w:r>
          </w:p>
        </w:tc>
        <w:tc>
          <w:tcPr>
            <w:tcW w:w="1843" w:type="dxa"/>
            <w:vAlign w:val="center"/>
          </w:tcPr>
          <w:p w:rsidR="00772A39" w:rsidRDefault="00836C36">
            <w:pPr>
              <w:pStyle w:val="2"/>
            </w:pPr>
            <w:r>
              <w:t>民发[2021]43号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城乡特困人员基本生活标准为不低于城乡最低生活保障标准的1.3倍。且不再区分集中供养标准和分散供养标准。</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城乡特困人员基本生活标准为不低于城乡最低生活保障标准的1.3倍。且不再区分集中供养标准和分散供养标准。</w:t>
            </w:r>
          </w:p>
        </w:tc>
        <w:tc>
          <w:tcPr>
            <w:tcW w:w="1843" w:type="dxa"/>
            <w:vAlign w:val="center"/>
          </w:tcPr>
          <w:p w:rsidR="00772A39" w:rsidRDefault="00836C36">
            <w:pPr>
              <w:pStyle w:val="2"/>
            </w:pPr>
            <w:r>
              <w:t>民发[2021]43号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经济效益增长率</w:t>
            </w:r>
          </w:p>
        </w:tc>
        <w:tc>
          <w:tcPr>
            <w:tcW w:w="2891" w:type="dxa"/>
            <w:vAlign w:val="center"/>
          </w:tcPr>
          <w:p w:rsidR="00772A39" w:rsidRDefault="00836C36">
            <w:pPr>
              <w:pStyle w:val="2"/>
            </w:pPr>
            <w:r>
              <w:t>经济效益增长率</w:t>
            </w:r>
          </w:p>
        </w:tc>
        <w:tc>
          <w:tcPr>
            <w:tcW w:w="1276" w:type="dxa"/>
            <w:vAlign w:val="center"/>
          </w:tcPr>
          <w:p w:rsidR="00772A39" w:rsidRDefault="00836C36">
            <w:pPr>
              <w:pStyle w:val="2"/>
            </w:pPr>
            <w:r>
              <w:t>增长明显</w:t>
            </w:r>
          </w:p>
        </w:tc>
        <w:tc>
          <w:tcPr>
            <w:tcW w:w="1843" w:type="dxa"/>
            <w:vAlign w:val="center"/>
          </w:tcPr>
          <w:p w:rsidR="00772A39" w:rsidRDefault="00836C36">
            <w:pPr>
              <w:pStyle w:val="2"/>
            </w:pPr>
            <w:r>
              <w:t>民发[2021]43号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困难群众生活状况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通过落实城乡特困政策，有效保障困难群众合法权益，改善困难群众生活状况。</w:t>
            </w:r>
          </w:p>
        </w:tc>
        <w:tc>
          <w:tcPr>
            <w:tcW w:w="1843" w:type="dxa"/>
            <w:vAlign w:val="center"/>
          </w:tcPr>
          <w:p w:rsidR="00772A39" w:rsidRDefault="00836C36">
            <w:pPr>
              <w:pStyle w:val="2"/>
            </w:pPr>
            <w:r>
              <w:t>民发[2021]43号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w:t>
            </w:r>
            <w:r>
              <w:lastRenderedPageBreak/>
              <w:t>意度指标</w:t>
            </w:r>
          </w:p>
        </w:tc>
        <w:tc>
          <w:tcPr>
            <w:tcW w:w="1332" w:type="dxa"/>
            <w:vAlign w:val="center"/>
          </w:tcPr>
          <w:p w:rsidR="00772A39" w:rsidRDefault="00836C36">
            <w:pPr>
              <w:pStyle w:val="2"/>
            </w:pPr>
            <w:r>
              <w:lastRenderedPageBreak/>
              <w:t>服务对象满</w:t>
            </w:r>
            <w:r>
              <w:lastRenderedPageBreak/>
              <w:t>意度指标</w:t>
            </w:r>
          </w:p>
        </w:tc>
        <w:tc>
          <w:tcPr>
            <w:tcW w:w="2891" w:type="dxa"/>
            <w:vAlign w:val="center"/>
          </w:tcPr>
          <w:p w:rsidR="00772A39" w:rsidRDefault="00836C36">
            <w:pPr>
              <w:pStyle w:val="2"/>
            </w:pPr>
            <w:r>
              <w:lastRenderedPageBreak/>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民发[2021]43号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1" w:name="_Toc_4_4_0000000012"/>
      <w:r>
        <w:rPr>
          <w:rFonts w:ascii="方正仿宋_GBK" w:eastAsia="方正仿宋_GBK" w:hAnsi="方正仿宋_GBK" w:cs="方正仿宋_GBK"/>
          <w:color w:val="000000"/>
          <w:sz w:val="28"/>
        </w:rPr>
        <w:t>9.孤儿（含事实无人抚养儿童）基本生活费、取暖费绩效目标表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13022925P000090100016</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孤儿（</w:t>
            </w:r>
            <w:proofErr w:type="gramStart"/>
            <w:r>
              <w:t>含事实</w:t>
            </w:r>
            <w:proofErr w:type="gramEnd"/>
            <w:r>
              <w:t>无人抚养儿童）基本生活费、取暖费</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432000.00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432000.00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使所有符合条件的孤儿全部纳入保障范围，做到</w:t>
            </w:r>
            <w:proofErr w:type="gramStart"/>
            <w:r>
              <w:t>应保尽保</w:t>
            </w:r>
            <w:proofErr w:type="gramEnd"/>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1.使所有符合条件的孤儿全部纳入保障范围，做到应保尽保，不留死角。</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120人</w:t>
            </w:r>
          </w:p>
        </w:tc>
        <w:tc>
          <w:tcPr>
            <w:tcW w:w="2891" w:type="dxa"/>
            <w:vAlign w:val="center"/>
          </w:tcPr>
          <w:p w:rsidR="00772A39" w:rsidRDefault="00836C36">
            <w:pPr>
              <w:pStyle w:val="2"/>
            </w:pPr>
            <w:r>
              <w:t>按往年平均每月120名孤儿预算</w:t>
            </w:r>
          </w:p>
        </w:tc>
        <w:tc>
          <w:tcPr>
            <w:tcW w:w="1276" w:type="dxa"/>
            <w:vAlign w:val="center"/>
          </w:tcPr>
          <w:p w:rsidR="00772A39" w:rsidRDefault="00836C36">
            <w:pPr>
              <w:pStyle w:val="2"/>
            </w:pPr>
            <w:r>
              <w:t>120名</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发放到位</w:t>
            </w:r>
          </w:p>
        </w:tc>
        <w:tc>
          <w:tcPr>
            <w:tcW w:w="2891" w:type="dxa"/>
            <w:vAlign w:val="center"/>
          </w:tcPr>
          <w:p w:rsidR="00772A39" w:rsidRDefault="00836C36">
            <w:pPr>
              <w:pStyle w:val="2"/>
            </w:pPr>
            <w:r>
              <w:t>发放到位</w:t>
            </w:r>
          </w:p>
        </w:tc>
        <w:tc>
          <w:tcPr>
            <w:tcW w:w="1276" w:type="dxa"/>
            <w:vAlign w:val="center"/>
          </w:tcPr>
          <w:p w:rsidR="00772A39" w:rsidRDefault="00836C36">
            <w:pPr>
              <w:pStyle w:val="2"/>
            </w:pPr>
            <w:r>
              <w:t>足额发放到位</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每月中旬资金发放到位</w:t>
            </w:r>
          </w:p>
        </w:tc>
        <w:tc>
          <w:tcPr>
            <w:tcW w:w="2891" w:type="dxa"/>
            <w:vAlign w:val="center"/>
          </w:tcPr>
          <w:p w:rsidR="00772A39" w:rsidRDefault="00836C36">
            <w:pPr>
              <w:pStyle w:val="2"/>
            </w:pPr>
            <w:r>
              <w:t>月初制定发放表，每月10号前将资金发放至人</w:t>
            </w:r>
          </w:p>
        </w:tc>
        <w:tc>
          <w:tcPr>
            <w:tcW w:w="1276" w:type="dxa"/>
            <w:vAlign w:val="center"/>
          </w:tcPr>
          <w:p w:rsidR="00772A39" w:rsidRDefault="00836C36">
            <w:pPr>
              <w:pStyle w:val="2"/>
            </w:pPr>
            <w:r>
              <w:t>10日前</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运行保障成本</w:t>
            </w:r>
          </w:p>
        </w:tc>
        <w:tc>
          <w:tcPr>
            <w:tcW w:w="2891" w:type="dxa"/>
            <w:vAlign w:val="center"/>
          </w:tcPr>
          <w:p w:rsidR="00772A39" w:rsidRDefault="00836C36">
            <w:pPr>
              <w:pStyle w:val="2"/>
            </w:pPr>
            <w:r>
              <w:t>运行保障成本</w:t>
            </w:r>
          </w:p>
        </w:tc>
        <w:tc>
          <w:tcPr>
            <w:tcW w:w="1276" w:type="dxa"/>
            <w:vAlign w:val="center"/>
          </w:tcPr>
          <w:p w:rsidR="00772A39" w:rsidRDefault="00836C36">
            <w:pPr>
              <w:pStyle w:val="2"/>
            </w:pPr>
            <w:r>
              <w:t>保障成本</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促进玉田县福利事业的发展</w:t>
            </w:r>
          </w:p>
        </w:tc>
        <w:tc>
          <w:tcPr>
            <w:tcW w:w="2891" w:type="dxa"/>
            <w:vAlign w:val="center"/>
          </w:tcPr>
          <w:p w:rsidR="00772A39" w:rsidRDefault="00836C36">
            <w:pPr>
              <w:pStyle w:val="2"/>
            </w:pPr>
            <w:r>
              <w:t>使所有符合条件的孤儿全部纳入保障范围，做到应保尽保，不留死角。</w:t>
            </w:r>
          </w:p>
        </w:tc>
        <w:tc>
          <w:tcPr>
            <w:tcW w:w="1276" w:type="dxa"/>
            <w:vAlign w:val="center"/>
          </w:tcPr>
          <w:p w:rsidR="00772A39" w:rsidRDefault="00836C36">
            <w:pPr>
              <w:pStyle w:val="2"/>
            </w:pPr>
            <w:r>
              <w:t>全覆盖</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提高孤儿生活水平</w:t>
            </w:r>
          </w:p>
        </w:tc>
        <w:tc>
          <w:tcPr>
            <w:tcW w:w="2891" w:type="dxa"/>
            <w:vAlign w:val="center"/>
          </w:tcPr>
          <w:p w:rsidR="00772A39" w:rsidRDefault="00836C36">
            <w:pPr>
              <w:pStyle w:val="2"/>
            </w:pPr>
            <w:r>
              <w:t>生活水平明显提高</w:t>
            </w:r>
          </w:p>
        </w:tc>
        <w:tc>
          <w:tcPr>
            <w:tcW w:w="1276" w:type="dxa"/>
            <w:vAlign w:val="center"/>
          </w:tcPr>
          <w:p w:rsidR="00772A39" w:rsidRDefault="00836C36">
            <w:pPr>
              <w:pStyle w:val="2"/>
            </w:pPr>
            <w:r>
              <w:t>提高</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应保尽保，按时发放</w:t>
            </w:r>
          </w:p>
        </w:tc>
        <w:tc>
          <w:tcPr>
            <w:tcW w:w="2891" w:type="dxa"/>
            <w:vAlign w:val="center"/>
          </w:tcPr>
          <w:p w:rsidR="00772A39" w:rsidRDefault="00836C36">
            <w:pPr>
              <w:pStyle w:val="2"/>
            </w:pPr>
            <w:r>
              <w:t>群众满意</w:t>
            </w:r>
          </w:p>
        </w:tc>
        <w:tc>
          <w:tcPr>
            <w:tcW w:w="1276" w:type="dxa"/>
            <w:vAlign w:val="center"/>
          </w:tcPr>
          <w:p w:rsidR="00772A39" w:rsidRDefault="00836C36">
            <w:pPr>
              <w:pStyle w:val="2"/>
            </w:pPr>
            <w:r>
              <w:t>满意</w:t>
            </w:r>
          </w:p>
        </w:tc>
        <w:tc>
          <w:tcPr>
            <w:tcW w:w="1843" w:type="dxa"/>
            <w:vAlign w:val="center"/>
          </w:tcPr>
          <w:p w:rsidR="00772A39" w:rsidRDefault="00836C36">
            <w:pPr>
              <w:pStyle w:val="2"/>
            </w:pPr>
            <w:proofErr w:type="gramStart"/>
            <w:r>
              <w:t>唐民字</w:t>
            </w:r>
            <w:proofErr w:type="gramEnd"/>
            <w:r>
              <w:t>[2022]68号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2" w:name="_Toc_4_4_0000000013"/>
      <w:r>
        <w:rPr>
          <w:rFonts w:ascii="方正仿宋_GBK" w:eastAsia="方正仿宋_GBK" w:hAnsi="方正仿宋_GBK" w:cs="方正仿宋_GBK"/>
          <w:color w:val="000000"/>
          <w:sz w:val="28"/>
        </w:rPr>
        <w:t>10.婚姻登记办公经费绩效目标表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13022925P00JXC410128U</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婚姻登记办公经费</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50000.00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50000.00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为服务对象提供舒适的办事场所。</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1.为服务对象提供舒适的办事场所。</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资金拨付时间</w:t>
            </w:r>
          </w:p>
        </w:tc>
        <w:tc>
          <w:tcPr>
            <w:tcW w:w="2891" w:type="dxa"/>
            <w:vAlign w:val="center"/>
          </w:tcPr>
          <w:p w:rsidR="00772A39" w:rsidRDefault="00836C36">
            <w:pPr>
              <w:pStyle w:val="2"/>
            </w:pPr>
            <w:r>
              <w:t>当年支付资金</w:t>
            </w:r>
          </w:p>
        </w:tc>
        <w:tc>
          <w:tcPr>
            <w:tcW w:w="1276" w:type="dxa"/>
            <w:vAlign w:val="center"/>
          </w:tcPr>
          <w:p w:rsidR="00772A39" w:rsidRDefault="00836C36">
            <w:pPr>
              <w:pStyle w:val="2"/>
            </w:pPr>
            <w:r>
              <w:t>资金支出足额及时</w:t>
            </w:r>
          </w:p>
        </w:tc>
        <w:tc>
          <w:tcPr>
            <w:tcW w:w="1843" w:type="dxa"/>
            <w:vAlign w:val="center"/>
          </w:tcPr>
          <w:p w:rsidR="00772A39" w:rsidRDefault="00836C36">
            <w:pPr>
              <w:pStyle w:val="2"/>
            </w:pPr>
            <w:r>
              <w:t>《婚姻登记条例》</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覆盖率</w:t>
            </w:r>
          </w:p>
        </w:tc>
        <w:tc>
          <w:tcPr>
            <w:tcW w:w="2891" w:type="dxa"/>
            <w:vAlign w:val="center"/>
          </w:tcPr>
          <w:p w:rsidR="00772A39" w:rsidRDefault="00836C36">
            <w:pPr>
              <w:pStyle w:val="2"/>
            </w:pPr>
            <w:r>
              <w:t>全年免费办理婚姻登记覆盖情况</w:t>
            </w:r>
          </w:p>
        </w:tc>
        <w:tc>
          <w:tcPr>
            <w:tcW w:w="1276" w:type="dxa"/>
            <w:vAlign w:val="center"/>
          </w:tcPr>
          <w:p w:rsidR="00772A39" w:rsidRDefault="00836C36">
            <w:pPr>
              <w:pStyle w:val="2"/>
            </w:pPr>
            <w:r>
              <w:t>保障全覆盖</w:t>
            </w:r>
          </w:p>
        </w:tc>
        <w:tc>
          <w:tcPr>
            <w:tcW w:w="1843" w:type="dxa"/>
            <w:vAlign w:val="center"/>
          </w:tcPr>
          <w:p w:rsidR="00772A39" w:rsidRDefault="00836C36">
            <w:pPr>
              <w:pStyle w:val="2"/>
            </w:pPr>
            <w:r>
              <w:t>《婚姻登记条例》</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按时保质完成婚姻登记</w:t>
            </w:r>
          </w:p>
        </w:tc>
        <w:tc>
          <w:tcPr>
            <w:tcW w:w="2891" w:type="dxa"/>
            <w:vAlign w:val="center"/>
          </w:tcPr>
          <w:p w:rsidR="00772A39" w:rsidRDefault="00836C36">
            <w:pPr>
              <w:pStyle w:val="2"/>
            </w:pPr>
            <w:r>
              <w:t>按计划完成全年婚姻登记任务</w:t>
            </w:r>
          </w:p>
        </w:tc>
        <w:tc>
          <w:tcPr>
            <w:tcW w:w="1276" w:type="dxa"/>
            <w:vAlign w:val="center"/>
          </w:tcPr>
          <w:p w:rsidR="00772A39" w:rsidRDefault="00836C36">
            <w:pPr>
              <w:pStyle w:val="2"/>
            </w:pPr>
            <w:r>
              <w:t>按标准执行</w:t>
            </w:r>
          </w:p>
        </w:tc>
        <w:tc>
          <w:tcPr>
            <w:tcW w:w="1843" w:type="dxa"/>
            <w:vAlign w:val="center"/>
          </w:tcPr>
          <w:p w:rsidR="00772A39" w:rsidRDefault="00836C36">
            <w:pPr>
              <w:pStyle w:val="2"/>
            </w:pPr>
            <w:r>
              <w:t>《婚姻登记条例》</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节约成本</w:t>
            </w:r>
          </w:p>
        </w:tc>
        <w:tc>
          <w:tcPr>
            <w:tcW w:w="2891" w:type="dxa"/>
            <w:vAlign w:val="center"/>
          </w:tcPr>
          <w:p w:rsidR="00772A39" w:rsidRDefault="00836C36">
            <w:pPr>
              <w:pStyle w:val="2"/>
            </w:pPr>
            <w:r>
              <w:t>有效降低耗材成本</w:t>
            </w:r>
          </w:p>
        </w:tc>
        <w:tc>
          <w:tcPr>
            <w:tcW w:w="1276" w:type="dxa"/>
            <w:vAlign w:val="center"/>
          </w:tcPr>
          <w:p w:rsidR="00772A39" w:rsidRDefault="00836C36">
            <w:pPr>
              <w:pStyle w:val="2"/>
            </w:pPr>
            <w:proofErr w:type="gramStart"/>
            <w:r>
              <w:t>及时维护</w:t>
            </w:r>
            <w:proofErr w:type="gramEnd"/>
            <w:r>
              <w:t>设备避免浪费</w:t>
            </w:r>
          </w:p>
        </w:tc>
        <w:tc>
          <w:tcPr>
            <w:tcW w:w="1843" w:type="dxa"/>
            <w:vAlign w:val="center"/>
          </w:tcPr>
          <w:p w:rsidR="00772A39" w:rsidRDefault="00836C36">
            <w:pPr>
              <w:pStyle w:val="2"/>
            </w:pPr>
            <w:r>
              <w:t>《婚姻登记条例》</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避免过度浪费</w:t>
            </w:r>
          </w:p>
        </w:tc>
        <w:tc>
          <w:tcPr>
            <w:tcW w:w="2891" w:type="dxa"/>
            <w:vAlign w:val="center"/>
          </w:tcPr>
          <w:p w:rsidR="00772A39" w:rsidRDefault="00836C36">
            <w:pPr>
              <w:pStyle w:val="2"/>
            </w:pPr>
            <w:r>
              <w:t>证件、纸张节约使用</w:t>
            </w:r>
          </w:p>
        </w:tc>
        <w:tc>
          <w:tcPr>
            <w:tcW w:w="1276" w:type="dxa"/>
            <w:vAlign w:val="center"/>
          </w:tcPr>
          <w:p w:rsidR="00772A39" w:rsidRDefault="00836C36">
            <w:pPr>
              <w:pStyle w:val="2"/>
            </w:pPr>
            <w:r>
              <w:t>工作认真把关</w:t>
            </w:r>
          </w:p>
        </w:tc>
        <w:tc>
          <w:tcPr>
            <w:tcW w:w="1843" w:type="dxa"/>
            <w:vAlign w:val="center"/>
          </w:tcPr>
          <w:p w:rsidR="00772A39" w:rsidRDefault="00836C36">
            <w:pPr>
              <w:pStyle w:val="2"/>
            </w:pPr>
            <w:r>
              <w:t>《婚姻登记条例》</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政策知晓率</w:t>
            </w:r>
          </w:p>
        </w:tc>
        <w:tc>
          <w:tcPr>
            <w:tcW w:w="2891" w:type="dxa"/>
            <w:vAlign w:val="center"/>
          </w:tcPr>
          <w:p w:rsidR="00772A39" w:rsidRDefault="00836C36">
            <w:pPr>
              <w:pStyle w:val="2"/>
            </w:pPr>
            <w:r>
              <w:t>婚姻登记政策宣传</w:t>
            </w:r>
          </w:p>
        </w:tc>
        <w:tc>
          <w:tcPr>
            <w:tcW w:w="1276" w:type="dxa"/>
            <w:vAlign w:val="center"/>
          </w:tcPr>
          <w:p w:rsidR="00772A39" w:rsidRDefault="00836C36">
            <w:pPr>
              <w:pStyle w:val="2"/>
            </w:pPr>
            <w:r>
              <w:t>政策宣传到位</w:t>
            </w:r>
          </w:p>
        </w:tc>
        <w:tc>
          <w:tcPr>
            <w:tcW w:w="1843" w:type="dxa"/>
            <w:vAlign w:val="center"/>
          </w:tcPr>
          <w:p w:rsidR="00772A39" w:rsidRDefault="00836C36">
            <w:pPr>
              <w:pStyle w:val="2"/>
            </w:pPr>
            <w:r>
              <w:t>《婚姻登记条例》</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群众对婚姻登记整体满意度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《婚姻登记条例》</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3" w:name="_Toc_4_4_0000000014"/>
      <w:proofErr w:type="gramStart"/>
      <w:r>
        <w:rPr>
          <w:rFonts w:ascii="方正仿宋_GBK" w:eastAsia="方正仿宋_GBK" w:hAnsi="方正仿宋_GBK" w:cs="方正仿宋_GBK"/>
          <w:color w:val="000000"/>
          <w:sz w:val="28"/>
        </w:rPr>
        <w:t>11.冀财社[</w:t>
      </w:r>
      <w:proofErr w:type="gramEnd"/>
      <w:r>
        <w:rPr>
          <w:rFonts w:ascii="方正仿宋_GBK" w:eastAsia="方正仿宋_GBK" w:hAnsi="方正仿宋_GBK" w:cs="方正仿宋_GBK"/>
          <w:color w:val="000000"/>
          <w:sz w:val="28"/>
        </w:rPr>
        <w:t>2023]216号2024年省级财政养老服务体系建设经费绩效目标表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13022924P00R62N10053K</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proofErr w:type="gramStart"/>
            <w:r>
              <w:t>冀财社</w:t>
            </w:r>
            <w:proofErr w:type="gramEnd"/>
            <w:r>
              <w:t>[2023]216号2024年省级财政养老服务体系建设经费</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380000.00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380000.00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用于民办养老机构建设补贴、养老机构运营补贴、社区居家养老服务设施建设补贴、农村互助幸福院建设补贴、经济困难的高龄失能老年人养老服务补贴护理补贴、养老机构综合责任险等方面。</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1.对养老机构进行规范化管理，提高社会效益。</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proofErr w:type="gramStart"/>
            <w:r>
              <w:t>享受奖补资金</w:t>
            </w:r>
            <w:proofErr w:type="gramEnd"/>
            <w:r>
              <w:t>的星级机构</w:t>
            </w:r>
          </w:p>
        </w:tc>
        <w:tc>
          <w:tcPr>
            <w:tcW w:w="2891" w:type="dxa"/>
            <w:vAlign w:val="center"/>
          </w:tcPr>
          <w:p w:rsidR="00772A39" w:rsidRDefault="00836C36">
            <w:pPr>
              <w:pStyle w:val="2"/>
            </w:pPr>
            <w:r>
              <w:t>我县星级养老服务机构共3家</w:t>
            </w:r>
          </w:p>
        </w:tc>
        <w:tc>
          <w:tcPr>
            <w:tcW w:w="1276" w:type="dxa"/>
            <w:vAlign w:val="center"/>
          </w:tcPr>
          <w:p w:rsidR="00772A39" w:rsidRDefault="00836C36">
            <w:pPr>
              <w:pStyle w:val="2"/>
            </w:pPr>
            <w:r>
              <w:t>≤3</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符合</w:t>
            </w:r>
            <w:proofErr w:type="gramStart"/>
            <w:r>
              <w:t>各项奖补资金</w:t>
            </w:r>
            <w:proofErr w:type="gramEnd"/>
            <w:r>
              <w:t>申请条件</w:t>
            </w:r>
          </w:p>
        </w:tc>
        <w:tc>
          <w:tcPr>
            <w:tcW w:w="2891" w:type="dxa"/>
            <w:vAlign w:val="center"/>
          </w:tcPr>
          <w:p w:rsidR="00772A39" w:rsidRDefault="00836C36">
            <w:pPr>
              <w:pStyle w:val="2"/>
            </w:pPr>
            <w:r>
              <w:t>主要包括运营奖补、保险补贴等</w:t>
            </w:r>
          </w:p>
        </w:tc>
        <w:tc>
          <w:tcPr>
            <w:tcW w:w="1276" w:type="dxa"/>
            <w:vAlign w:val="center"/>
          </w:tcPr>
          <w:p w:rsidR="00772A39" w:rsidRDefault="00836C36">
            <w:pPr>
              <w:pStyle w:val="2"/>
            </w:pPr>
            <w:r>
              <w:t>审核条件</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及时足额</w:t>
            </w:r>
            <w:proofErr w:type="gramStart"/>
            <w:r>
              <w:t>拨付奖补资金</w:t>
            </w:r>
            <w:proofErr w:type="gramEnd"/>
          </w:p>
        </w:tc>
        <w:tc>
          <w:tcPr>
            <w:tcW w:w="2891" w:type="dxa"/>
            <w:vAlign w:val="center"/>
          </w:tcPr>
          <w:p w:rsidR="00772A39" w:rsidRDefault="00836C36">
            <w:pPr>
              <w:pStyle w:val="2"/>
            </w:pPr>
            <w:r>
              <w:t>4月份申请、5月份审核、6月份发放</w:t>
            </w:r>
          </w:p>
        </w:tc>
        <w:tc>
          <w:tcPr>
            <w:tcW w:w="1276" w:type="dxa"/>
            <w:vAlign w:val="center"/>
          </w:tcPr>
          <w:p w:rsidR="00772A39" w:rsidRDefault="00836C36">
            <w:pPr>
              <w:pStyle w:val="2"/>
            </w:pPr>
            <w:r>
              <w:t>按时发放</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对机构财务状况进行审计</w:t>
            </w:r>
          </w:p>
        </w:tc>
        <w:tc>
          <w:tcPr>
            <w:tcW w:w="2891" w:type="dxa"/>
            <w:vAlign w:val="center"/>
          </w:tcPr>
          <w:p w:rsidR="00772A39" w:rsidRDefault="00836C36">
            <w:pPr>
              <w:pStyle w:val="2"/>
            </w:pPr>
            <w:r>
              <w:t>重点查验老人数、身体评估状况等</w:t>
            </w:r>
          </w:p>
        </w:tc>
        <w:tc>
          <w:tcPr>
            <w:tcW w:w="1276" w:type="dxa"/>
            <w:vAlign w:val="center"/>
          </w:tcPr>
          <w:p w:rsidR="00772A39" w:rsidRDefault="00836C36">
            <w:pPr>
              <w:pStyle w:val="2"/>
            </w:pPr>
            <w:r>
              <w:t>审计财务</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吸引更多社会投入养老产业</w:t>
            </w:r>
          </w:p>
        </w:tc>
        <w:tc>
          <w:tcPr>
            <w:tcW w:w="2891" w:type="dxa"/>
            <w:vAlign w:val="center"/>
          </w:tcPr>
          <w:p w:rsidR="00772A39" w:rsidRDefault="00836C36">
            <w:pPr>
              <w:pStyle w:val="2"/>
            </w:pPr>
            <w:r>
              <w:t>以</w:t>
            </w:r>
            <w:proofErr w:type="gramStart"/>
            <w:r>
              <w:t>发放奖补资金</w:t>
            </w:r>
            <w:proofErr w:type="gramEnd"/>
            <w:r>
              <w:t>的形式，吸引更多社会资本投入养老机构建设</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《河北省民政厅河北省财政厅关于省级财政支持</w:t>
            </w:r>
            <w:r>
              <w:lastRenderedPageBreak/>
              <w:t>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社会效益增长率</w:t>
            </w:r>
          </w:p>
        </w:tc>
        <w:tc>
          <w:tcPr>
            <w:tcW w:w="2891" w:type="dxa"/>
            <w:vAlign w:val="center"/>
          </w:tcPr>
          <w:p w:rsidR="00772A39" w:rsidRDefault="00836C36">
            <w:pPr>
              <w:pStyle w:val="2"/>
            </w:pPr>
            <w:r>
              <w:t>增长率提高10%以上</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≥95</w:t>
            </w:r>
          </w:p>
        </w:tc>
        <w:tc>
          <w:tcPr>
            <w:tcW w:w="1843" w:type="dxa"/>
            <w:vAlign w:val="center"/>
          </w:tcPr>
          <w:p w:rsidR="00772A39" w:rsidRDefault="00836C36">
            <w:pPr>
              <w:pStyle w:val="2"/>
            </w:pPr>
            <w:r>
              <w:t>《河北省民政厅河北省财政厅关于省级财政支持养老服务体系建设改革的实施意见》（冀民[2019]107号）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4" w:name="_Toc_4_4_0000000015"/>
      <w:proofErr w:type="gramStart"/>
      <w:r>
        <w:rPr>
          <w:rFonts w:ascii="方正仿宋_GBK" w:eastAsia="方正仿宋_GBK" w:hAnsi="方正仿宋_GBK" w:cs="方正仿宋_GBK"/>
          <w:color w:val="000000"/>
          <w:sz w:val="28"/>
        </w:rPr>
        <w:t>12.冀财社[</w:t>
      </w:r>
      <w:proofErr w:type="gramEnd"/>
      <w:r>
        <w:rPr>
          <w:rFonts w:ascii="方正仿宋_GBK" w:eastAsia="方正仿宋_GBK" w:hAnsi="方正仿宋_GBK" w:cs="方正仿宋_GBK"/>
          <w:color w:val="000000"/>
          <w:sz w:val="28"/>
        </w:rPr>
        <w:t>2023]227号2024年省级专项福利彩票公益金（特殊困难老年人居家适老化改造）绩效目标表</w:t>
      </w:r>
      <w:bookmarkEnd w:id="1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13022924P00R62N10051C</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proofErr w:type="gramStart"/>
            <w:r>
              <w:t>冀财社</w:t>
            </w:r>
            <w:proofErr w:type="gramEnd"/>
            <w:r>
              <w:t>[2023]227号2024年省级专项福利彩票公益金（特殊困难老年人居家</w:t>
            </w:r>
            <w:proofErr w:type="gramStart"/>
            <w:r>
              <w:t>适</w:t>
            </w:r>
            <w:proofErr w:type="gramEnd"/>
            <w:r>
              <w:t>老化改造）</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450000.00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450000.00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对特殊困难老年人进行居家</w:t>
            </w:r>
            <w:proofErr w:type="gramStart"/>
            <w:r>
              <w:t>适</w:t>
            </w:r>
            <w:proofErr w:type="gramEnd"/>
            <w:r>
              <w:t>老化改造</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1.有效改善生活条件，提高困难老人的幸福指数。</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失能困难老人数量</w:t>
            </w:r>
          </w:p>
        </w:tc>
        <w:tc>
          <w:tcPr>
            <w:tcW w:w="2891" w:type="dxa"/>
            <w:vAlign w:val="center"/>
          </w:tcPr>
          <w:p w:rsidR="00772A39" w:rsidRDefault="00836C36">
            <w:pPr>
              <w:pStyle w:val="2"/>
            </w:pPr>
            <w:r>
              <w:t>特殊失能困难老人数量覆盖率</w:t>
            </w:r>
          </w:p>
        </w:tc>
        <w:tc>
          <w:tcPr>
            <w:tcW w:w="1276" w:type="dxa"/>
            <w:vAlign w:val="center"/>
          </w:tcPr>
          <w:p w:rsidR="00772A39" w:rsidRDefault="00836C36">
            <w:pPr>
              <w:pStyle w:val="2"/>
            </w:pPr>
            <w:r>
              <w:t>≥80</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切实保障失能老人合法权益</w:t>
            </w:r>
          </w:p>
        </w:tc>
        <w:tc>
          <w:tcPr>
            <w:tcW w:w="2891" w:type="dxa"/>
            <w:vAlign w:val="center"/>
          </w:tcPr>
          <w:p w:rsidR="00772A39" w:rsidRDefault="00836C36">
            <w:pPr>
              <w:pStyle w:val="2"/>
            </w:pPr>
            <w:r>
              <w:t>做好我县失能老人服务工作</w:t>
            </w:r>
          </w:p>
        </w:tc>
        <w:tc>
          <w:tcPr>
            <w:tcW w:w="1276" w:type="dxa"/>
            <w:vAlign w:val="center"/>
          </w:tcPr>
          <w:p w:rsidR="00772A39" w:rsidRDefault="00836C36">
            <w:pPr>
              <w:pStyle w:val="2"/>
            </w:pPr>
            <w:r>
              <w:t>质量提升</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及时救助</w:t>
            </w:r>
          </w:p>
        </w:tc>
        <w:tc>
          <w:tcPr>
            <w:tcW w:w="2891" w:type="dxa"/>
            <w:vAlign w:val="center"/>
          </w:tcPr>
          <w:p w:rsidR="00772A39" w:rsidRDefault="00836C36">
            <w:pPr>
              <w:pStyle w:val="2"/>
            </w:pPr>
            <w:r>
              <w:t>对符合条件的困难失能老人提供救助</w:t>
            </w:r>
          </w:p>
        </w:tc>
        <w:tc>
          <w:tcPr>
            <w:tcW w:w="1276" w:type="dxa"/>
            <w:vAlign w:val="center"/>
          </w:tcPr>
          <w:p w:rsidR="00772A39" w:rsidRDefault="00836C36">
            <w:pPr>
              <w:pStyle w:val="2"/>
            </w:pPr>
            <w:r>
              <w:t>及时救助</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降低资金使用成本</w:t>
            </w:r>
          </w:p>
        </w:tc>
        <w:tc>
          <w:tcPr>
            <w:tcW w:w="2891" w:type="dxa"/>
            <w:vAlign w:val="center"/>
          </w:tcPr>
          <w:p w:rsidR="00772A39" w:rsidRDefault="00836C36">
            <w:pPr>
              <w:pStyle w:val="2"/>
            </w:pPr>
            <w:r>
              <w:t>提高资金使用效率</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相关规定</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弘扬尊老助老的社会氛围</w:t>
            </w:r>
          </w:p>
        </w:tc>
        <w:tc>
          <w:tcPr>
            <w:tcW w:w="2891" w:type="dxa"/>
            <w:vAlign w:val="center"/>
          </w:tcPr>
          <w:p w:rsidR="00772A39" w:rsidRDefault="00836C36">
            <w:pPr>
              <w:pStyle w:val="2"/>
            </w:pPr>
            <w:r>
              <w:t>切实保障困难老人合法权益</w:t>
            </w:r>
          </w:p>
        </w:tc>
        <w:tc>
          <w:tcPr>
            <w:tcW w:w="1276" w:type="dxa"/>
            <w:vAlign w:val="center"/>
          </w:tcPr>
          <w:p w:rsidR="00772A39" w:rsidRDefault="00836C36">
            <w:pPr>
              <w:pStyle w:val="2"/>
            </w:pPr>
            <w:r>
              <w:t>保障困难老人合法权益</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相关规定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≥95</w:t>
            </w:r>
          </w:p>
        </w:tc>
        <w:tc>
          <w:tcPr>
            <w:tcW w:w="1843" w:type="dxa"/>
            <w:vAlign w:val="center"/>
          </w:tcPr>
          <w:p w:rsidR="00772A39" w:rsidRDefault="00836C36">
            <w:pPr>
              <w:pStyle w:val="2"/>
            </w:pPr>
            <w:r>
              <w:t>相关规定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5" w:name="_Toc_4_4_0000000016"/>
      <w:r>
        <w:rPr>
          <w:rFonts w:ascii="方正仿宋_GBK" w:eastAsia="方正仿宋_GBK" w:hAnsi="方正仿宋_GBK" w:cs="方正仿宋_GBK"/>
          <w:color w:val="000000"/>
          <w:sz w:val="28"/>
        </w:rPr>
        <w:t>13.冀财社（2024）157号2025年中央集中彩票公益金（孤儿助学工程）绩效目标表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13022925P000123100047</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冀财社（2024）157号2025年中央集中彩票公益金（孤儿助学工程）</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60000.00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60000.00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落实孤儿助学政策，使困难孤儿顺利完成学业。</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1.落实孤儿助学政策，使困难孤儿顺利完成学业。</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救助人数</w:t>
            </w:r>
          </w:p>
        </w:tc>
        <w:tc>
          <w:tcPr>
            <w:tcW w:w="2891" w:type="dxa"/>
            <w:vAlign w:val="center"/>
          </w:tcPr>
          <w:p w:rsidR="00772A39" w:rsidRDefault="00836C36">
            <w:pPr>
              <w:pStyle w:val="2"/>
            </w:pPr>
            <w:r>
              <w:t>将符合条件的困难儿童全部纳入</w:t>
            </w:r>
          </w:p>
        </w:tc>
        <w:tc>
          <w:tcPr>
            <w:tcW w:w="1276" w:type="dxa"/>
            <w:vAlign w:val="center"/>
          </w:tcPr>
          <w:p w:rsidR="00772A39" w:rsidRDefault="00836C36">
            <w:pPr>
              <w:pStyle w:val="2"/>
            </w:pPr>
            <w:r>
              <w:t>将符合条件的困难儿童全部纳入</w:t>
            </w:r>
          </w:p>
        </w:tc>
        <w:tc>
          <w:tcPr>
            <w:tcW w:w="1843" w:type="dxa"/>
            <w:vAlign w:val="center"/>
          </w:tcPr>
          <w:p w:rsidR="00772A39" w:rsidRDefault="00836C36">
            <w:pPr>
              <w:pStyle w:val="2"/>
            </w:pPr>
            <w:r>
              <w:t>有关孤儿保障制度</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救助工作管理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将符合条件的困难儿童及时纳入，不符合条件的及时取消</w:t>
            </w:r>
          </w:p>
        </w:tc>
        <w:tc>
          <w:tcPr>
            <w:tcW w:w="1843" w:type="dxa"/>
            <w:vAlign w:val="center"/>
          </w:tcPr>
          <w:p w:rsidR="00772A39" w:rsidRDefault="00836C36">
            <w:pPr>
              <w:pStyle w:val="2"/>
            </w:pPr>
            <w:r>
              <w:t>有关孤儿保障制度</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为符合条件的儿童及时救助</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每年年初完成发放</w:t>
            </w:r>
          </w:p>
        </w:tc>
        <w:tc>
          <w:tcPr>
            <w:tcW w:w="1843" w:type="dxa"/>
            <w:vAlign w:val="center"/>
          </w:tcPr>
          <w:p w:rsidR="00772A39" w:rsidRDefault="00836C36">
            <w:pPr>
              <w:pStyle w:val="2"/>
            </w:pPr>
            <w:r>
              <w:t>有关孤儿保障制度</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有效降低资金使用成本</w:t>
            </w:r>
          </w:p>
        </w:tc>
        <w:tc>
          <w:tcPr>
            <w:tcW w:w="2891" w:type="dxa"/>
            <w:vAlign w:val="center"/>
          </w:tcPr>
          <w:p w:rsidR="00772A39" w:rsidRDefault="00836C36">
            <w:pPr>
              <w:pStyle w:val="2"/>
            </w:pPr>
            <w:r>
              <w:t>有效降低</w:t>
            </w:r>
          </w:p>
        </w:tc>
        <w:tc>
          <w:tcPr>
            <w:tcW w:w="1276" w:type="dxa"/>
            <w:vAlign w:val="center"/>
          </w:tcPr>
          <w:p w:rsidR="00772A39" w:rsidRDefault="00836C36">
            <w:pPr>
              <w:pStyle w:val="2"/>
            </w:pPr>
            <w:r>
              <w:t>提高资金使用效益</w:t>
            </w:r>
          </w:p>
        </w:tc>
        <w:tc>
          <w:tcPr>
            <w:tcW w:w="1843" w:type="dxa"/>
            <w:vAlign w:val="center"/>
          </w:tcPr>
          <w:p w:rsidR="00772A39" w:rsidRDefault="00836C36">
            <w:pPr>
              <w:pStyle w:val="2"/>
            </w:pPr>
            <w:r>
              <w:t>有关孤儿保障制度</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困难孤儿生活保障提高</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通过落实孤儿助学政策，改善困难群众生活状况。</w:t>
            </w:r>
          </w:p>
        </w:tc>
        <w:tc>
          <w:tcPr>
            <w:tcW w:w="1843" w:type="dxa"/>
            <w:vAlign w:val="center"/>
          </w:tcPr>
          <w:p w:rsidR="00772A39" w:rsidRDefault="00836C36">
            <w:pPr>
              <w:pStyle w:val="2"/>
            </w:pPr>
            <w:r>
              <w:t>有关孤儿保障制度</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社会效益显著</w:t>
            </w:r>
          </w:p>
        </w:tc>
        <w:tc>
          <w:tcPr>
            <w:tcW w:w="2891" w:type="dxa"/>
            <w:vAlign w:val="center"/>
          </w:tcPr>
          <w:p w:rsidR="00772A39" w:rsidRDefault="00836C36">
            <w:pPr>
              <w:pStyle w:val="2"/>
            </w:pPr>
            <w:r>
              <w:t>社会效益显著</w:t>
            </w:r>
          </w:p>
        </w:tc>
        <w:tc>
          <w:tcPr>
            <w:tcW w:w="1276" w:type="dxa"/>
            <w:vAlign w:val="center"/>
          </w:tcPr>
          <w:p w:rsidR="00772A39" w:rsidRDefault="00836C36">
            <w:pPr>
              <w:pStyle w:val="2"/>
            </w:pPr>
            <w:r>
              <w:t>通过落实孤儿助学政策，有效保障困难群众合法权益</w:t>
            </w:r>
          </w:p>
        </w:tc>
        <w:tc>
          <w:tcPr>
            <w:tcW w:w="1843" w:type="dxa"/>
            <w:vAlign w:val="center"/>
          </w:tcPr>
          <w:p w:rsidR="00772A39" w:rsidRDefault="00836C36">
            <w:pPr>
              <w:pStyle w:val="2"/>
            </w:pPr>
            <w:r>
              <w:t>有关孤儿保障制度</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困难群众对基本生活救助工作的满意程度</w:t>
            </w:r>
          </w:p>
        </w:tc>
        <w:tc>
          <w:tcPr>
            <w:tcW w:w="2891" w:type="dxa"/>
            <w:vAlign w:val="center"/>
          </w:tcPr>
          <w:p w:rsidR="00772A39" w:rsidRDefault="00836C36">
            <w:pPr>
              <w:pStyle w:val="2"/>
            </w:pPr>
            <w:r>
              <w:t>≥90%</w:t>
            </w:r>
          </w:p>
        </w:tc>
        <w:tc>
          <w:tcPr>
            <w:tcW w:w="1276" w:type="dxa"/>
            <w:vAlign w:val="center"/>
          </w:tcPr>
          <w:p w:rsidR="00772A39" w:rsidRDefault="00836C36">
            <w:pPr>
              <w:pStyle w:val="2"/>
            </w:pPr>
            <w:r>
              <w:t>≥90通过落实孤儿助学政策，有效保障困难群众合法权益，改善困难群众生活状况。</w:t>
            </w:r>
          </w:p>
        </w:tc>
        <w:tc>
          <w:tcPr>
            <w:tcW w:w="1843" w:type="dxa"/>
            <w:vAlign w:val="center"/>
          </w:tcPr>
          <w:p w:rsidR="00772A39" w:rsidRDefault="00836C36">
            <w:pPr>
              <w:pStyle w:val="2"/>
            </w:pPr>
            <w:r>
              <w:t>有关孤儿保障制度</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6" w:name="_Toc_4_4_0000000017"/>
      <w:r>
        <w:rPr>
          <w:rFonts w:ascii="方正仿宋_GBK" w:eastAsia="方正仿宋_GBK" w:hAnsi="方正仿宋_GBK" w:cs="方正仿宋_GBK"/>
          <w:color w:val="000000"/>
          <w:sz w:val="28"/>
        </w:rPr>
        <w:t>14.冀财社（2024）157号2025年中央集中彩票公益金（街道乡镇和社区养老服务设施维修改造和设备配置）绩效目标表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13022925P000123100020</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冀财社（2024）157号2025年中央集中彩票公益金（街道乡镇和社区养老服务设施维修改造和设备配置）</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264500.00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264500.00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支持街道（乡镇）社区养老服务机构设备购置，提升居家社区养老服务便捷性、可及性。</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1.支持街道（乡镇）社区养老服务机构设备购置，提升居家社区养老服务便捷性、可及性。</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添置更新设施设备的街道（乡镇）社区养老服务站数量</w:t>
            </w:r>
          </w:p>
        </w:tc>
        <w:tc>
          <w:tcPr>
            <w:tcW w:w="2891" w:type="dxa"/>
            <w:vAlign w:val="center"/>
          </w:tcPr>
          <w:p w:rsidR="00772A39" w:rsidRDefault="00836C36">
            <w:pPr>
              <w:pStyle w:val="2"/>
            </w:pPr>
            <w:r>
              <w:t>添置更新设施设备的街道（乡镇）层面养老服务站数量</w:t>
            </w:r>
          </w:p>
        </w:tc>
        <w:tc>
          <w:tcPr>
            <w:tcW w:w="1276" w:type="dxa"/>
            <w:vAlign w:val="center"/>
          </w:tcPr>
          <w:p w:rsidR="00772A39" w:rsidRDefault="00836C36">
            <w:pPr>
              <w:pStyle w:val="2"/>
            </w:pPr>
            <w:r>
              <w:t>10个</w:t>
            </w:r>
          </w:p>
        </w:tc>
        <w:tc>
          <w:tcPr>
            <w:tcW w:w="1843" w:type="dxa"/>
            <w:vAlign w:val="center"/>
          </w:tcPr>
          <w:p w:rsidR="00772A39" w:rsidRDefault="00836C36">
            <w:pPr>
              <w:pStyle w:val="2"/>
            </w:pPr>
            <w:r>
              <w:t>有关文件规定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完善养老服务站硬件设施</w:t>
            </w:r>
          </w:p>
        </w:tc>
        <w:tc>
          <w:tcPr>
            <w:tcW w:w="2891" w:type="dxa"/>
            <w:vAlign w:val="center"/>
          </w:tcPr>
          <w:p w:rsidR="00772A39" w:rsidRDefault="00836C36">
            <w:pPr>
              <w:pStyle w:val="2"/>
            </w:pPr>
            <w:r>
              <w:t>改善环境提高老年人使用便利</w:t>
            </w:r>
          </w:p>
        </w:tc>
        <w:tc>
          <w:tcPr>
            <w:tcW w:w="1276" w:type="dxa"/>
            <w:vAlign w:val="center"/>
          </w:tcPr>
          <w:p w:rsidR="00772A39" w:rsidRDefault="00836C36">
            <w:pPr>
              <w:pStyle w:val="2"/>
            </w:pPr>
            <w:r>
              <w:t>提高便利</w:t>
            </w:r>
          </w:p>
        </w:tc>
        <w:tc>
          <w:tcPr>
            <w:tcW w:w="1843" w:type="dxa"/>
            <w:vAlign w:val="center"/>
          </w:tcPr>
          <w:p w:rsidR="00772A39" w:rsidRDefault="00836C36">
            <w:pPr>
              <w:pStyle w:val="2"/>
            </w:pPr>
            <w:r>
              <w:t>有关文件规定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补助资金拨付时限</w:t>
            </w:r>
          </w:p>
        </w:tc>
        <w:tc>
          <w:tcPr>
            <w:tcW w:w="2891" w:type="dxa"/>
            <w:vAlign w:val="center"/>
          </w:tcPr>
          <w:p w:rsidR="00772A39" w:rsidRDefault="00836C36">
            <w:pPr>
              <w:pStyle w:val="2"/>
            </w:pPr>
            <w:r>
              <w:t>会议研究确定后10日内拨付</w:t>
            </w:r>
          </w:p>
        </w:tc>
        <w:tc>
          <w:tcPr>
            <w:tcW w:w="1276" w:type="dxa"/>
            <w:vAlign w:val="center"/>
          </w:tcPr>
          <w:p w:rsidR="00772A39" w:rsidRDefault="00836C36">
            <w:pPr>
              <w:pStyle w:val="2"/>
            </w:pPr>
            <w:r>
              <w:t>及时拨付</w:t>
            </w:r>
          </w:p>
        </w:tc>
        <w:tc>
          <w:tcPr>
            <w:tcW w:w="1843" w:type="dxa"/>
            <w:vAlign w:val="center"/>
          </w:tcPr>
          <w:p w:rsidR="00772A39" w:rsidRDefault="00836C36">
            <w:pPr>
              <w:pStyle w:val="2"/>
            </w:pPr>
            <w:r>
              <w:t>有关文件规定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合理控制资金使用成本</w:t>
            </w:r>
          </w:p>
        </w:tc>
        <w:tc>
          <w:tcPr>
            <w:tcW w:w="2891" w:type="dxa"/>
            <w:vAlign w:val="center"/>
          </w:tcPr>
          <w:p w:rsidR="00772A39" w:rsidRDefault="00836C36">
            <w:pPr>
              <w:pStyle w:val="2"/>
            </w:pPr>
            <w:r>
              <w:t>合理控制成本</w:t>
            </w:r>
          </w:p>
        </w:tc>
        <w:tc>
          <w:tcPr>
            <w:tcW w:w="1276" w:type="dxa"/>
            <w:vAlign w:val="center"/>
          </w:tcPr>
          <w:p w:rsidR="00772A39" w:rsidRDefault="00836C36">
            <w:pPr>
              <w:pStyle w:val="2"/>
            </w:pPr>
            <w:r>
              <w:t>控制成本</w:t>
            </w:r>
          </w:p>
        </w:tc>
        <w:tc>
          <w:tcPr>
            <w:tcW w:w="1843" w:type="dxa"/>
            <w:vAlign w:val="center"/>
          </w:tcPr>
          <w:p w:rsidR="00772A39" w:rsidRDefault="00836C36">
            <w:pPr>
              <w:pStyle w:val="2"/>
            </w:pPr>
            <w:r>
              <w:t>有关文件规定</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经济效益增长率</w:t>
            </w:r>
          </w:p>
        </w:tc>
        <w:tc>
          <w:tcPr>
            <w:tcW w:w="2891" w:type="dxa"/>
            <w:vAlign w:val="center"/>
          </w:tcPr>
          <w:p w:rsidR="00772A39" w:rsidRDefault="00836C36">
            <w:pPr>
              <w:pStyle w:val="2"/>
            </w:pPr>
            <w:r>
              <w:t>经济效益增长率</w:t>
            </w:r>
          </w:p>
        </w:tc>
        <w:tc>
          <w:tcPr>
            <w:tcW w:w="1276" w:type="dxa"/>
            <w:vAlign w:val="center"/>
          </w:tcPr>
          <w:p w:rsidR="00772A39" w:rsidRDefault="00836C36">
            <w:pPr>
              <w:pStyle w:val="2"/>
            </w:pPr>
            <w:r>
              <w:t>提升</w:t>
            </w:r>
          </w:p>
        </w:tc>
        <w:tc>
          <w:tcPr>
            <w:tcW w:w="1843" w:type="dxa"/>
            <w:vAlign w:val="center"/>
          </w:tcPr>
          <w:p w:rsidR="00772A39" w:rsidRDefault="00836C36">
            <w:pPr>
              <w:pStyle w:val="2"/>
            </w:pPr>
            <w:r>
              <w:t>有关文件规定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居家社区养老服务能力和品质</w:t>
            </w:r>
          </w:p>
        </w:tc>
        <w:tc>
          <w:tcPr>
            <w:tcW w:w="2891" w:type="dxa"/>
            <w:vAlign w:val="center"/>
          </w:tcPr>
          <w:p w:rsidR="00772A39" w:rsidRDefault="00836C36">
            <w:pPr>
              <w:pStyle w:val="2"/>
            </w:pPr>
            <w:r>
              <w:t>提高居家社区养老服务品质</w:t>
            </w:r>
          </w:p>
        </w:tc>
        <w:tc>
          <w:tcPr>
            <w:tcW w:w="1276" w:type="dxa"/>
            <w:vAlign w:val="center"/>
          </w:tcPr>
          <w:p w:rsidR="00772A39" w:rsidRDefault="00836C36">
            <w:pPr>
              <w:pStyle w:val="2"/>
            </w:pPr>
            <w:r>
              <w:t>提升</w:t>
            </w:r>
          </w:p>
        </w:tc>
        <w:tc>
          <w:tcPr>
            <w:tcW w:w="1843" w:type="dxa"/>
            <w:vAlign w:val="center"/>
          </w:tcPr>
          <w:p w:rsidR="00772A39" w:rsidRDefault="00836C36">
            <w:pPr>
              <w:pStyle w:val="2"/>
            </w:pPr>
            <w:r>
              <w:t>有关文件规定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有关文件规定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7" w:name="_Toc_4_4_0000000018"/>
      <w:r>
        <w:rPr>
          <w:rFonts w:ascii="方正仿宋_GBK" w:eastAsia="方正仿宋_GBK" w:hAnsi="方正仿宋_GBK" w:cs="方正仿宋_GBK"/>
          <w:color w:val="000000"/>
          <w:sz w:val="28"/>
        </w:rPr>
        <w:t>15.冀财社（2024）157号2025年中央集中彩票公益金（精康融合行动）绩效目标表</w:t>
      </w:r>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13022925P00012310003K</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冀财社（2024）157号2025年中央集中彩票公益金（</w:t>
            </w:r>
            <w:proofErr w:type="gramStart"/>
            <w:r>
              <w:t>精康融合</w:t>
            </w:r>
            <w:proofErr w:type="gramEnd"/>
            <w:r>
              <w:t>行动）</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1037400.00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1037400.00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促进精神障碍患者回归和融入社会，改善提高患者生活自理能力</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1.促进精神障碍患者回归和融入社会，改善提高患者生活自理能力</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政府购买精神障碍社区服务项目</w:t>
            </w:r>
          </w:p>
        </w:tc>
        <w:tc>
          <w:tcPr>
            <w:tcW w:w="2891" w:type="dxa"/>
            <w:vAlign w:val="center"/>
          </w:tcPr>
          <w:p w:rsidR="00772A39" w:rsidRDefault="00836C36">
            <w:pPr>
              <w:pStyle w:val="2"/>
            </w:pPr>
            <w:r>
              <w:t>三、四级精神残疾有意愿接受服务人数</w:t>
            </w:r>
          </w:p>
        </w:tc>
        <w:tc>
          <w:tcPr>
            <w:tcW w:w="1276" w:type="dxa"/>
            <w:vAlign w:val="center"/>
          </w:tcPr>
          <w:p w:rsidR="00772A39" w:rsidRDefault="00836C36">
            <w:pPr>
              <w:pStyle w:val="2"/>
            </w:pPr>
            <w:r>
              <w:t>399人</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提高精神障碍康复服务质量</w:t>
            </w:r>
          </w:p>
        </w:tc>
        <w:tc>
          <w:tcPr>
            <w:tcW w:w="2891" w:type="dxa"/>
            <w:vAlign w:val="center"/>
          </w:tcPr>
          <w:p w:rsidR="00772A39" w:rsidRDefault="00836C36">
            <w:pPr>
              <w:pStyle w:val="2"/>
            </w:pPr>
            <w:r>
              <w:t>服务质量提升</w:t>
            </w:r>
          </w:p>
        </w:tc>
        <w:tc>
          <w:tcPr>
            <w:tcW w:w="1276" w:type="dxa"/>
            <w:vAlign w:val="center"/>
          </w:tcPr>
          <w:p w:rsidR="00772A39" w:rsidRDefault="00836C36">
            <w:pPr>
              <w:pStyle w:val="2"/>
            </w:pPr>
            <w:r>
              <w:t>提升</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开展工作时效性</w:t>
            </w:r>
          </w:p>
          <w:p w:rsidR="00772A39" w:rsidRDefault="00772A39">
            <w:pPr>
              <w:pStyle w:val="2"/>
            </w:pPr>
          </w:p>
        </w:tc>
        <w:tc>
          <w:tcPr>
            <w:tcW w:w="2891" w:type="dxa"/>
            <w:vAlign w:val="center"/>
          </w:tcPr>
          <w:p w:rsidR="00772A39" w:rsidRDefault="00836C36">
            <w:pPr>
              <w:pStyle w:val="2"/>
            </w:pPr>
            <w:r>
              <w:t>开展工作时效性</w:t>
            </w:r>
          </w:p>
          <w:p w:rsidR="00772A39" w:rsidRDefault="00772A39">
            <w:pPr>
              <w:pStyle w:val="2"/>
            </w:pPr>
          </w:p>
        </w:tc>
        <w:tc>
          <w:tcPr>
            <w:tcW w:w="1276" w:type="dxa"/>
            <w:vAlign w:val="center"/>
          </w:tcPr>
          <w:p w:rsidR="00772A39" w:rsidRDefault="00836C36">
            <w:pPr>
              <w:pStyle w:val="2"/>
            </w:pPr>
            <w:r>
              <w:t>及时持续开展</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项目总成本</w:t>
            </w:r>
          </w:p>
        </w:tc>
        <w:tc>
          <w:tcPr>
            <w:tcW w:w="2891" w:type="dxa"/>
            <w:vAlign w:val="center"/>
          </w:tcPr>
          <w:p w:rsidR="00772A39" w:rsidRDefault="00836C36">
            <w:pPr>
              <w:pStyle w:val="2"/>
            </w:pPr>
            <w:r>
              <w:t>项目总预算控制额</w:t>
            </w:r>
          </w:p>
        </w:tc>
        <w:tc>
          <w:tcPr>
            <w:tcW w:w="1276" w:type="dxa"/>
            <w:vAlign w:val="center"/>
          </w:tcPr>
          <w:p w:rsidR="00772A39" w:rsidRDefault="00836C36">
            <w:pPr>
              <w:pStyle w:val="2"/>
            </w:pPr>
            <w:r>
              <w:t>不超出预算</w:t>
            </w:r>
          </w:p>
        </w:tc>
        <w:tc>
          <w:tcPr>
            <w:tcW w:w="1843" w:type="dxa"/>
            <w:vAlign w:val="center"/>
          </w:tcPr>
          <w:p w:rsidR="00772A39" w:rsidRDefault="00836C36">
            <w:pPr>
              <w:pStyle w:val="2"/>
            </w:pPr>
            <w:r>
              <w:t>有关文件</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精神障碍社区康复服务取得显著成效</w:t>
            </w:r>
          </w:p>
        </w:tc>
        <w:tc>
          <w:tcPr>
            <w:tcW w:w="2891" w:type="dxa"/>
            <w:vAlign w:val="center"/>
          </w:tcPr>
          <w:p w:rsidR="00772A39" w:rsidRDefault="00836C36">
            <w:pPr>
              <w:pStyle w:val="2"/>
            </w:pPr>
            <w:r>
              <w:t>康复对象疾病复发率、致残率显著降低</w:t>
            </w:r>
          </w:p>
        </w:tc>
        <w:tc>
          <w:tcPr>
            <w:tcW w:w="1276" w:type="dxa"/>
            <w:vAlign w:val="center"/>
          </w:tcPr>
          <w:p w:rsidR="00772A39" w:rsidRDefault="00836C36">
            <w:pPr>
              <w:pStyle w:val="2"/>
            </w:pPr>
            <w:r>
              <w:t>显著降低</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经济效益增加值</w:t>
            </w:r>
          </w:p>
        </w:tc>
        <w:tc>
          <w:tcPr>
            <w:tcW w:w="2891" w:type="dxa"/>
            <w:vAlign w:val="center"/>
          </w:tcPr>
          <w:p w:rsidR="00772A39" w:rsidRDefault="00836C36">
            <w:pPr>
              <w:pStyle w:val="2"/>
            </w:pPr>
            <w:r>
              <w:t>通过项目开展对经济效益</w:t>
            </w:r>
            <w:proofErr w:type="gramStart"/>
            <w:r>
              <w:t>提升值</w:t>
            </w:r>
            <w:proofErr w:type="gramEnd"/>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有关文件</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有关文件</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8" w:name="_Toc_4_4_0000000019"/>
      <w:r>
        <w:rPr>
          <w:rFonts w:ascii="方正仿宋_GBK" w:eastAsia="方正仿宋_GBK" w:hAnsi="方正仿宋_GBK" w:cs="方正仿宋_GBK"/>
          <w:color w:val="000000"/>
          <w:sz w:val="28"/>
        </w:rPr>
        <w:t>16.冀财社（2024）160号2025年省级专项福利彩票公益金（特殊困难老年人家庭适老化改造）绩效目标表</w:t>
      </w:r>
      <w:bookmarkEnd w:id="1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13022925P00012310001C</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冀财社（2024）160号2025年省级专项福利彩票公益金（特殊困难老年人家庭</w:t>
            </w:r>
            <w:proofErr w:type="gramStart"/>
            <w:r>
              <w:t>适</w:t>
            </w:r>
            <w:proofErr w:type="gramEnd"/>
            <w:r>
              <w:t>老化改造）</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130000.00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130000.00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有效改善困难老人生活条件，提高困难老人的幸福指数。</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1.有效改善生活条件，提高困难老人的幸福指数。</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失能困难老人数量</w:t>
            </w:r>
          </w:p>
        </w:tc>
        <w:tc>
          <w:tcPr>
            <w:tcW w:w="2891" w:type="dxa"/>
            <w:vAlign w:val="center"/>
          </w:tcPr>
          <w:p w:rsidR="00772A39" w:rsidRDefault="00836C36">
            <w:pPr>
              <w:pStyle w:val="2"/>
            </w:pPr>
            <w:r>
              <w:t>特殊失能困难老人数量覆盖率</w:t>
            </w:r>
          </w:p>
        </w:tc>
        <w:tc>
          <w:tcPr>
            <w:tcW w:w="1276" w:type="dxa"/>
            <w:vAlign w:val="center"/>
          </w:tcPr>
          <w:p w:rsidR="00772A39" w:rsidRDefault="00836C36">
            <w:pPr>
              <w:pStyle w:val="2"/>
            </w:pPr>
            <w:r>
              <w:t>≥80</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切实保障失能老人合法权益</w:t>
            </w:r>
          </w:p>
        </w:tc>
        <w:tc>
          <w:tcPr>
            <w:tcW w:w="2891" w:type="dxa"/>
            <w:vAlign w:val="center"/>
          </w:tcPr>
          <w:p w:rsidR="00772A39" w:rsidRDefault="00836C36">
            <w:pPr>
              <w:pStyle w:val="2"/>
            </w:pPr>
            <w:r>
              <w:t>做好我县失能老人服务工作</w:t>
            </w:r>
          </w:p>
        </w:tc>
        <w:tc>
          <w:tcPr>
            <w:tcW w:w="1276" w:type="dxa"/>
            <w:vAlign w:val="center"/>
          </w:tcPr>
          <w:p w:rsidR="00772A39" w:rsidRDefault="00836C36">
            <w:pPr>
              <w:pStyle w:val="2"/>
            </w:pPr>
            <w:r>
              <w:t>质量提升</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及时救助</w:t>
            </w:r>
          </w:p>
        </w:tc>
        <w:tc>
          <w:tcPr>
            <w:tcW w:w="2891" w:type="dxa"/>
            <w:vAlign w:val="center"/>
          </w:tcPr>
          <w:p w:rsidR="00772A39" w:rsidRDefault="00836C36">
            <w:pPr>
              <w:pStyle w:val="2"/>
            </w:pPr>
            <w:r>
              <w:t>对符合条件的困难失能老人提供救助</w:t>
            </w:r>
          </w:p>
        </w:tc>
        <w:tc>
          <w:tcPr>
            <w:tcW w:w="1276" w:type="dxa"/>
            <w:vAlign w:val="center"/>
          </w:tcPr>
          <w:p w:rsidR="00772A39" w:rsidRDefault="00836C36">
            <w:pPr>
              <w:pStyle w:val="2"/>
            </w:pPr>
            <w:r>
              <w:t>及时救助</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降低资金使用成本</w:t>
            </w:r>
          </w:p>
        </w:tc>
        <w:tc>
          <w:tcPr>
            <w:tcW w:w="2891" w:type="dxa"/>
            <w:vAlign w:val="center"/>
          </w:tcPr>
          <w:p w:rsidR="00772A39" w:rsidRDefault="00836C36">
            <w:pPr>
              <w:pStyle w:val="2"/>
            </w:pPr>
            <w:r>
              <w:t>提高资金使用效率</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相关规定</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弘扬尊老助老的社会氛围</w:t>
            </w:r>
          </w:p>
        </w:tc>
        <w:tc>
          <w:tcPr>
            <w:tcW w:w="2891" w:type="dxa"/>
            <w:vAlign w:val="center"/>
          </w:tcPr>
          <w:p w:rsidR="00772A39" w:rsidRDefault="00836C36">
            <w:pPr>
              <w:pStyle w:val="2"/>
            </w:pPr>
            <w:r>
              <w:t>切实保障困难老人合法权益</w:t>
            </w:r>
          </w:p>
        </w:tc>
        <w:tc>
          <w:tcPr>
            <w:tcW w:w="1276" w:type="dxa"/>
            <w:vAlign w:val="center"/>
          </w:tcPr>
          <w:p w:rsidR="00772A39" w:rsidRDefault="00836C36">
            <w:pPr>
              <w:pStyle w:val="2"/>
            </w:pPr>
            <w:r>
              <w:t>保障困难老人合法权益</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相关规定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≥95</w:t>
            </w:r>
          </w:p>
        </w:tc>
        <w:tc>
          <w:tcPr>
            <w:tcW w:w="1843" w:type="dxa"/>
            <w:vAlign w:val="center"/>
          </w:tcPr>
          <w:p w:rsidR="00772A39" w:rsidRDefault="00836C36">
            <w:pPr>
              <w:pStyle w:val="2"/>
            </w:pPr>
            <w:r>
              <w:t>相关规定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19" w:name="_Toc_4_4_0000000020"/>
      <w:r>
        <w:rPr>
          <w:rFonts w:ascii="方正仿宋_GBK" w:eastAsia="方正仿宋_GBK" w:hAnsi="方正仿宋_GBK" w:cs="方正仿宋_GBK"/>
          <w:color w:val="000000"/>
          <w:sz w:val="28"/>
        </w:rPr>
        <w:t>17.冀财社（2024）161号2025年中央困难群众救助资金（孤儿及事实无人抚养儿童）绩效目标表</w:t>
      </w:r>
      <w:bookmarkEnd w:id="1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13022925P00009010002R</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冀财社（2024）161号2025年中央困难群众救助资金（孤儿及事实无人抚养儿童）</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1350000.00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1350000.00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使所有符合条件的孤儿全部纳入保障范围，做到应保尽保，不留死角。</w:t>
            </w:r>
            <w:r>
              <w:tab/>
            </w:r>
            <w:r>
              <w:tab/>
            </w:r>
            <w:r>
              <w:tab/>
            </w:r>
            <w:r>
              <w:tab/>
            </w:r>
            <w:r>
              <w:tab/>
            </w:r>
            <w:r>
              <w:tab/>
            </w:r>
          </w:p>
          <w:p w:rsidR="00772A39" w:rsidRDefault="00772A39">
            <w:pPr>
              <w:pStyle w:val="2"/>
            </w:pP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1.使所有符合条件的孤儿全部纳入保障范围，做到应保尽保，不留死角。</w:t>
            </w:r>
            <w:r>
              <w:tab/>
            </w:r>
            <w:r>
              <w:tab/>
            </w:r>
            <w:r>
              <w:tab/>
            </w:r>
            <w:r>
              <w:tab/>
            </w:r>
            <w:r>
              <w:tab/>
            </w:r>
            <w:r>
              <w:tab/>
            </w:r>
          </w:p>
          <w:p w:rsidR="00772A39" w:rsidRDefault="00772A39">
            <w:pPr>
              <w:pStyle w:val="2"/>
            </w:pP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120人左右</w:t>
            </w:r>
          </w:p>
        </w:tc>
        <w:tc>
          <w:tcPr>
            <w:tcW w:w="2891" w:type="dxa"/>
            <w:vAlign w:val="center"/>
          </w:tcPr>
          <w:p w:rsidR="00772A39" w:rsidRDefault="00836C36">
            <w:pPr>
              <w:pStyle w:val="2"/>
            </w:pPr>
            <w:r>
              <w:t>按往年平均每月120名孤儿预算</w:t>
            </w:r>
          </w:p>
        </w:tc>
        <w:tc>
          <w:tcPr>
            <w:tcW w:w="1276" w:type="dxa"/>
            <w:vAlign w:val="center"/>
          </w:tcPr>
          <w:p w:rsidR="00772A39" w:rsidRDefault="00836C36">
            <w:pPr>
              <w:pStyle w:val="2"/>
            </w:pPr>
            <w:r>
              <w:t>120名左右</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发放到位</w:t>
            </w:r>
          </w:p>
        </w:tc>
        <w:tc>
          <w:tcPr>
            <w:tcW w:w="2891" w:type="dxa"/>
            <w:vAlign w:val="center"/>
          </w:tcPr>
          <w:p w:rsidR="00772A39" w:rsidRDefault="00836C36">
            <w:pPr>
              <w:pStyle w:val="2"/>
            </w:pPr>
            <w:r>
              <w:t>发放到位</w:t>
            </w:r>
          </w:p>
        </w:tc>
        <w:tc>
          <w:tcPr>
            <w:tcW w:w="1276" w:type="dxa"/>
            <w:vAlign w:val="center"/>
          </w:tcPr>
          <w:p w:rsidR="00772A39" w:rsidRDefault="00836C36">
            <w:pPr>
              <w:pStyle w:val="2"/>
            </w:pPr>
            <w:r>
              <w:t>足额发放到位</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每月中旬资金发放到位</w:t>
            </w:r>
          </w:p>
        </w:tc>
        <w:tc>
          <w:tcPr>
            <w:tcW w:w="2891" w:type="dxa"/>
            <w:vAlign w:val="center"/>
          </w:tcPr>
          <w:p w:rsidR="00772A39" w:rsidRDefault="00836C36">
            <w:pPr>
              <w:pStyle w:val="2"/>
            </w:pPr>
            <w:r>
              <w:t>月初制定发放表，每月10号前将资金发放至人</w:t>
            </w:r>
          </w:p>
        </w:tc>
        <w:tc>
          <w:tcPr>
            <w:tcW w:w="1276" w:type="dxa"/>
            <w:vAlign w:val="center"/>
          </w:tcPr>
          <w:p w:rsidR="00772A39" w:rsidRDefault="00836C36">
            <w:pPr>
              <w:pStyle w:val="2"/>
            </w:pPr>
            <w:r>
              <w:t>10日前</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运行保障成本</w:t>
            </w:r>
          </w:p>
        </w:tc>
        <w:tc>
          <w:tcPr>
            <w:tcW w:w="2891" w:type="dxa"/>
            <w:vAlign w:val="center"/>
          </w:tcPr>
          <w:p w:rsidR="00772A39" w:rsidRDefault="00836C36">
            <w:pPr>
              <w:pStyle w:val="2"/>
            </w:pPr>
            <w:r>
              <w:t>运行保障成本</w:t>
            </w:r>
          </w:p>
        </w:tc>
        <w:tc>
          <w:tcPr>
            <w:tcW w:w="1276" w:type="dxa"/>
            <w:vAlign w:val="center"/>
          </w:tcPr>
          <w:p w:rsidR="00772A39" w:rsidRDefault="00836C36">
            <w:pPr>
              <w:pStyle w:val="2"/>
            </w:pPr>
            <w:r>
              <w:t>保障成本</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促进玉田县福利事业的发展</w:t>
            </w:r>
          </w:p>
        </w:tc>
        <w:tc>
          <w:tcPr>
            <w:tcW w:w="2891" w:type="dxa"/>
            <w:vAlign w:val="center"/>
          </w:tcPr>
          <w:p w:rsidR="00772A39" w:rsidRDefault="00836C36">
            <w:pPr>
              <w:pStyle w:val="2"/>
            </w:pPr>
            <w:r>
              <w:t>使所有符合条件的孤儿全部纳入保障范围，做到应保尽保，不留死角。</w:t>
            </w:r>
          </w:p>
        </w:tc>
        <w:tc>
          <w:tcPr>
            <w:tcW w:w="1276" w:type="dxa"/>
            <w:vAlign w:val="center"/>
          </w:tcPr>
          <w:p w:rsidR="00772A39" w:rsidRDefault="00836C36">
            <w:pPr>
              <w:pStyle w:val="2"/>
            </w:pPr>
            <w:r>
              <w:t>全覆盖</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提高孤儿生活水平</w:t>
            </w:r>
          </w:p>
        </w:tc>
        <w:tc>
          <w:tcPr>
            <w:tcW w:w="2891" w:type="dxa"/>
            <w:vAlign w:val="center"/>
          </w:tcPr>
          <w:p w:rsidR="00772A39" w:rsidRDefault="00836C36">
            <w:pPr>
              <w:pStyle w:val="2"/>
            </w:pPr>
            <w:r>
              <w:t>生活水平明显提高</w:t>
            </w:r>
          </w:p>
        </w:tc>
        <w:tc>
          <w:tcPr>
            <w:tcW w:w="1276" w:type="dxa"/>
            <w:vAlign w:val="center"/>
          </w:tcPr>
          <w:p w:rsidR="00772A39" w:rsidRDefault="00836C36">
            <w:pPr>
              <w:pStyle w:val="2"/>
            </w:pPr>
            <w:r>
              <w:t>提高</w:t>
            </w:r>
          </w:p>
        </w:tc>
        <w:tc>
          <w:tcPr>
            <w:tcW w:w="1843" w:type="dxa"/>
            <w:vAlign w:val="center"/>
          </w:tcPr>
          <w:p w:rsidR="00772A39" w:rsidRDefault="00836C36">
            <w:pPr>
              <w:pStyle w:val="2"/>
            </w:pPr>
            <w:proofErr w:type="gramStart"/>
            <w:r>
              <w:t>唐民字</w:t>
            </w:r>
            <w:proofErr w:type="gramEnd"/>
            <w:r>
              <w:t>[2022]68号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应保尽保，按时发放</w:t>
            </w:r>
          </w:p>
        </w:tc>
        <w:tc>
          <w:tcPr>
            <w:tcW w:w="2891" w:type="dxa"/>
            <w:vAlign w:val="center"/>
          </w:tcPr>
          <w:p w:rsidR="00772A39" w:rsidRDefault="00836C36">
            <w:pPr>
              <w:pStyle w:val="2"/>
            </w:pPr>
            <w:r>
              <w:t>群众满意</w:t>
            </w:r>
          </w:p>
        </w:tc>
        <w:tc>
          <w:tcPr>
            <w:tcW w:w="1276" w:type="dxa"/>
            <w:vAlign w:val="center"/>
          </w:tcPr>
          <w:p w:rsidR="00772A39" w:rsidRDefault="00836C36">
            <w:pPr>
              <w:pStyle w:val="2"/>
            </w:pPr>
            <w:r>
              <w:t>满意</w:t>
            </w:r>
          </w:p>
        </w:tc>
        <w:tc>
          <w:tcPr>
            <w:tcW w:w="1843" w:type="dxa"/>
            <w:vAlign w:val="center"/>
          </w:tcPr>
          <w:p w:rsidR="00772A39" w:rsidRDefault="00836C36">
            <w:pPr>
              <w:pStyle w:val="2"/>
            </w:pPr>
            <w:proofErr w:type="gramStart"/>
            <w:r>
              <w:t>唐民字</w:t>
            </w:r>
            <w:proofErr w:type="gramEnd"/>
            <w:r>
              <w:t>[2022]68号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0" w:name="_Toc_4_4_0000000021"/>
      <w:r>
        <w:rPr>
          <w:rFonts w:ascii="方正仿宋_GBK" w:eastAsia="方正仿宋_GBK" w:hAnsi="方正仿宋_GBK" w:cs="方正仿宋_GBK"/>
          <w:color w:val="000000"/>
          <w:sz w:val="28"/>
        </w:rPr>
        <w:t>18.冀财社（2024）161号2025年中央困难群众救助资金（临时救助）绩效目标表</w:t>
      </w:r>
      <w:bookmarkEnd w:id="2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13022925P00009110002F</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冀财社（2024）161号2025年中央困难群众救助资金（临时救助）</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300000.00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300000.00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全面落实临时救助制度，对申请救助且符合救助条件的人员全部实施救助。</w:t>
            </w:r>
            <w:r>
              <w:tab/>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1.全面落实临时救助制度，对申请救助且符合救助条件的人员全部实施救助。</w:t>
            </w:r>
            <w:r>
              <w:tab/>
            </w:r>
            <w:r>
              <w:tab/>
            </w:r>
            <w:r>
              <w:tab/>
            </w:r>
            <w:r>
              <w:tab/>
            </w:r>
            <w:r>
              <w:tab/>
            </w:r>
            <w:r>
              <w:tab/>
            </w:r>
          </w:p>
          <w:p w:rsidR="00772A39" w:rsidRDefault="00772A39">
            <w:pPr>
              <w:pStyle w:val="2"/>
            </w:pP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发放临时救助的人数</w:t>
            </w:r>
          </w:p>
        </w:tc>
        <w:tc>
          <w:tcPr>
            <w:tcW w:w="2891" w:type="dxa"/>
            <w:vAlign w:val="center"/>
          </w:tcPr>
          <w:p w:rsidR="00772A39" w:rsidRDefault="00836C36">
            <w:pPr>
              <w:pStyle w:val="2"/>
            </w:pPr>
            <w:r>
              <w:t>将符合条件的困难群众落实临时救助政策</w:t>
            </w:r>
          </w:p>
        </w:tc>
        <w:tc>
          <w:tcPr>
            <w:tcW w:w="1276" w:type="dxa"/>
            <w:vAlign w:val="center"/>
          </w:tcPr>
          <w:p w:rsidR="00772A39" w:rsidRDefault="00836C36">
            <w:pPr>
              <w:pStyle w:val="2"/>
            </w:pPr>
            <w:r>
              <w:t>将符合条件的困难群众落实临时救助政策</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临时救助工作管理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将符合条件的困难群众落实临时救助政策</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为符合条件困难群众发放临时救助金</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及时发放</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急难型救助：不超过12个月当地当年</w:t>
            </w:r>
            <w:proofErr w:type="gramStart"/>
            <w:r>
              <w:t>城市低保标准</w:t>
            </w:r>
            <w:proofErr w:type="gramEnd"/>
            <w:r>
              <w:t>；支出型救助，临时救助金计算方法：临时救助金＝当年城市</w:t>
            </w:r>
            <w:proofErr w:type="gramStart"/>
            <w:r>
              <w:t>低保月保障</w:t>
            </w:r>
            <w:proofErr w:type="gramEnd"/>
            <w:r>
              <w:t>标准×需临时救助人口×困难持续时间。困难持续时间按月计算，最长不超过12个月。</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急难型救助：不超过12个月当地当年</w:t>
            </w:r>
            <w:proofErr w:type="gramStart"/>
            <w:r>
              <w:t>城市低保标准</w:t>
            </w:r>
            <w:proofErr w:type="gramEnd"/>
            <w:r>
              <w:t>；支出型救助，临时救助金计算方法：临时救助金＝当年城市</w:t>
            </w:r>
            <w:proofErr w:type="gramStart"/>
            <w:r>
              <w:t>低保月保障</w:t>
            </w:r>
            <w:proofErr w:type="gramEnd"/>
            <w:r>
              <w:t>标准×需临时救助人口×困难持续时间。困难持续时间按月计算，最长不超过12个</w:t>
            </w:r>
            <w:r>
              <w:lastRenderedPageBreak/>
              <w:t>月。</w:t>
            </w:r>
          </w:p>
        </w:tc>
        <w:tc>
          <w:tcPr>
            <w:tcW w:w="1843" w:type="dxa"/>
            <w:vAlign w:val="center"/>
          </w:tcPr>
          <w:p w:rsidR="00772A39" w:rsidRDefault="00836C36">
            <w:pPr>
              <w:pStyle w:val="2"/>
            </w:pPr>
            <w:r>
              <w:lastRenderedPageBreak/>
              <w:t>冀民</w:t>
            </w:r>
            <w:proofErr w:type="gramStart"/>
            <w:r>
              <w:t>规</w:t>
            </w:r>
            <w:proofErr w:type="gramEnd"/>
            <w:r>
              <w:t>【2022】１号</w:t>
            </w:r>
          </w:p>
        </w:tc>
      </w:tr>
      <w:tr w:rsidR="00772A39">
        <w:trPr>
          <w:trHeight w:val="369"/>
          <w:jc w:val="center"/>
        </w:trPr>
        <w:tc>
          <w:tcPr>
            <w:tcW w:w="1276" w:type="dxa"/>
            <w:vMerge w:val="restart"/>
            <w:vAlign w:val="center"/>
          </w:tcPr>
          <w:p w:rsidR="00772A39" w:rsidRDefault="00836C36">
            <w:pPr>
              <w:pStyle w:val="3"/>
            </w:pPr>
            <w:r>
              <w:lastRenderedPageBreak/>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经济效益增长率</w:t>
            </w:r>
          </w:p>
        </w:tc>
        <w:tc>
          <w:tcPr>
            <w:tcW w:w="2891" w:type="dxa"/>
            <w:vAlign w:val="center"/>
          </w:tcPr>
          <w:p w:rsidR="00772A39" w:rsidRDefault="00836C36">
            <w:pPr>
              <w:pStyle w:val="2"/>
            </w:pPr>
            <w:r>
              <w:t>经济效益增长率</w:t>
            </w:r>
          </w:p>
        </w:tc>
        <w:tc>
          <w:tcPr>
            <w:tcW w:w="1276" w:type="dxa"/>
            <w:vAlign w:val="center"/>
          </w:tcPr>
          <w:p w:rsidR="00772A39" w:rsidRDefault="00836C36">
            <w:pPr>
              <w:pStyle w:val="2"/>
            </w:pPr>
            <w:r>
              <w:t>增长</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困难群众生活状况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通过落实临时救助政策，有效保障困难群众合法权益，改善困难群众生活状况。</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冀民</w:t>
            </w:r>
            <w:proofErr w:type="gramStart"/>
            <w:r>
              <w:t>规</w:t>
            </w:r>
            <w:proofErr w:type="gramEnd"/>
            <w:r>
              <w:t>【2022】１号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1" w:name="_Toc_4_4_0000000022"/>
      <w:r>
        <w:rPr>
          <w:rFonts w:ascii="方正仿宋_GBK" w:eastAsia="方正仿宋_GBK" w:hAnsi="方正仿宋_GBK" w:cs="方正仿宋_GBK"/>
          <w:color w:val="000000"/>
          <w:sz w:val="28"/>
        </w:rPr>
        <w:t>19.冀财社（2024）161号2025年中央困难群众救助资金（农村低保）绩效目标表</w:t>
      </w:r>
      <w:bookmarkEnd w:id="2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13022925P000088100020</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冀财社（2024）161号2025年中央困难群众救助资金（农村低保）</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27650000.00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27650000.00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全面落实</w:t>
            </w:r>
            <w:proofErr w:type="gramStart"/>
            <w:r>
              <w:t>城乡低保制度</w:t>
            </w:r>
            <w:proofErr w:type="gramEnd"/>
            <w:r>
              <w:t>，对申请救助且符合救助条件的人员全部实施救助。</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1.全面落实</w:t>
            </w:r>
            <w:proofErr w:type="gramStart"/>
            <w:r>
              <w:t>城乡低保制度</w:t>
            </w:r>
            <w:proofErr w:type="gramEnd"/>
            <w:r>
              <w:t>，对申请救助且符合救助条件的人员全部实施救助。</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发放城乡低保户</w:t>
            </w:r>
            <w:proofErr w:type="gramStart"/>
            <w:r>
              <w:t>数人数</w:t>
            </w:r>
            <w:proofErr w:type="gramEnd"/>
          </w:p>
        </w:tc>
        <w:tc>
          <w:tcPr>
            <w:tcW w:w="2891" w:type="dxa"/>
            <w:vAlign w:val="center"/>
          </w:tcPr>
          <w:p w:rsidR="00772A39" w:rsidRDefault="00836C36">
            <w:pPr>
              <w:pStyle w:val="2"/>
            </w:pPr>
            <w:r>
              <w:t>将符合条件的困难群众全部纳入</w:t>
            </w:r>
          </w:p>
        </w:tc>
        <w:tc>
          <w:tcPr>
            <w:tcW w:w="1276" w:type="dxa"/>
            <w:vAlign w:val="center"/>
          </w:tcPr>
          <w:p w:rsidR="00772A39" w:rsidRDefault="00836C36">
            <w:pPr>
              <w:pStyle w:val="2"/>
            </w:pPr>
            <w:r>
              <w:t>将符合条件的困难群众全部纳入</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proofErr w:type="gramStart"/>
            <w:r>
              <w:t>城乡低保工作</w:t>
            </w:r>
            <w:proofErr w:type="gramEnd"/>
            <w:r>
              <w:t>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将符合条件的困难群众及时纳入，不符合条件的困难群众及时清退。</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为符合条件困难群众发放城乡</w:t>
            </w:r>
            <w:proofErr w:type="gramStart"/>
            <w:r>
              <w:t>低保保障</w:t>
            </w:r>
            <w:proofErr w:type="gramEnd"/>
            <w:r>
              <w:t>金</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每月10日前完成发放</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城乡</w:t>
            </w:r>
            <w:proofErr w:type="gramStart"/>
            <w:r>
              <w:t>低保标准</w:t>
            </w:r>
            <w:proofErr w:type="gramEnd"/>
            <w:r>
              <w:t>年均增长10%以上</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城乡</w:t>
            </w:r>
            <w:proofErr w:type="gramStart"/>
            <w:r>
              <w:t>低保标准</w:t>
            </w:r>
            <w:proofErr w:type="gramEnd"/>
            <w:r>
              <w:t>年均增长10%以上</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经济效益增加值</w:t>
            </w:r>
          </w:p>
        </w:tc>
        <w:tc>
          <w:tcPr>
            <w:tcW w:w="2891" w:type="dxa"/>
            <w:vAlign w:val="center"/>
          </w:tcPr>
          <w:p w:rsidR="00772A39" w:rsidRDefault="00836C36">
            <w:pPr>
              <w:pStyle w:val="2"/>
            </w:pPr>
            <w:r>
              <w:t>通过项目开展对经济效益</w:t>
            </w:r>
            <w:proofErr w:type="gramStart"/>
            <w:r>
              <w:t>提升值</w:t>
            </w:r>
            <w:proofErr w:type="gramEnd"/>
          </w:p>
        </w:tc>
        <w:tc>
          <w:tcPr>
            <w:tcW w:w="1276" w:type="dxa"/>
            <w:vAlign w:val="center"/>
          </w:tcPr>
          <w:p w:rsidR="00772A39" w:rsidRDefault="00836C36">
            <w:pPr>
              <w:pStyle w:val="2"/>
            </w:pPr>
            <w:r>
              <w:t>提升</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困难群众生活状况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w:t>
            </w:r>
            <w:proofErr w:type="gramStart"/>
            <w:r>
              <w:t>城乡低保政策</w:t>
            </w:r>
            <w:proofErr w:type="gramEnd"/>
            <w:r>
              <w:t>，有效保障困难群众合法权益，改善困难群众生活状况。</w:t>
            </w:r>
          </w:p>
        </w:tc>
        <w:tc>
          <w:tcPr>
            <w:tcW w:w="1843" w:type="dxa"/>
            <w:vAlign w:val="center"/>
          </w:tcPr>
          <w:p w:rsidR="00772A39" w:rsidRDefault="00836C36">
            <w:pPr>
              <w:pStyle w:val="2"/>
            </w:pPr>
            <w:r>
              <w:t>唐政发[2016]20号）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唐政发[2016]20号）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2" w:name="_Toc_4_4_0000000023"/>
      <w:r>
        <w:rPr>
          <w:rFonts w:ascii="方正仿宋_GBK" w:eastAsia="方正仿宋_GBK" w:hAnsi="方正仿宋_GBK" w:cs="方正仿宋_GBK"/>
          <w:color w:val="000000"/>
          <w:sz w:val="28"/>
        </w:rPr>
        <w:t>20.冀财社（2024）161号2025年中央困难群众救助资金（农村特困）绩效目标表</w:t>
      </w:r>
      <w:bookmarkEnd w:id="2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13022925P00008910002M</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冀财社（2024）161号2025年中央困难群众救助资金（农村特困）</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3570000.00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3570000.00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对符合条件的特困人员及时救助</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1.对符合条件的特困人员及时救助</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发放城乡特困人数</w:t>
            </w:r>
          </w:p>
        </w:tc>
        <w:tc>
          <w:tcPr>
            <w:tcW w:w="2891" w:type="dxa"/>
            <w:vAlign w:val="center"/>
          </w:tcPr>
          <w:p w:rsidR="00772A39" w:rsidRDefault="00836C36">
            <w:pPr>
              <w:pStyle w:val="2"/>
            </w:pPr>
            <w:r>
              <w:t>将符合条件的困难群众全部纳入</w:t>
            </w:r>
          </w:p>
        </w:tc>
        <w:tc>
          <w:tcPr>
            <w:tcW w:w="1276" w:type="dxa"/>
            <w:vAlign w:val="center"/>
          </w:tcPr>
          <w:p w:rsidR="00772A39" w:rsidRDefault="00836C36">
            <w:pPr>
              <w:pStyle w:val="2"/>
            </w:pPr>
            <w:r>
              <w:t>将符合条件的困难群众全部纳入</w:t>
            </w:r>
          </w:p>
        </w:tc>
        <w:tc>
          <w:tcPr>
            <w:tcW w:w="1843" w:type="dxa"/>
            <w:vAlign w:val="center"/>
          </w:tcPr>
          <w:p w:rsidR="00772A39" w:rsidRDefault="00836C36">
            <w:pPr>
              <w:pStyle w:val="2"/>
            </w:pPr>
            <w:r>
              <w:t>民发[2021]43号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城乡特困工作管理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将符合条件的困难群众及时纳入，不符合条件的困难群众及时清退。</w:t>
            </w:r>
          </w:p>
        </w:tc>
        <w:tc>
          <w:tcPr>
            <w:tcW w:w="1843" w:type="dxa"/>
            <w:vAlign w:val="center"/>
          </w:tcPr>
          <w:p w:rsidR="00772A39" w:rsidRDefault="00836C36">
            <w:pPr>
              <w:pStyle w:val="2"/>
            </w:pPr>
            <w:r>
              <w:t>民发[2021]43号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为符合条件困难群众发放城乡特困保障金</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每月10日前完成发放</w:t>
            </w:r>
          </w:p>
        </w:tc>
        <w:tc>
          <w:tcPr>
            <w:tcW w:w="1843" w:type="dxa"/>
            <w:vAlign w:val="center"/>
          </w:tcPr>
          <w:p w:rsidR="00772A39" w:rsidRDefault="00836C36">
            <w:pPr>
              <w:pStyle w:val="2"/>
            </w:pPr>
            <w:r>
              <w:t>民发[2021]43号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城乡特困人员基本生活标准为不低于城乡最低生活保障标准的1.3倍。且不再区分集中供养标准和分散供养标准。</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城乡特困人员基本生活标准为不低于城乡最低生活保障标准的1.3倍。且不再区分集中供养标准和分散供养标准。</w:t>
            </w:r>
          </w:p>
        </w:tc>
        <w:tc>
          <w:tcPr>
            <w:tcW w:w="1843" w:type="dxa"/>
            <w:vAlign w:val="center"/>
          </w:tcPr>
          <w:p w:rsidR="00772A39" w:rsidRDefault="00836C36">
            <w:pPr>
              <w:pStyle w:val="2"/>
            </w:pPr>
            <w:r>
              <w:t>民发[2021]43号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经济效益增长率</w:t>
            </w:r>
          </w:p>
        </w:tc>
        <w:tc>
          <w:tcPr>
            <w:tcW w:w="2891" w:type="dxa"/>
            <w:vAlign w:val="center"/>
          </w:tcPr>
          <w:p w:rsidR="00772A39" w:rsidRDefault="00836C36">
            <w:pPr>
              <w:pStyle w:val="2"/>
            </w:pPr>
            <w:r>
              <w:t>经济效益增长率</w:t>
            </w:r>
          </w:p>
        </w:tc>
        <w:tc>
          <w:tcPr>
            <w:tcW w:w="1276" w:type="dxa"/>
            <w:vAlign w:val="center"/>
          </w:tcPr>
          <w:p w:rsidR="00772A39" w:rsidRDefault="00836C36">
            <w:pPr>
              <w:pStyle w:val="2"/>
            </w:pPr>
            <w:r>
              <w:t>增长明显</w:t>
            </w:r>
          </w:p>
        </w:tc>
        <w:tc>
          <w:tcPr>
            <w:tcW w:w="1843" w:type="dxa"/>
            <w:vAlign w:val="center"/>
          </w:tcPr>
          <w:p w:rsidR="00772A39" w:rsidRDefault="00836C36">
            <w:pPr>
              <w:pStyle w:val="2"/>
            </w:pPr>
            <w:r>
              <w:t>民发[2021]43号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困难群众生活状况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通过落实城乡特困政策，有效保障困难群众合法权益，改善困难群众生活状</w:t>
            </w:r>
            <w:r>
              <w:lastRenderedPageBreak/>
              <w:t>况。</w:t>
            </w:r>
          </w:p>
        </w:tc>
        <w:tc>
          <w:tcPr>
            <w:tcW w:w="1843" w:type="dxa"/>
            <w:vAlign w:val="center"/>
          </w:tcPr>
          <w:p w:rsidR="00772A39" w:rsidRDefault="00836C36">
            <w:pPr>
              <w:pStyle w:val="2"/>
            </w:pPr>
            <w:r>
              <w:lastRenderedPageBreak/>
              <w:t>民发[2021]43号</w:t>
            </w:r>
          </w:p>
        </w:tc>
      </w:tr>
      <w:tr w:rsidR="00772A39">
        <w:trPr>
          <w:trHeight w:val="369"/>
          <w:jc w:val="center"/>
        </w:trPr>
        <w:tc>
          <w:tcPr>
            <w:tcW w:w="1276" w:type="dxa"/>
            <w:vAlign w:val="center"/>
          </w:tcPr>
          <w:p w:rsidR="00772A39" w:rsidRDefault="00836C36">
            <w:pPr>
              <w:pStyle w:val="3"/>
            </w:pPr>
            <w:r>
              <w:lastRenderedPageBreak/>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民发[2021]43号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3" w:name="_Toc_4_4_0000000024"/>
      <w:r>
        <w:rPr>
          <w:rFonts w:ascii="方正仿宋_GBK" w:eastAsia="方正仿宋_GBK" w:hAnsi="方正仿宋_GBK" w:cs="方正仿宋_GBK"/>
          <w:color w:val="000000"/>
          <w:sz w:val="28"/>
        </w:rPr>
        <w:t>21.冀财社（2024）162号2025年省级困难群众救助资金（残疾人两项补贴）绩效目标表</w:t>
      </w:r>
      <w:bookmarkEnd w:id="2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13022925P00009310003E</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冀财社（2024）162号2025年省级困难群众救助资金（残疾人两项补贴）</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9600000.00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9600000.00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全面落实残疾人两项补贴制度，对申请救助且符合救助条件的人员全部实施救助。</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1.全面落实残疾人两项补贴制度，对申请救助且符合救助条件的人员全部实施救助。</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发放困难残疾人生活补贴和重度残疾人护理补贴人数</w:t>
            </w:r>
          </w:p>
        </w:tc>
        <w:tc>
          <w:tcPr>
            <w:tcW w:w="2891" w:type="dxa"/>
            <w:vAlign w:val="center"/>
          </w:tcPr>
          <w:p w:rsidR="00772A39" w:rsidRDefault="00836C36">
            <w:pPr>
              <w:pStyle w:val="2"/>
            </w:pPr>
            <w:r>
              <w:t>将符合条件的残疾人全部纳入</w:t>
            </w:r>
          </w:p>
        </w:tc>
        <w:tc>
          <w:tcPr>
            <w:tcW w:w="1276" w:type="dxa"/>
            <w:vAlign w:val="center"/>
          </w:tcPr>
          <w:p w:rsidR="00772A39" w:rsidRDefault="00836C36">
            <w:pPr>
              <w:pStyle w:val="2"/>
            </w:pPr>
            <w:r>
              <w:t>将符合条件的残疾人全部纳入</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残疾人救助工作管理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将符合条件的残疾人及时纳入，不符合条件的残疾人及时清退。</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为符合条件残疾人发放困难残疾人生活补贴和重度残疾人护理补贴</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每月25日前完成发放</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困难残疾人生活补贴每人每月106元；重度残疾人护理补贴每人每月100元</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困难残疾人生活补贴每人每月66元；重度残疾人护理补贴每人每月60元</w:t>
            </w:r>
          </w:p>
        </w:tc>
        <w:tc>
          <w:tcPr>
            <w:tcW w:w="1843" w:type="dxa"/>
            <w:vAlign w:val="center"/>
          </w:tcPr>
          <w:p w:rsidR="00772A39" w:rsidRDefault="00836C36">
            <w:pPr>
              <w:pStyle w:val="2"/>
            </w:pPr>
            <w:r>
              <w:t>冀民[2021]87号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生活质量提升</w:t>
            </w:r>
          </w:p>
        </w:tc>
        <w:tc>
          <w:tcPr>
            <w:tcW w:w="1843" w:type="dxa"/>
            <w:vAlign w:val="center"/>
          </w:tcPr>
          <w:p w:rsidR="00772A39" w:rsidRDefault="00836C36">
            <w:pPr>
              <w:pStyle w:val="2"/>
            </w:pPr>
            <w:r>
              <w:t>冀民[2021]87号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残疾群众生活状况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通过落实残疾人两项补贴政策，有效保障残疾人合法权益，改善残疾人生活状</w:t>
            </w:r>
            <w:r>
              <w:lastRenderedPageBreak/>
              <w:t>况。</w:t>
            </w:r>
          </w:p>
        </w:tc>
        <w:tc>
          <w:tcPr>
            <w:tcW w:w="1843" w:type="dxa"/>
            <w:vAlign w:val="center"/>
          </w:tcPr>
          <w:p w:rsidR="00772A39" w:rsidRDefault="00836C36">
            <w:pPr>
              <w:pStyle w:val="2"/>
            </w:pPr>
            <w:r>
              <w:lastRenderedPageBreak/>
              <w:t>冀民[2021]87号</w:t>
            </w:r>
          </w:p>
        </w:tc>
      </w:tr>
      <w:tr w:rsidR="00772A39">
        <w:trPr>
          <w:trHeight w:val="369"/>
          <w:jc w:val="center"/>
        </w:trPr>
        <w:tc>
          <w:tcPr>
            <w:tcW w:w="1276" w:type="dxa"/>
            <w:vAlign w:val="center"/>
          </w:tcPr>
          <w:p w:rsidR="00772A39" w:rsidRDefault="00836C36">
            <w:pPr>
              <w:pStyle w:val="3"/>
            </w:pPr>
            <w:r>
              <w:lastRenderedPageBreak/>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冀民[2021]87号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4" w:name="_Toc_4_4_0000000025"/>
      <w:r>
        <w:rPr>
          <w:rFonts w:ascii="方正仿宋_GBK" w:eastAsia="方正仿宋_GBK" w:hAnsi="方正仿宋_GBK" w:cs="方正仿宋_GBK"/>
          <w:color w:val="000000"/>
          <w:sz w:val="28"/>
        </w:rPr>
        <w:t>22.冀财社（2024）162号2025年省级困难群众救助资金（农村低保）绩效目标表</w:t>
      </w:r>
      <w:bookmarkEnd w:id="2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13022925P000088100047</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冀财社（2024）162号2025年省级困难群众救助资金（农村低保）</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10980000.00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10980000.00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全面落实</w:t>
            </w:r>
            <w:proofErr w:type="gramStart"/>
            <w:r>
              <w:t>城乡低保制度</w:t>
            </w:r>
            <w:proofErr w:type="gramEnd"/>
            <w:r>
              <w:t>，对申请救助且符合救助条件的人员全部实施救助。</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1.全面落实</w:t>
            </w:r>
            <w:proofErr w:type="gramStart"/>
            <w:r>
              <w:t>城乡低保制度</w:t>
            </w:r>
            <w:proofErr w:type="gramEnd"/>
            <w:r>
              <w:t>，对申请救助且符合救助条件的人员全部实施救助。</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发放城乡低保户</w:t>
            </w:r>
            <w:proofErr w:type="gramStart"/>
            <w:r>
              <w:t>数人数</w:t>
            </w:r>
            <w:proofErr w:type="gramEnd"/>
          </w:p>
        </w:tc>
        <w:tc>
          <w:tcPr>
            <w:tcW w:w="2891" w:type="dxa"/>
            <w:vAlign w:val="center"/>
          </w:tcPr>
          <w:p w:rsidR="00772A39" w:rsidRDefault="00836C36">
            <w:pPr>
              <w:pStyle w:val="2"/>
            </w:pPr>
            <w:r>
              <w:t>将符合条件的困难群众全部纳入</w:t>
            </w:r>
          </w:p>
        </w:tc>
        <w:tc>
          <w:tcPr>
            <w:tcW w:w="1276" w:type="dxa"/>
            <w:vAlign w:val="center"/>
          </w:tcPr>
          <w:p w:rsidR="00772A39" w:rsidRDefault="00836C36">
            <w:pPr>
              <w:pStyle w:val="2"/>
            </w:pPr>
            <w:r>
              <w:t>将符合条件的困难群众全部纳入</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proofErr w:type="gramStart"/>
            <w:r>
              <w:t>城乡低保工作</w:t>
            </w:r>
            <w:proofErr w:type="gramEnd"/>
            <w:r>
              <w:t>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将符合条件的困难群众及时纳入，不符合条件的困难群众及时清退。</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为符合条件困难群众发放城乡</w:t>
            </w:r>
            <w:proofErr w:type="gramStart"/>
            <w:r>
              <w:t>低保保障</w:t>
            </w:r>
            <w:proofErr w:type="gramEnd"/>
            <w:r>
              <w:t>金</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每月10日前完成发放</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城乡</w:t>
            </w:r>
            <w:proofErr w:type="gramStart"/>
            <w:r>
              <w:t>低保标准</w:t>
            </w:r>
            <w:proofErr w:type="gramEnd"/>
            <w:r>
              <w:t>年均增长10%以上</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城乡</w:t>
            </w:r>
            <w:proofErr w:type="gramStart"/>
            <w:r>
              <w:t>低保标准</w:t>
            </w:r>
            <w:proofErr w:type="gramEnd"/>
            <w:r>
              <w:t>年均增长10%以上</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经济效益增加值</w:t>
            </w:r>
          </w:p>
        </w:tc>
        <w:tc>
          <w:tcPr>
            <w:tcW w:w="2891" w:type="dxa"/>
            <w:vAlign w:val="center"/>
          </w:tcPr>
          <w:p w:rsidR="00772A39" w:rsidRDefault="00836C36">
            <w:pPr>
              <w:pStyle w:val="2"/>
            </w:pPr>
            <w:r>
              <w:t>通过项目开展对经济效益</w:t>
            </w:r>
            <w:proofErr w:type="gramStart"/>
            <w:r>
              <w:t>提升值</w:t>
            </w:r>
            <w:proofErr w:type="gramEnd"/>
          </w:p>
        </w:tc>
        <w:tc>
          <w:tcPr>
            <w:tcW w:w="1276" w:type="dxa"/>
            <w:vAlign w:val="center"/>
          </w:tcPr>
          <w:p w:rsidR="00772A39" w:rsidRDefault="00836C36">
            <w:pPr>
              <w:pStyle w:val="2"/>
            </w:pPr>
            <w:r>
              <w:t>提升</w:t>
            </w:r>
          </w:p>
        </w:tc>
        <w:tc>
          <w:tcPr>
            <w:tcW w:w="1843" w:type="dxa"/>
            <w:vAlign w:val="center"/>
          </w:tcPr>
          <w:p w:rsidR="00772A39" w:rsidRDefault="00836C36">
            <w:pPr>
              <w:pStyle w:val="2"/>
            </w:pPr>
            <w:r>
              <w:t>唐政发[2016]20号）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困难群众生活状况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通过落实</w:t>
            </w:r>
            <w:proofErr w:type="gramStart"/>
            <w:r>
              <w:t>城乡低保政策</w:t>
            </w:r>
            <w:proofErr w:type="gramEnd"/>
            <w:r>
              <w:t>，有效保障困难群众合法权益，改善困难群众生活状况。</w:t>
            </w:r>
          </w:p>
        </w:tc>
        <w:tc>
          <w:tcPr>
            <w:tcW w:w="1843" w:type="dxa"/>
            <w:vAlign w:val="center"/>
          </w:tcPr>
          <w:p w:rsidR="00772A39" w:rsidRDefault="00836C36">
            <w:pPr>
              <w:pStyle w:val="2"/>
            </w:pPr>
            <w:r>
              <w:t>唐政发[2016]20号）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唐政发[2016]20号）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5" w:name="_Toc_4_4_0000000026"/>
      <w:r>
        <w:rPr>
          <w:rFonts w:ascii="方正仿宋_GBK" w:eastAsia="方正仿宋_GBK" w:hAnsi="方正仿宋_GBK" w:cs="方正仿宋_GBK"/>
          <w:color w:val="000000"/>
          <w:sz w:val="28"/>
        </w:rPr>
        <w:t>23.冀财社（2024）166号2025年省级财政养老服务体系建设福彩公益金（奖补）绩效目标表</w:t>
      </w:r>
      <w:bookmarkEnd w:id="2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13022925P00010210002U</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冀财社（2024）166号2025年省级财政养老服务体系</w:t>
            </w:r>
            <w:proofErr w:type="gramStart"/>
            <w:r>
              <w:t>建设福彩公益金</w:t>
            </w:r>
            <w:proofErr w:type="gramEnd"/>
            <w:r>
              <w:t>（奖补）</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560000.00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560000.00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对养老机构规范化管理，提高社会效益。</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1.对养老机构规范化管理，提高社会效益。</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proofErr w:type="gramStart"/>
            <w:r>
              <w:t>享受奖补资金</w:t>
            </w:r>
            <w:proofErr w:type="gramEnd"/>
            <w:r>
              <w:t>的星级机构</w:t>
            </w:r>
          </w:p>
        </w:tc>
        <w:tc>
          <w:tcPr>
            <w:tcW w:w="2891" w:type="dxa"/>
            <w:vAlign w:val="center"/>
          </w:tcPr>
          <w:p w:rsidR="00772A39" w:rsidRDefault="00836C36">
            <w:pPr>
              <w:pStyle w:val="2"/>
            </w:pPr>
            <w:r>
              <w:t>我县星级养老服务机构共3家</w:t>
            </w:r>
          </w:p>
        </w:tc>
        <w:tc>
          <w:tcPr>
            <w:tcW w:w="1276" w:type="dxa"/>
            <w:vAlign w:val="center"/>
          </w:tcPr>
          <w:p w:rsidR="00772A39" w:rsidRDefault="00836C36">
            <w:pPr>
              <w:pStyle w:val="2"/>
            </w:pPr>
            <w:r>
              <w:t>≤3</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符合</w:t>
            </w:r>
            <w:proofErr w:type="gramStart"/>
            <w:r>
              <w:t>各项奖补资金</w:t>
            </w:r>
            <w:proofErr w:type="gramEnd"/>
            <w:r>
              <w:t>申请条件</w:t>
            </w:r>
          </w:p>
        </w:tc>
        <w:tc>
          <w:tcPr>
            <w:tcW w:w="2891" w:type="dxa"/>
            <w:vAlign w:val="center"/>
          </w:tcPr>
          <w:p w:rsidR="00772A39" w:rsidRDefault="00836C36">
            <w:pPr>
              <w:pStyle w:val="2"/>
            </w:pPr>
            <w:r>
              <w:t>主要包括运营奖补、保险补贴等</w:t>
            </w:r>
          </w:p>
        </w:tc>
        <w:tc>
          <w:tcPr>
            <w:tcW w:w="1276" w:type="dxa"/>
            <w:vAlign w:val="center"/>
          </w:tcPr>
          <w:p w:rsidR="00772A39" w:rsidRDefault="00836C36">
            <w:pPr>
              <w:pStyle w:val="2"/>
            </w:pPr>
            <w:r>
              <w:t>审核条件</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及时足额</w:t>
            </w:r>
            <w:proofErr w:type="gramStart"/>
            <w:r>
              <w:t>拨付奖补资金</w:t>
            </w:r>
            <w:proofErr w:type="gramEnd"/>
          </w:p>
        </w:tc>
        <w:tc>
          <w:tcPr>
            <w:tcW w:w="2891" w:type="dxa"/>
            <w:vAlign w:val="center"/>
          </w:tcPr>
          <w:p w:rsidR="00772A39" w:rsidRDefault="00836C36">
            <w:pPr>
              <w:pStyle w:val="2"/>
            </w:pPr>
            <w:r>
              <w:t>4月份申请、5月份审核、6月份发放</w:t>
            </w:r>
          </w:p>
        </w:tc>
        <w:tc>
          <w:tcPr>
            <w:tcW w:w="1276" w:type="dxa"/>
            <w:vAlign w:val="center"/>
          </w:tcPr>
          <w:p w:rsidR="00772A39" w:rsidRDefault="00836C36">
            <w:pPr>
              <w:pStyle w:val="2"/>
            </w:pPr>
            <w:r>
              <w:t>按时发放</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对机构财务状况进行审计</w:t>
            </w:r>
          </w:p>
        </w:tc>
        <w:tc>
          <w:tcPr>
            <w:tcW w:w="2891" w:type="dxa"/>
            <w:vAlign w:val="center"/>
          </w:tcPr>
          <w:p w:rsidR="00772A39" w:rsidRDefault="00836C36">
            <w:pPr>
              <w:pStyle w:val="2"/>
            </w:pPr>
            <w:r>
              <w:t>重点查验老人数、身体评估状况等</w:t>
            </w:r>
          </w:p>
        </w:tc>
        <w:tc>
          <w:tcPr>
            <w:tcW w:w="1276" w:type="dxa"/>
            <w:vAlign w:val="center"/>
          </w:tcPr>
          <w:p w:rsidR="00772A39" w:rsidRDefault="00836C36">
            <w:pPr>
              <w:pStyle w:val="2"/>
            </w:pPr>
            <w:r>
              <w:t>审计财务</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吸引更多社会投入养老产业</w:t>
            </w:r>
          </w:p>
        </w:tc>
        <w:tc>
          <w:tcPr>
            <w:tcW w:w="2891" w:type="dxa"/>
            <w:vAlign w:val="center"/>
          </w:tcPr>
          <w:p w:rsidR="00772A39" w:rsidRDefault="00836C36">
            <w:pPr>
              <w:pStyle w:val="2"/>
            </w:pPr>
            <w:r>
              <w:t>以</w:t>
            </w:r>
            <w:proofErr w:type="gramStart"/>
            <w:r>
              <w:t>发放奖补资金</w:t>
            </w:r>
            <w:proofErr w:type="gramEnd"/>
            <w:r>
              <w:t>的形式，吸引更多社会资本投入养老机构建设</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《河北省民政厅河北省财政厅关于省级财政支持养老服务体系建设改革的实施意</w:t>
            </w:r>
            <w:r>
              <w:lastRenderedPageBreak/>
              <w:t>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社会效益增长率</w:t>
            </w:r>
          </w:p>
        </w:tc>
        <w:tc>
          <w:tcPr>
            <w:tcW w:w="2891" w:type="dxa"/>
            <w:vAlign w:val="center"/>
          </w:tcPr>
          <w:p w:rsidR="00772A39" w:rsidRDefault="00836C36">
            <w:pPr>
              <w:pStyle w:val="2"/>
            </w:pPr>
            <w:r>
              <w:t>增长率提高10%以上</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《河北省民政厅河北省财政厅关于省级财政支持养老服务体系建设改革的实施意见》（冀民[2019]107号）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6" w:name="_Toc_4_4_0000000027"/>
      <w:r>
        <w:rPr>
          <w:rFonts w:ascii="方正仿宋_GBK" w:eastAsia="方正仿宋_GBK" w:hAnsi="方正仿宋_GBK" w:cs="方正仿宋_GBK"/>
          <w:color w:val="000000"/>
          <w:sz w:val="28"/>
        </w:rPr>
        <w:t>24.冀财社（2024）166号2025年省级养老服务体系建设经费（奖补）绩效目标表</w:t>
      </w:r>
      <w:bookmarkEnd w:id="2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13022925P000102100018</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冀财社（2024）166号2025年省级养老服务体系建设经费（奖补）</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948800.00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948800.00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对养老机构进行规范化管理，提高社会效益。</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1.对养老机构进行规范化管理，提高社会效益。</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proofErr w:type="gramStart"/>
            <w:r>
              <w:t>享受奖补资金</w:t>
            </w:r>
            <w:proofErr w:type="gramEnd"/>
            <w:r>
              <w:t>的星级机构</w:t>
            </w:r>
          </w:p>
        </w:tc>
        <w:tc>
          <w:tcPr>
            <w:tcW w:w="2891" w:type="dxa"/>
            <w:vAlign w:val="center"/>
          </w:tcPr>
          <w:p w:rsidR="00772A39" w:rsidRDefault="00836C36">
            <w:pPr>
              <w:pStyle w:val="2"/>
            </w:pPr>
            <w:r>
              <w:t>我县星级养老服务机构共3家</w:t>
            </w:r>
          </w:p>
        </w:tc>
        <w:tc>
          <w:tcPr>
            <w:tcW w:w="1276" w:type="dxa"/>
            <w:vAlign w:val="center"/>
          </w:tcPr>
          <w:p w:rsidR="00772A39" w:rsidRDefault="00836C36">
            <w:pPr>
              <w:pStyle w:val="2"/>
            </w:pPr>
            <w:r>
              <w:t>≤3</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符合</w:t>
            </w:r>
            <w:proofErr w:type="gramStart"/>
            <w:r>
              <w:t>各项奖补资金</w:t>
            </w:r>
            <w:proofErr w:type="gramEnd"/>
            <w:r>
              <w:t>申请条件</w:t>
            </w:r>
          </w:p>
        </w:tc>
        <w:tc>
          <w:tcPr>
            <w:tcW w:w="2891" w:type="dxa"/>
            <w:vAlign w:val="center"/>
          </w:tcPr>
          <w:p w:rsidR="00772A39" w:rsidRDefault="00836C36">
            <w:pPr>
              <w:pStyle w:val="2"/>
            </w:pPr>
            <w:r>
              <w:t>主要包括运营奖补、保险补贴等</w:t>
            </w:r>
          </w:p>
        </w:tc>
        <w:tc>
          <w:tcPr>
            <w:tcW w:w="1276" w:type="dxa"/>
            <w:vAlign w:val="center"/>
          </w:tcPr>
          <w:p w:rsidR="00772A39" w:rsidRDefault="00836C36">
            <w:pPr>
              <w:pStyle w:val="2"/>
            </w:pPr>
            <w:r>
              <w:t>审核条件</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及时足额</w:t>
            </w:r>
            <w:proofErr w:type="gramStart"/>
            <w:r>
              <w:t>拨付奖补资金</w:t>
            </w:r>
            <w:proofErr w:type="gramEnd"/>
          </w:p>
        </w:tc>
        <w:tc>
          <w:tcPr>
            <w:tcW w:w="2891" w:type="dxa"/>
            <w:vAlign w:val="center"/>
          </w:tcPr>
          <w:p w:rsidR="00772A39" w:rsidRDefault="00836C36">
            <w:pPr>
              <w:pStyle w:val="2"/>
            </w:pPr>
            <w:r>
              <w:t>4月份申请、5月份审核、6月份发放</w:t>
            </w:r>
          </w:p>
        </w:tc>
        <w:tc>
          <w:tcPr>
            <w:tcW w:w="1276" w:type="dxa"/>
            <w:vAlign w:val="center"/>
          </w:tcPr>
          <w:p w:rsidR="00772A39" w:rsidRDefault="00836C36">
            <w:pPr>
              <w:pStyle w:val="2"/>
            </w:pPr>
            <w:r>
              <w:t>按时发放</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对机构财务状况进行审计</w:t>
            </w:r>
          </w:p>
        </w:tc>
        <w:tc>
          <w:tcPr>
            <w:tcW w:w="2891" w:type="dxa"/>
            <w:vAlign w:val="center"/>
          </w:tcPr>
          <w:p w:rsidR="00772A39" w:rsidRDefault="00836C36">
            <w:pPr>
              <w:pStyle w:val="2"/>
            </w:pPr>
            <w:r>
              <w:t>重点查验老人数、身体评估状况等</w:t>
            </w:r>
          </w:p>
        </w:tc>
        <w:tc>
          <w:tcPr>
            <w:tcW w:w="1276" w:type="dxa"/>
            <w:vAlign w:val="center"/>
          </w:tcPr>
          <w:p w:rsidR="00772A39" w:rsidRDefault="00836C36">
            <w:pPr>
              <w:pStyle w:val="2"/>
            </w:pPr>
            <w:r>
              <w:t>审计财务</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吸引更多社会投入养老产业</w:t>
            </w:r>
          </w:p>
        </w:tc>
        <w:tc>
          <w:tcPr>
            <w:tcW w:w="2891" w:type="dxa"/>
            <w:vAlign w:val="center"/>
          </w:tcPr>
          <w:p w:rsidR="00772A39" w:rsidRDefault="00836C36">
            <w:pPr>
              <w:pStyle w:val="2"/>
            </w:pPr>
            <w:r>
              <w:t>以</w:t>
            </w:r>
            <w:proofErr w:type="gramStart"/>
            <w:r>
              <w:t>发放奖补资金</w:t>
            </w:r>
            <w:proofErr w:type="gramEnd"/>
            <w:r>
              <w:t>的形式，吸引更多社会资本投入养老机构建设</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《河北省民政厅河北省财政厅关于省级财政支持养老服务体系建设改革的实施意</w:t>
            </w:r>
            <w:r>
              <w:lastRenderedPageBreak/>
              <w:t>见》（冀民[2019]107号）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社会效益增长率</w:t>
            </w:r>
          </w:p>
        </w:tc>
        <w:tc>
          <w:tcPr>
            <w:tcW w:w="2891" w:type="dxa"/>
            <w:vAlign w:val="center"/>
          </w:tcPr>
          <w:p w:rsidR="00772A39" w:rsidRDefault="00836C36">
            <w:pPr>
              <w:pStyle w:val="2"/>
            </w:pPr>
            <w:r>
              <w:t>增长率提高10%以上</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《河北省民政厅河北省财政厅关于省级财政支持养老服务体系建设改革的实施意见》（冀民[2019]107号）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≥95</w:t>
            </w:r>
          </w:p>
        </w:tc>
        <w:tc>
          <w:tcPr>
            <w:tcW w:w="1843" w:type="dxa"/>
            <w:vAlign w:val="center"/>
          </w:tcPr>
          <w:p w:rsidR="00772A39" w:rsidRDefault="00836C36">
            <w:pPr>
              <w:pStyle w:val="2"/>
            </w:pPr>
            <w:r>
              <w:t>《河北省民政厅河北省财政厅关于省级财政支持养老服务体系建设改革的实施意见》（冀民[2019]107号）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7" w:name="_Toc_4_4_0000000028"/>
      <w:r>
        <w:rPr>
          <w:rFonts w:ascii="方正仿宋_GBK" w:eastAsia="方正仿宋_GBK" w:hAnsi="方正仿宋_GBK" w:cs="方正仿宋_GBK"/>
          <w:color w:val="000000"/>
          <w:sz w:val="28"/>
        </w:rPr>
        <w:t>25.冀财社（2024）166号2025年省级养老服务体系建设经费（养老护理补贴）绩效目标表</w:t>
      </w:r>
      <w:bookmarkEnd w:id="2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13022925P00010010001W</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冀财社（2024）166号2025年省级养老服务体系建设经费（养老护理补贴）</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301200.00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301200.00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对经济困难失能老年人发放养老护理补贴</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1.对经济困难失能老年人发放养老护理补贴</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县域内符合发放条件的经济困难失能老年人</w:t>
            </w:r>
          </w:p>
        </w:tc>
        <w:tc>
          <w:tcPr>
            <w:tcW w:w="2891" w:type="dxa"/>
            <w:vAlign w:val="center"/>
          </w:tcPr>
          <w:p w:rsidR="00772A39" w:rsidRDefault="00836C36">
            <w:pPr>
              <w:pStyle w:val="2"/>
            </w:pPr>
            <w:r>
              <w:t>符合条件的全部纳入补贴范围</w:t>
            </w:r>
          </w:p>
        </w:tc>
        <w:tc>
          <w:tcPr>
            <w:tcW w:w="1276" w:type="dxa"/>
            <w:vAlign w:val="center"/>
          </w:tcPr>
          <w:p w:rsidR="00772A39" w:rsidRDefault="00836C36">
            <w:pPr>
              <w:pStyle w:val="2"/>
            </w:pPr>
            <w:r>
              <w:t>全覆盖</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改善经济困难老年人生条件</w:t>
            </w:r>
          </w:p>
        </w:tc>
        <w:tc>
          <w:tcPr>
            <w:tcW w:w="2891" w:type="dxa"/>
            <w:vAlign w:val="center"/>
          </w:tcPr>
          <w:p w:rsidR="00772A39" w:rsidRDefault="00836C36">
            <w:pPr>
              <w:pStyle w:val="2"/>
            </w:pPr>
            <w:r>
              <w:t>提升困难老年人幸福感</w:t>
            </w:r>
          </w:p>
        </w:tc>
        <w:tc>
          <w:tcPr>
            <w:tcW w:w="1276" w:type="dxa"/>
            <w:vAlign w:val="center"/>
          </w:tcPr>
          <w:p w:rsidR="00772A39" w:rsidRDefault="00836C36">
            <w:pPr>
              <w:pStyle w:val="2"/>
            </w:pPr>
            <w:r>
              <w:t>幸福感提升</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资金拨付时效</w:t>
            </w:r>
          </w:p>
        </w:tc>
        <w:tc>
          <w:tcPr>
            <w:tcW w:w="2891" w:type="dxa"/>
            <w:vAlign w:val="center"/>
          </w:tcPr>
          <w:p w:rsidR="00772A39" w:rsidRDefault="00836C36">
            <w:pPr>
              <w:pStyle w:val="2"/>
            </w:pPr>
            <w:r>
              <w:t>资金按月足额拨付</w:t>
            </w:r>
          </w:p>
        </w:tc>
        <w:tc>
          <w:tcPr>
            <w:tcW w:w="1276" w:type="dxa"/>
            <w:vAlign w:val="center"/>
          </w:tcPr>
          <w:p w:rsidR="00772A39" w:rsidRDefault="00836C36">
            <w:pPr>
              <w:pStyle w:val="2"/>
            </w:pPr>
            <w:r>
              <w:t>每月25日前</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项目预算控制额</w:t>
            </w:r>
          </w:p>
        </w:tc>
        <w:tc>
          <w:tcPr>
            <w:tcW w:w="2891" w:type="dxa"/>
            <w:vAlign w:val="center"/>
          </w:tcPr>
          <w:p w:rsidR="00772A39" w:rsidRDefault="00836C36">
            <w:pPr>
              <w:pStyle w:val="2"/>
            </w:pPr>
            <w:r>
              <w:t>项目预算控制额</w:t>
            </w:r>
          </w:p>
        </w:tc>
        <w:tc>
          <w:tcPr>
            <w:tcW w:w="1276" w:type="dxa"/>
            <w:vAlign w:val="center"/>
          </w:tcPr>
          <w:p w:rsidR="00772A39" w:rsidRDefault="00836C36">
            <w:pPr>
              <w:pStyle w:val="2"/>
            </w:pPr>
            <w:r>
              <w:t>合理控制不超预算</w:t>
            </w:r>
          </w:p>
        </w:tc>
        <w:tc>
          <w:tcPr>
            <w:tcW w:w="1843" w:type="dxa"/>
            <w:vAlign w:val="center"/>
          </w:tcPr>
          <w:p w:rsidR="00772A39" w:rsidRDefault="00836C36">
            <w:pPr>
              <w:pStyle w:val="2"/>
            </w:pPr>
            <w:r>
              <w:t>有关文件</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提升</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提升社会尊老敬老的社会氛围</w:t>
            </w:r>
          </w:p>
        </w:tc>
        <w:tc>
          <w:tcPr>
            <w:tcW w:w="2891" w:type="dxa"/>
            <w:vAlign w:val="center"/>
          </w:tcPr>
          <w:p w:rsidR="00772A39" w:rsidRDefault="00836C36">
            <w:pPr>
              <w:pStyle w:val="2"/>
            </w:pPr>
            <w:r>
              <w:t>提升明显</w:t>
            </w:r>
          </w:p>
        </w:tc>
        <w:tc>
          <w:tcPr>
            <w:tcW w:w="1276" w:type="dxa"/>
            <w:vAlign w:val="center"/>
          </w:tcPr>
          <w:p w:rsidR="00772A39" w:rsidRDefault="00836C36">
            <w:pPr>
              <w:pStyle w:val="2"/>
            </w:pPr>
            <w:r>
              <w:t>明显</w:t>
            </w:r>
          </w:p>
        </w:tc>
        <w:tc>
          <w:tcPr>
            <w:tcW w:w="1843" w:type="dxa"/>
            <w:vAlign w:val="center"/>
          </w:tcPr>
          <w:p w:rsidR="00772A39" w:rsidRDefault="00836C36">
            <w:pPr>
              <w:pStyle w:val="2"/>
            </w:pPr>
            <w:r>
              <w:t>有关文件</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有关文件</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8" w:name="_Toc_4_4_0000000029"/>
      <w:r>
        <w:rPr>
          <w:rFonts w:ascii="方正仿宋_GBK" w:eastAsia="方正仿宋_GBK" w:hAnsi="方正仿宋_GBK" w:cs="方正仿宋_GBK"/>
          <w:color w:val="000000"/>
          <w:sz w:val="28"/>
        </w:rPr>
        <w:t>26.冀财社（2024）74号2024年中央专项彩票公益金支持居家和社区基本养老服务提升行动绩效目标表</w:t>
      </w:r>
      <w:bookmarkEnd w:id="2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13022924P008JFR10335Y</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冀财社（2024）74号2024年中央专项彩票公益金支持居家和社区基本养老服务提升行动</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150000.00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150000.00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对具有一定规模、运营相对稳定成熟的</w:t>
            </w:r>
            <w:proofErr w:type="gramStart"/>
            <w:r>
              <w:t>老年助</w:t>
            </w:r>
            <w:proofErr w:type="gramEnd"/>
            <w:r>
              <w:t>餐点购置或更新相关设备</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1.支持街道（乡镇）层面</w:t>
            </w:r>
            <w:proofErr w:type="gramStart"/>
            <w:r>
              <w:t>老年助</w:t>
            </w:r>
            <w:proofErr w:type="gramEnd"/>
            <w:r>
              <w:t>餐点添置更新设施设备，提升居家社区养老服务便捷性、可及性。</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添置更新设施设备的街道（乡镇）层面</w:t>
            </w:r>
            <w:proofErr w:type="gramStart"/>
            <w:r>
              <w:t>老年助</w:t>
            </w:r>
            <w:proofErr w:type="gramEnd"/>
            <w:r>
              <w:t>餐点数量</w:t>
            </w:r>
          </w:p>
        </w:tc>
        <w:tc>
          <w:tcPr>
            <w:tcW w:w="2891" w:type="dxa"/>
            <w:vAlign w:val="center"/>
          </w:tcPr>
          <w:p w:rsidR="00772A39" w:rsidRDefault="00836C36">
            <w:pPr>
              <w:pStyle w:val="2"/>
            </w:pPr>
            <w:r>
              <w:t>添置更新设施设备的街道（乡镇）层面</w:t>
            </w:r>
            <w:proofErr w:type="gramStart"/>
            <w:r>
              <w:t>老年助</w:t>
            </w:r>
            <w:proofErr w:type="gramEnd"/>
            <w:r>
              <w:t>餐点数量</w:t>
            </w:r>
          </w:p>
        </w:tc>
        <w:tc>
          <w:tcPr>
            <w:tcW w:w="1276" w:type="dxa"/>
            <w:vAlign w:val="center"/>
          </w:tcPr>
          <w:p w:rsidR="00772A39" w:rsidRDefault="00836C36">
            <w:pPr>
              <w:pStyle w:val="2"/>
            </w:pPr>
            <w:r>
              <w:t>10个</w:t>
            </w:r>
          </w:p>
        </w:tc>
        <w:tc>
          <w:tcPr>
            <w:tcW w:w="1843" w:type="dxa"/>
            <w:vAlign w:val="center"/>
          </w:tcPr>
          <w:p w:rsidR="00772A39" w:rsidRDefault="00836C36">
            <w:pPr>
              <w:pStyle w:val="2"/>
            </w:pPr>
            <w:r>
              <w:t>有关文件规定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提高助餐服务覆盖面和老年人就餐便利</w:t>
            </w:r>
          </w:p>
        </w:tc>
        <w:tc>
          <w:tcPr>
            <w:tcW w:w="2891" w:type="dxa"/>
            <w:vAlign w:val="center"/>
          </w:tcPr>
          <w:p w:rsidR="00772A39" w:rsidRDefault="00836C36">
            <w:pPr>
              <w:pStyle w:val="2"/>
            </w:pPr>
            <w:r>
              <w:t>提高助餐服务覆盖面和老年人就餐便利</w:t>
            </w:r>
          </w:p>
        </w:tc>
        <w:tc>
          <w:tcPr>
            <w:tcW w:w="1276" w:type="dxa"/>
            <w:vAlign w:val="center"/>
          </w:tcPr>
          <w:p w:rsidR="00772A39" w:rsidRDefault="00836C36">
            <w:pPr>
              <w:pStyle w:val="2"/>
            </w:pPr>
            <w:r>
              <w:t>提高便利</w:t>
            </w:r>
          </w:p>
        </w:tc>
        <w:tc>
          <w:tcPr>
            <w:tcW w:w="1843" w:type="dxa"/>
            <w:vAlign w:val="center"/>
          </w:tcPr>
          <w:p w:rsidR="00772A39" w:rsidRDefault="00836C36">
            <w:pPr>
              <w:pStyle w:val="2"/>
            </w:pPr>
            <w:r>
              <w:t>有关文件规定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老年人助餐补助资金拨付时限</w:t>
            </w:r>
          </w:p>
        </w:tc>
        <w:tc>
          <w:tcPr>
            <w:tcW w:w="2891" w:type="dxa"/>
            <w:vAlign w:val="center"/>
          </w:tcPr>
          <w:p w:rsidR="00772A39" w:rsidRDefault="00836C36">
            <w:pPr>
              <w:pStyle w:val="2"/>
            </w:pPr>
            <w:r>
              <w:t>会议研究确定后10日内拨付</w:t>
            </w:r>
          </w:p>
        </w:tc>
        <w:tc>
          <w:tcPr>
            <w:tcW w:w="1276" w:type="dxa"/>
            <w:vAlign w:val="center"/>
          </w:tcPr>
          <w:p w:rsidR="00772A39" w:rsidRDefault="00836C36">
            <w:pPr>
              <w:pStyle w:val="2"/>
            </w:pPr>
            <w:r>
              <w:t>及时拨付</w:t>
            </w:r>
          </w:p>
        </w:tc>
        <w:tc>
          <w:tcPr>
            <w:tcW w:w="1843" w:type="dxa"/>
            <w:vAlign w:val="center"/>
          </w:tcPr>
          <w:p w:rsidR="00772A39" w:rsidRDefault="00836C36">
            <w:pPr>
              <w:pStyle w:val="2"/>
            </w:pPr>
            <w:r>
              <w:t>有关文件规定</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经济效益增长率</w:t>
            </w:r>
          </w:p>
        </w:tc>
        <w:tc>
          <w:tcPr>
            <w:tcW w:w="2891" w:type="dxa"/>
            <w:vAlign w:val="center"/>
          </w:tcPr>
          <w:p w:rsidR="00772A39" w:rsidRDefault="00836C36">
            <w:pPr>
              <w:pStyle w:val="2"/>
            </w:pPr>
            <w:r>
              <w:t>经济效益增长率</w:t>
            </w:r>
          </w:p>
        </w:tc>
        <w:tc>
          <w:tcPr>
            <w:tcW w:w="1276" w:type="dxa"/>
            <w:vAlign w:val="center"/>
          </w:tcPr>
          <w:p w:rsidR="00772A39" w:rsidRDefault="00836C36">
            <w:pPr>
              <w:pStyle w:val="2"/>
            </w:pPr>
            <w:r>
              <w:t>提升</w:t>
            </w:r>
          </w:p>
        </w:tc>
        <w:tc>
          <w:tcPr>
            <w:tcW w:w="1843" w:type="dxa"/>
            <w:vAlign w:val="center"/>
          </w:tcPr>
          <w:p w:rsidR="00772A39" w:rsidRDefault="00836C36">
            <w:pPr>
              <w:pStyle w:val="2"/>
            </w:pPr>
            <w:r>
              <w:t>有关文件规定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居家社区养老服务能力和品质</w:t>
            </w:r>
          </w:p>
        </w:tc>
        <w:tc>
          <w:tcPr>
            <w:tcW w:w="2891" w:type="dxa"/>
            <w:vAlign w:val="center"/>
          </w:tcPr>
          <w:p w:rsidR="00772A39" w:rsidRDefault="00836C36">
            <w:pPr>
              <w:pStyle w:val="2"/>
            </w:pPr>
            <w:r>
              <w:t>提高居家社区养老服务品质</w:t>
            </w:r>
          </w:p>
        </w:tc>
        <w:tc>
          <w:tcPr>
            <w:tcW w:w="1276" w:type="dxa"/>
            <w:vAlign w:val="center"/>
          </w:tcPr>
          <w:p w:rsidR="00772A39" w:rsidRDefault="00836C36">
            <w:pPr>
              <w:pStyle w:val="2"/>
            </w:pPr>
            <w:r>
              <w:t>提升</w:t>
            </w:r>
          </w:p>
        </w:tc>
        <w:tc>
          <w:tcPr>
            <w:tcW w:w="1843" w:type="dxa"/>
            <w:vAlign w:val="center"/>
          </w:tcPr>
          <w:p w:rsidR="00772A39" w:rsidRDefault="00836C36">
            <w:pPr>
              <w:pStyle w:val="2"/>
            </w:pPr>
            <w:r>
              <w:t>有关文件规定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有关文件规定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29" w:name="_Toc_4_4_0000000030"/>
      <w:r>
        <w:rPr>
          <w:rFonts w:ascii="方正仿宋_GBK" w:eastAsia="方正仿宋_GBK" w:hAnsi="方正仿宋_GBK" w:cs="方正仿宋_GBK"/>
          <w:color w:val="000000"/>
          <w:sz w:val="28"/>
        </w:rPr>
        <w:t>27.困难老人意外伤害保险、养老机构责任险绩效目标表</w:t>
      </w:r>
      <w:bookmarkEnd w:id="2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13022925P000113100015</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困难老人意外伤害保险、养老机构责任险</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40000.00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40000.00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落实困难老年人意外伤害保险工作，保障困难老年人合法权益</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1.落实困难老年人意外伤害保险工作，保障困难老年人合法权益</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公办养老机构数量</w:t>
            </w:r>
          </w:p>
        </w:tc>
        <w:tc>
          <w:tcPr>
            <w:tcW w:w="2891" w:type="dxa"/>
            <w:vAlign w:val="center"/>
          </w:tcPr>
          <w:p w:rsidR="00772A39" w:rsidRDefault="00836C36">
            <w:pPr>
              <w:pStyle w:val="2"/>
            </w:pPr>
            <w:r>
              <w:t>2家</w:t>
            </w:r>
          </w:p>
        </w:tc>
        <w:tc>
          <w:tcPr>
            <w:tcW w:w="1276" w:type="dxa"/>
            <w:vAlign w:val="center"/>
          </w:tcPr>
          <w:p w:rsidR="00772A39" w:rsidRDefault="00836C36">
            <w:pPr>
              <w:pStyle w:val="2"/>
            </w:pPr>
            <w:r>
              <w:t>玉田镇敬老院、</w:t>
            </w:r>
            <w:proofErr w:type="gramStart"/>
            <w:r>
              <w:t>鸦</w:t>
            </w:r>
            <w:proofErr w:type="gramEnd"/>
            <w:r>
              <w:t>鸿桥敬老院</w:t>
            </w:r>
          </w:p>
        </w:tc>
        <w:tc>
          <w:tcPr>
            <w:tcW w:w="1843" w:type="dxa"/>
            <w:vAlign w:val="center"/>
          </w:tcPr>
          <w:p w:rsidR="00772A39" w:rsidRDefault="00836C36">
            <w:pPr>
              <w:pStyle w:val="2"/>
            </w:pPr>
            <w:r>
              <w:t>省老龄办、省民政厅《关于进一步推进老年人意外伤害保险工作的指导意见》</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提高养老机构抵御风险的能力</w:t>
            </w:r>
          </w:p>
        </w:tc>
        <w:tc>
          <w:tcPr>
            <w:tcW w:w="2891" w:type="dxa"/>
            <w:vAlign w:val="center"/>
          </w:tcPr>
          <w:p w:rsidR="00772A39" w:rsidRDefault="00836C36">
            <w:pPr>
              <w:pStyle w:val="2"/>
            </w:pPr>
            <w:r>
              <w:t>安全无事故</w:t>
            </w:r>
          </w:p>
        </w:tc>
        <w:tc>
          <w:tcPr>
            <w:tcW w:w="1276" w:type="dxa"/>
            <w:vAlign w:val="center"/>
          </w:tcPr>
          <w:p w:rsidR="00772A39" w:rsidRDefault="00836C36">
            <w:pPr>
              <w:pStyle w:val="2"/>
            </w:pPr>
            <w:r>
              <w:t>对困难老年人意外伤害保险工作进行管理，确保规范有序</w:t>
            </w:r>
          </w:p>
        </w:tc>
        <w:tc>
          <w:tcPr>
            <w:tcW w:w="1843" w:type="dxa"/>
            <w:vAlign w:val="center"/>
          </w:tcPr>
          <w:p w:rsidR="00772A39" w:rsidRDefault="00836C36">
            <w:pPr>
              <w:pStyle w:val="2"/>
            </w:pPr>
            <w:r>
              <w:t>省老龄办、省民政厅《关于进一步推进老年人意外伤害保险工作的指导意见》</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工作时效</w:t>
            </w:r>
          </w:p>
        </w:tc>
        <w:tc>
          <w:tcPr>
            <w:tcW w:w="2891" w:type="dxa"/>
            <w:vAlign w:val="center"/>
          </w:tcPr>
          <w:p w:rsidR="00772A39" w:rsidRDefault="00836C36">
            <w:pPr>
              <w:pStyle w:val="2"/>
            </w:pPr>
            <w:r>
              <w:t>及时纳入保险保障范围</w:t>
            </w:r>
          </w:p>
        </w:tc>
        <w:tc>
          <w:tcPr>
            <w:tcW w:w="1276" w:type="dxa"/>
            <w:vAlign w:val="center"/>
          </w:tcPr>
          <w:p w:rsidR="00772A39" w:rsidRDefault="00836C36">
            <w:pPr>
              <w:pStyle w:val="2"/>
            </w:pPr>
            <w:r>
              <w:t>对困难老年人，及时购买意外伤害保险</w:t>
            </w:r>
          </w:p>
        </w:tc>
        <w:tc>
          <w:tcPr>
            <w:tcW w:w="1843" w:type="dxa"/>
            <w:vAlign w:val="center"/>
          </w:tcPr>
          <w:p w:rsidR="00772A39" w:rsidRDefault="00836C36">
            <w:pPr>
              <w:pStyle w:val="2"/>
            </w:pPr>
            <w:r>
              <w:t>省老龄办、省民政厅《关于进一步推进老年人意外伤害保险工作的指导意见》</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成本指标</w:t>
            </w:r>
          </w:p>
        </w:tc>
        <w:tc>
          <w:tcPr>
            <w:tcW w:w="2891" w:type="dxa"/>
            <w:vAlign w:val="center"/>
          </w:tcPr>
          <w:p w:rsidR="00772A39" w:rsidRDefault="00836C36">
            <w:pPr>
              <w:pStyle w:val="2"/>
            </w:pPr>
            <w:r>
              <w:t>合理使用财政资金</w:t>
            </w:r>
          </w:p>
        </w:tc>
        <w:tc>
          <w:tcPr>
            <w:tcW w:w="1276" w:type="dxa"/>
            <w:vAlign w:val="center"/>
          </w:tcPr>
          <w:p w:rsidR="00772A39" w:rsidRDefault="00836C36">
            <w:pPr>
              <w:pStyle w:val="2"/>
            </w:pPr>
            <w:r>
              <w:t>提高资金使用效率</w:t>
            </w:r>
          </w:p>
        </w:tc>
        <w:tc>
          <w:tcPr>
            <w:tcW w:w="1843" w:type="dxa"/>
            <w:vAlign w:val="center"/>
          </w:tcPr>
          <w:p w:rsidR="00772A39" w:rsidRDefault="00836C36">
            <w:pPr>
              <w:pStyle w:val="2"/>
            </w:pPr>
            <w:r>
              <w:t>省老龄办、省民政厅《关于进一步推进老年人意外伤害保险工作的指导意见》</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提高经济效益</w:t>
            </w:r>
          </w:p>
        </w:tc>
        <w:tc>
          <w:tcPr>
            <w:tcW w:w="1843" w:type="dxa"/>
            <w:vAlign w:val="center"/>
          </w:tcPr>
          <w:p w:rsidR="00772A39" w:rsidRDefault="00836C36">
            <w:pPr>
              <w:pStyle w:val="2"/>
            </w:pPr>
            <w:r>
              <w:t>省老龄办、省民政厅《关于进一步推进老年人意外伤害保险工作的指导意见》</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社会效益指标</w:t>
            </w:r>
          </w:p>
        </w:tc>
        <w:tc>
          <w:tcPr>
            <w:tcW w:w="2891" w:type="dxa"/>
            <w:vAlign w:val="center"/>
          </w:tcPr>
          <w:p w:rsidR="00772A39" w:rsidRDefault="00836C36">
            <w:pPr>
              <w:pStyle w:val="2"/>
            </w:pPr>
            <w:r>
              <w:t>社会效益指标</w:t>
            </w:r>
          </w:p>
        </w:tc>
        <w:tc>
          <w:tcPr>
            <w:tcW w:w="1276" w:type="dxa"/>
            <w:vAlign w:val="center"/>
          </w:tcPr>
          <w:p w:rsidR="00772A39" w:rsidRDefault="00836C36">
            <w:pPr>
              <w:pStyle w:val="2"/>
            </w:pPr>
            <w:r>
              <w:t>通过落实困难老年人意外伤害保险，有效保障困难老年人合法权益，改善生活状况。</w:t>
            </w:r>
          </w:p>
        </w:tc>
        <w:tc>
          <w:tcPr>
            <w:tcW w:w="1843" w:type="dxa"/>
            <w:vAlign w:val="center"/>
          </w:tcPr>
          <w:p w:rsidR="00772A39" w:rsidRDefault="00836C36">
            <w:pPr>
              <w:pStyle w:val="2"/>
            </w:pPr>
            <w:r>
              <w:t>省老龄办、省民政厅《关于进一步推进老年人意外伤害保险工作的指导意见》</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服务满意度</w:t>
            </w:r>
          </w:p>
        </w:tc>
        <w:tc>
          <w:tcPr>
            <w:tcW w:w="2891" w:type="dxa"/>
            <w:vAlign w:val="center"/>
          </w:tcPr>
          <w:p w:rsidR="00772A39" w:rsidRDefault="00836C36">
            <w:pPr>
              <w:pStyle w:val="2"/>
            </w:pPr>
            <w:r>
              <w:t>服务满意度</w:t>
            </w:r>
          </w:p>
        </w:tc>
        <w:tc>
          <w:tcPr>
            <w:tcW w:w="1276" w:type="dxa"/>
            <w:vAlign w:val="center"/>
          </w:tcPr>
          <w:p w:rsidR="00772A39" w:rsidRDefault="00836C36">
            <w:pPr>
              <w:pStyle w:val="2"/>
            </w:pPr>
            <w:r>
              <w:t>通过落实困难老年人意</w:t>
            </w:r>
            <w:r>
              <w:lastRenderedPageBreak/>
              <w:t>外伤害保险，有效保障困难老年人合法权益，改善生活状况。从而使困难老年人享受到社会救助政策福利，使他们感到满意。</w:t>
            </w:r>
          </w:p>
        </w:tc>
        <w:tc>
          <w:tcPr>
            <w:tcW w:w="1843" w:type="dxa"/>
            <w:vAlign w:val="center"/>
          </w:tcPr>
          <w:p w:rsidR="00772A39" w:rsidRDefault="00836C36">
            <w:pPr>
              <w:pStyle w:val="2"/>
            </w:pPr>
            <w:r>
              <w:lastRenderedPageBreak/>
              <w:t>省老龄办、省民政厅《关于进一</w:t>
            </w:r>
            <w:r>
              <w:lastRenderedPageBreak/>
              <w:t>步推进老年人意外伤害保险工作的指导意见》</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0" w:name="_Toc_4_4_0000000031"/>
      <w:r>
        <w:rPr>
          <w:rFonts w:ascii="方正仿宋_GBK" w:eastAsia="方正仿宋_GBK" w:hAnsi="方正仿宋_GBK" w:cs="方正仿宋_GBK"/>
          <w:color w:val="000000"/>
          <w:sz w:val="28"/>
        </w:rPr>
        <w:t>28.临时价格补贴绩效目标表</w:t>
      </w:r>
      <w:bookmarkEnd w:id="3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13022925P00011610002R</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临时价格补贴</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700000.00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700000.00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全面落实上级关于健全救助标准动态调整机制，认真落实价格临时补贴工作。</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1.全面落实上级关于健全救助标准动态调整机制，认真落实价格临时补贴工作。</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所有在保户</w:t>
            </w:r>
            <w:proofErr w:type="gramStart"/>
            <w:r>
              <w:t>数人数</w:t>
            </w:r>
            <w:proofErr w:type="gramEnd"/>
          </w:p>
        </w:tc>
        <w:tc>
          <w:tcPr>
            <w:tcW w:w="2891" w:type="dxa"/>
            <w:vAlign w:val="center"/>
          </w:tcPr>
          <w:p w:rsidR="00772A39" w:rsidRDefault="00836C36">
            <w:pPr>
              <w:pStyle w:val="2"/>
            </w:pPr>
            <w:r>
              <w:t>将所有在保人数落实价格临时补贴工作</w:t>
            </w:r>
          </w:p>
        </w:tc>
        <w:tc>
          <w:tcPr>
            <w:tcW w:w="1276" w:type="dxa"/>
            <w:vAlign w:val="center"/>
          </w:tcPr>
          <w:p w:rsidR="00772A39" w:rsidRDefault="00836C36">
            <w:pPr>
              <w:pStyle w:val="2"/>
            </w:pPr>
            <w:r>
              <w:t>将所有在保人数落实价格临时补贴工作</w:t>
            </w:r>
          </w:p>
        </w:tc>
        <w:tc>
          <w:tcPr>
            <w:tcW w:w="1843" w:type="dxa"/>
            <w:vAlign w:val="center"/>
          </w:tcPr>
          <w:p w:rsidR="00772A39" w:rsidRDefault="00836C36">
            <w:pPr>
              <w:pStyle w:val="2"/>
            </w:pPr>
            <w:proofErr w:type="gramStart"/>
            <w:r>
              <w:t>发改价格</w:t>
            </w:r>
            <w:proofErr w:type="gramEnd"/>
            <w:r>
              <w:t>〔2021〕1553号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价格临时补贴工作管理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将所有在保人数落实价格临时补贴工作</w:t>
            </w:r>
          </w:p>
        </w:tc>
        <w:tc>
          <w:tcPr>
            <w:tcW w:w="1843" w:type="dxa"/>
            <w:vAlign w:val="center"/>
          </w:tcPr>
          <w:p w:rsidR="00772A39" w:rsidRDefault="00836C36">
            <w:pPr>
              <w:pStyle w:val="2"/>
            </w:pPr>
            <w:proofErr w:type="gramStart"/>
            <w:r>
              <w:t>发改价格</w:t>
            </w:r>
            <w:proofErr w:type="gramEnd"/>
            <w:r>
              <w:t>〔2021〕1553号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将所有在保人</w:t>
            </w:r>
            <w:proofErr w:type="gramStart"/>
            <w:r>
              <w:t>数完成</w:t>
            </w:r>
            <w:proofErr w:type="gramEnd"/>
            <w:r>
              <w:t>价格临时补贴发放</w:t>
            </w:r>
          </w:p>
        </w:tc>
        <w:tc>
          <w:tcPr>
            <w:tcW w:w="2891" w:type="dxa"/>
            <w:vAlign w:val="center"/>
          </w:tcPr>
          <w:p w:rsidR="00772A39" w:rsidRDefault="00836C36">
            <w:pPr>
              <w:pStyle w:val="2"/>
            </w:pPr>
            <w:r>
              <w:t>按月发放</w:t>
            </w:r>
          </w:p>
        </w:tc>
        <w:tc>
          <w:tcPr>
            <w:tcW w:w="1276" w:type="dxa"/>
            <w:vAlign w:val="center"/>
          </w:tcPr>
          <w:p w:rsidR="00772A39" w:rsidRDefault="00836C36">
            <w:pPr>
              <w:pStyle w:val="2"/>
            </w:pPr>
            <w:r>
              <w:t>按月发放</w:t>
            </w:r>
          </w:p>
        </w:tc>
        <w:tc>
          <w:tcPr>
            <w:tcW w:w="1843" w:type="dxa"/>
            <w:vAlign w:val="center"/>
          </w:tcPr>
          <w:p w:rsidR="00772A39" w:rsidRDefault="00836C36">
            <w:pPr>
              <w:pStyle w:val="2"/>
            </w:pPr>
            <w:proofErr w:type="gramStart"/>
            <w:r>
              <w:t>发改价格</w:t>
            </w:r>
            <w:proofErr w:type="gramEnd"/>
            <w:r>
              <w:t>〔2021〕1553号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按月测算：价格临时补贴标准=当地城乡</w:t>
            </w:r>
            <w:proofErr w:type="gramStart"/>
            <w:r>
              <w:t>低保标准</w:t>
            </w:r>
            <w:proofErr w:type="gramEnd"/>
            <w:r>
              <w:t>×城镇低收入居民基本生活费用价格指数同比涨幅，四舍五入取整。</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按月测算：价格临时补贴标准=当地城乡</w:t>
            </w:r>
            <w:proofErr w:type="gramStart"/>
            <w:r>
              <w:t>低保标准</w:t>
            </w:r>
            <w:proofErr w:type="gramEnd"/>
            <w:r>
              <w:t>×城镇低收入居民基本生活费用价格指数同比涨幅，四舍五入取整。</w:t>
            </w:r>
          </w:p>
        </w:tc>
        <w:tc>
          <w:tcPr>
            <w:tcW w:w="1843" w:type="dxa"/>
            <w:vAlign w:val="center"/>
          </w:tcPr>
          <w:p w:rsidR="00772A39" w:rsidRDefault="00836C36">
            <w:pPr>
              <w:pStyle w:val="2"/>
            </w:pPr>
            <w:proofErr w:type="gramStart"/>
            <w:r>
              <w:t>发改价格</w:t>
            </w:r>
            <w:proofErr w:type="gramEnd"/>
            <w:r>
              <w:t>〔2021〕1553号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经济效益增长率</w:t>
            </w:r>
          </w:p>
        </w:tc>
        <w:tc>
          <w:tcPr>
            <w:tcW w:w="2891" w:type="dxa"/>
            <w:vAlign w:val="center"/>
          </w:tcPr>
          <w:p w:rsidR="00772A39" w:rsidRDefault="00836C36">
            <w:pPr>
              <w:pStyle w:val="2"/>
            </w:pPr>
            <w:r>
              <w:t>经济效益增长率</w:t>
            </w:r>
          </w:p>
        </w:tc>
        <w:tc>
          <w:tcPr>
            <w:tcW w:w="1276" w:type="dxa"/>
            <w:vAlign w:val="center"/>
          </w:tcPr>
          <w:p w:rsidR="00772A39" w:rsidRDefault="00836C36">
            <w:pPr>
              <w:pStyle w:val="2"/>
            </w:pPr>
            <w:r>
              <w:t>增长</w:t>
            </w:r>
          </w:p>
        </w:tc>
        <w:tc>
          <w:tcPr>
            <w:tcW w:w="1843" w:type="dxa"/>
            <w:vAlign w:val="center"/>
          </w:tcPr>
          <w:p w:rsidR="00772A39" w:rsidRDefault="00836C36">
            <w:pPr>
              <w:pStyle w:val="2"/>
            </w:pPr>
            <w:proofErr w:type="gramStart"/>
            <w:r>
              <w:t>发改价格</w:t>
            </w:r>
            <w:proofErr w:type="gramEnd"/>
            <w:r>
              <w:t>〔2021〕1553号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proofErr w:type="gramStart"/>
            <w:r>
              <w:t>被保障</w:t>
            </w:r>
            <w:proofErr w:type="gramEnd"/>
            <w:r>
              <w:t>困难群众生活状况</w:t>
            </w:r>
          </w:p>
        </w:tc>
        <w:tc>
          <w:tcPr>
            <w:tcW w:w="2891" w:type="dxa"/>
            <w:vAlign w:val="center"/>
          </w:tcPr>
          <w:p w:rsidR="00772A39" w:rsidRDefault="00836C36">
            <w:pPr>
              <w:pStyle w:val="2"/>
            </w:pPr>
            <w:r>
              <w:t>有所改善</w:t>
            </w:r>
          </w:p>
        </w:tc>
        <w:tc>
          <w:tcPr>
            <w:tcW w:w="1276" w:type="dxa"/>
            <w:vAlign w:val="center"/>
          </w:tcPr>
          <w:p w:rsidR="00772A39" w:rsidRDefault="00836C36">
            <w:pPr>
              <w:pStyle w:val="2"/>
            </w:pPr>
            <w:r>
              <w:t>通过完成价格临时补贴工作，有效保障困难群众合法权益，改善困难群众生活状况。</w:t>
            </w:r>
          </w:p>
        </w:tc>
        <w:tc>
          <w:tcPr>
            <w:tcW w:w="1843" w:type="dxa"/>
            <w:vAlign w:val="center"/>
          </w:tcPr>
          <w:p w:rsidR="00772A39" w:rsidRDefault="00836C36">
            <w:pPr>
              <w:pStyle w:val="2"/>
            </w:pPr>
            <w:proofErr w:type="gramStart"/>
            <w:r>
              <w:t>发改价格</w:t>
            </w:r>
            <w:proofErr w:type="gramEnd"/>
            <w:r>
              <w:t>〔2021〕1553号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困难群众对基本生活救</w:t>
            </w:r>
            <w:r>
              <w:lastRenderedPageBreak/>
              <w:t>助工作的满意程度</w:t>
            </w:r>
          </w:p>
        </w:tc>
        <w:tc>
          <w:tcPr>
            <w:tcW w:w="2891" w:type="dxa"/>
            <w:vAlign w:val="center"/>
          </w:tcPr>
          <w:p w:rsidR="00772A39" w:rsidRDefault="00836C36">
            <w:pPr>
              <w:pStyle w:val="2"/>
            </w:pPr>
            <w:r>
              <w:lastRenderedPageBreak/>
              <w:t>≥90%</w:t>
            </w:r>
          </w:p>
        </w:tc>
        <w:tc>
          <w:tcPr>
            <w:tcW w:w="1276" w:type="dxa"/>
            <w:vAlign w:val="center"/>
          </w:tcPr>
          <w:p w:rsidR="00772A39" w:rsidRDefault="00836C36">
            <w:pPr>
              <w:pStyle w:val="2"/>
            </w:pPr>
            <w:r>
              <w:t>≥90通过完成价格临</w:t>
            </w:r>
            <w:r>
              <w:lastRenderedPageBreak/>
              <w:t>时补贴工作，有效保障困难群众合法权益，改善困难群众生活状况。从而使困难群众享受到社会救助政策福利，使他们感到满意。</w:t>
            </w:r>
          </w:p>
        </w:tc>
        <w:tc>
          <w:tcPr>
            <w:tcW w:w="1843" w:type="dxa"/>
            <w:vAlign w:val="center"/>
          </w:tcPr>
          <w:p w:rsidR="00772A39" w:rsidRDefault="00836C36">
            <w:pPr>
              <w:pStyle w:val="2"/>
            </w:pPr>
            <w:proofErr w:type="gramStart"/>
            <w:r>
              <w:lastRenderedPageBreak/>
              <w:t>发改价格</w:t>
            </w:r>
            <w:proofErr w:type="gramEnd"/>
            <w:r>
              <w:t>〔2021〕1553号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1" w:name="_Toc_4_4_0000000032"/>
      <w:r>
        <w:rPr>
          <w:rFonts w:ascii="方正仿宋_GBK" w:eastAsia="方正仿宋_GBK" w:hAnsi="方正仿宋_GBK" w:cs="方正仿宋_GBK"/>
          <w:color w:val="000000"/>
          <w:sz w:val="28"/>
        </w:rPr>
        <w:t>29.临时救助绩效目标表</w:t>
      </w:r>
      <w:bookmarkEnd w:id="3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13022925P00009110001U</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临时救助</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0E3178">
            <w:pPr>
              <w:pStyle w:val="2"/>
            </w:pPr>
            <w:r>
              <w:rPr>
                <w:rFonts w:hint="eastAsia"/>
              </w:rPr>
              <w:t>100</w:t>
            </w:r>
            <w:r w:rsidR="00836C36">
              <w:t>0000.00</w:t>
            </w:r>
          </w:p>
        </w:tc>
        <w:tc>
          <w:tcPr>
            <w:tcW w:w="1587" w:type="dxa"/>
            <w:vAlign w:val="center"/>
          </w:tcPr>
          <w:p w:rsidR="00772A39" w:rsidRDefault="00836C36">
            <w:pPr>
              <w:pStyle w:val="1"/>
            </w:pPr>
            <w:r>
              <w:t>其中：财政    资金</w:t>
            </w:r>
          </w:p>
        </w:tc>
        <w:tc>
          <w:tcPr>
            <w:tcW w:w="1304" w:type="dxa"/>
            <w:vAlign w:val="center"/>
          </w:tcPr>
          <w:p w:rsidR="00772A39" w:rsidRDefault="000E3178">
            <w:pPr>
              <w:pStyle w:val="2"/>
            </w:pPr>
            <w:r>
              <w:rPr>
                <w:rFonts w:hint="eastAsia"/>
              </w:rPr>
              <w:t>10</w:t>
            </w:r>
            <w:bookmarkStart w:id="32" w:name="_GoBack"/>
            <w:bookmarkEnd w:id="32"/>
            <w:r w:rsidR="00836C36">
              <w:t>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全面落实临时救助制度，对申请救助且符合救助条件的人员全部实施救助。</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1.全面落实临时救助制度，对申请救助且符合救助条件的人员全部实施救助。</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发放临时救助的人数</w:t>
            </w:r>
          </w:p>
        </w:tc>
        <w:tc>
          <w:tcPr>
            <w:tcW w:w="2891" w:type="dxa"/>
            <w:vAlign w:val="center"/>
          </w:tcPr>
          <w:p w:rsidR="00772A39" w:rsidRDefault="00836C36">
            <w:pPr>
              <w:pStyle w:val="2"/>
            </w:pPr>
            <w:r>
              <w:t>将符合条件的困难群众落实临时救助政策</w:t>
            </w:r>
          </w:p>
        </w:tc>
        <w:tc>
          <w:tcPr>
            <w:tcW w:w="1276" w:type="dxa"/>
            <w:vAlign w:val="center"/>
          </w:tcPr>
          <w:p w:rsidR="00772A39" w:rsidRDefault="00836C36">
            <w:pPr>
              <w:pStyle w:val="2"/>
            </w:pPr>
            <w:r>
              <w:t>将符合条件的困难群众落实临时救助政策</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临时救助工作管理</w:t>
            </w:r>
          </w:p>
        </w:tc>
        <w:tc>
          <w:tcPr>
            <w:tcW w:w="2891" w:type="dxa"/>
            <w:vAlign w:val="center"/>
          </w:tcPr>
          <w:p w:rsidR="00772A39" w:rsidRDefault="00836C36">
            <w:pPr>
              <w:pStyle w:val="2"/>
            </w:pPr>
            <w:r>
              <w:t>规范有序</w:t>
            </w:r>
          </w:p>
        </w:tc>
        <w:tc>
          <w:tcPr>
            <w:tcW w:w="1276" w:type="dxa"/>
            <w:vAlign w:val="center"/>
          </w:tcPr>
          <w:p w:rsidR="00772A39" w:rsidRDefault="00836C36">
            <w:pPr>
              <w:pStyle w:val="2"/>
            </w:pPr>
            <w:r>
              <w:t>将符合条件的困难群众落实临时救助政策</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为符合条件困难群众发放临时救助金</w:t>
            </w:r>
          </w:p>
        </w:tc>
        <w:tc>
          <w:tcPr>
            <w:tcW w:w="2891" w:type="dxa"/>
            <w:vAlign w:val="center"/>
          </w:tcPr>
          <w:p w:rsidR="00772A39" w:rsidRDefault="00836C36">
            <w:pPr>
              <w:pStyle w:val="2"/>
            </w:pPr>
            <w:r>
              <w:t>及时发放</w:t>
            </w:r>
          </w:p>
        </w:tc>
        <w:tc>
          <w:tcPr>
            <w:tcW w:w="1276" w:type="dxa"/>
            <w:vAlign w:val="center"/>
          </w:tcPr>
          <w:p w:rsidR="00772A39" w:rsidRDefault="00836C36">
            <w:pPr>
              <w:pStyle w:val="2"/>
            </w:pPr>
            <w:r>
              <w:t>及时发放</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急难型救助：不超过12个月当地当年</w:t>
            </w:r>
            <w:proofErr w:type="gramStart"/>
            <w:r>
              <w:t>城市低保标准</w:t>
            </w:r>
            <w:proofErr w:type="gramEnd"/>
            <w:r>
              <w:t>；支出型救助，临时救助金计算方法：临时救助金＝当年城市</w:t>
            </w:r>
            <w:proofErr w:type="gramStart"/>
            <w:r>
              <w:t>低保月保障</w:t>
            </w:r>
            <w:proofErr w:type="gramEnd"/>
            <w:r>
              <w:t>标准×需临时救助人口×困难持续时间。困难持续时间按月计算，最长不超过12个月。</w:t>
            </w:r>
          </w:p>
        </w:tc>
        <w:tc>
          <w:tcPr>
            <w:tcW w:w="2891" w:type="dxa"/>
            <w:vAlign w:val="center"/>
          </w:tcPr>
          <w:p w:rsidR="00772A39" w:rsidRDefault="00836C36">
            <w:pPr>
              <w:pStyle w:val="2"/>
            </w:pPr>
            <w:r>
              <w:t>不低于</w:t>
            </w:r>
          </w:p>
        </w:tc>
        <w:tc>
          <w:tcPr>
            <w:tcW w:w="1276" w:type="dxa"/>
            <w:vAlign w:val="center"/>
          </w:tcPr>
          <w:p w:rsidR="00772A39" w:rsidRDefault="00836C36">
            <w:pPr>
              <w:pStyle w:val="2"/>
            </w:pPr>
            <w:r>
              <w:t>急难型救助：不超过12个月当地当年</w:t>
            </w:r>
            <w:proofErr w:type="gramStart"/>
            <w:r>
              <w:t>城市低保标准</w:t>
            </w:r>
            <w:proofErr w:type="gramEnd"/>
            <w:r>
              <w:t>；支出型救助，临时救助金计算方法：临时救助金＝当年城市</w:t>
            </w:r>
            <w:proofErr w:type="gramStart"/>
            <w:r>
              <w:t>低保月保障</w:t>
            </w:r>
            <w:proofErr w:type="gramEnd"/>
            <w:r>
              <w:t>标准×需临时救助人口×困难持续时间。困难持续时间按月计算，最长不超过12个月。</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经济效益增长率</w:t>
            </w:r>
          </w:p>
        </w:tc>
        <w:tc>
          <w:tcPr>
            <w:tcW w:w="2891" w:type="dxa"/>
            <w:vAlign w:val="center"/>
          </w:tcPr>
          <w:p w:rsidR="00772A39" w:rsidRDefault="00836C36">
            <w:pPr>
              <w:pStyle w:val="2"/>
            </w:pPr>
            <w:r>
              <w:t>经济效益增长率</w:t>
            </w:r>
          </w:p>
        </w:tc>
        <w:tc>
          <w:tcPr>
            <w:tcW w:w="1276" w:type="dxa"/>
            <w:vAlign w:val="center"/>
          </w:tcPr>
          <w:p w:rsidR="00772A39" w:rsidRDefault="00836C36">
            <w:pPr>
              <w:pStyle w:val="2"/>
            </w:pPr>
            <w:r>
              <w:t>增长</w:t>
            </w:r>
          </w:p>
        </w:tc>
        <w:tc>
          <w:tcPr>
            <w:tcW w:w="1843" w:type="dxa"/>
            <w:vAlign w:val="center"/>
          </w:tcPr>
          <w:p w:rsidR="00772A39" w:rsidRDefault="00836C36">
            <w:pPr>
              <w:pStyle w:val="2"/>
            </w:pPr>
            <w:r>
              <w:t>冀民</w:t>
            </w:r>
            <w:proofErr w:type="gramStart"/>
            <w:r>
              <w:t>规</w:t>
            </w:r>
            <w:proofErr w:type="gramEnd"/>
            <w:r>
              <w:t>【2022】１号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w:t>
            </w:r>
            <w:r>
              <w:lastRenderedPageBreak/>
              <w:t>标</w:t>
            </w:r>
          </w:p>
        </w:tc>
        <w:tc>
          <w:tcPr>
            <w:tcW w:w="1332" w:type="dxa"/>
            <w:vAlign w:val="center"/>
          </w:tcPr>
          <w:p w:rsidR="00772A39" w:rsidRDefault="00836C36">
            <w:pPr>
              <w:pStyle w:val="2"/>
            </w:pPr>
            <w:proofErr w:type="gramStart"/>
            <w:r>
              <w:lastRenderedPageBreak/>
              <w:t>被保障</w:t>
            </w:r>
            <w:proofErr w:type="gramEnd"/>
            <w:r>
              <w:t>困难</w:t>
            </w:r>
            <w:r>
              <w:lastRenderedPageBreak/>
              <w:t>群众生活状况</w:t>
            </w:r>
          </w:p>
        </w:tc>
        <w:tc>
          <w:tcPr>
            <w:tcW w:w="2891" w:type="dxa"/>
            <w:vAlign w:val="center"/>
          </w:tcPr>
          <w:p w:rsidR="00772A39" w:rsidRDefault="00836C36">
            <w:pPr>
              <w:pStyle w:val="2"/>
            </w:pPr>
            <w:r>
              <w:lastRenderedPageBreak/>
              <w:t>有所改善</w:t>
            </w:r>
          </w:p>
        </w:tc>
        <w:tc>
          <w:tcPr>
            <w:tcW w:w="1276" w:type="dxa"/>
            <w:vAlign w:val="center"/>
          </w:tcPr>
          <w:p w:rsidR="00772A39" w:rsidRDefault="00836C36">
            <w:pPr>
              <w:pStyle w:val="2"/>
            </w:pPr>
            <w:r>
              <w:t>通过落实临</w:t>
            </w:r>
            <w:r>
              <w:lastRenderedPageBreak/>
              <w:t>时救助政策，有效保障困难群众合法权益，改善困难群众生活状况。</w:t>
            </w:r>
          </w:p>
        </w:tc>
        <w:tc>
          <w:tcPr>
            <w:tcW w:w="1843" w:type="dxa"/>
            <w:vAlign w:val="center"/>
          </w:tcPr>
          <w:p w:rsidR="00772A39" w:rsidRDefault="00836C36">
            <w:pPr>
              <w:pStyle w:val="2"/>
            </w:pPr>
            <w:r>
              <w:lastRenderedPageBreak/>
              <w:t>冀民</w:t>
            </w:r>
            <w:proofErr w:type="gramStart"/>
            <w:r>
              <w:t>规</w:t>
            </w:r>
            <w:proofErr w:type="gramEnd"/>
            <w:r>
              <w:t>【2022】</w:t>
            </w:r>
            <w:r>
              <w:lastRenderedPageBreak/>
              <w:t>１号</w:t>
            </w:r>
          </w:p>
        </w:tc>
      </w:tr>
      <w:tr w:rsidR="00772A39">
        <w:trPr>
          <w:trHeight w:val="369"/>
          <w:jc w:val="center"/>
        </w:trPr>
        <w:tc>
          <w:tcPr>
            <w:tcW w:w="1276" w:type="dxa"/>
            <w:vAlign w:val="center"/>
          </w:tcPr>
          <w:p w:rsidR="00772A39" w:rsidRDefault="00836C36">
            <w:pPr>
              <w:pStyle w:val="3"/>
            </w:pPr>
            <w:r>
              <w:lastRenderedPageBreak/>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冀民</w:t>
            </w:r>
            <w:proofErr w:type="gramStart"/>
            <w:r>
              <w:t>规</w:t>
            </w:r>
            <w:proofErr w:type="gramEnd"/>
            <w:r>
              <w:t>【2022】１号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3" w:name="_Toc_4_4_0000000033"/>
      <w:r>
        <w:rPr>
          <w:rFonts w:ascii="方正仿宋_GBK" w:eastAsia="方正仿宋_GBK" w:hAnsi="方正仿宋_GBK" w:cs="方正仿宋_GBK"/>
          <w:color w:val="000000"/>
          <w:sz w:val="28"/>
        </w:rPr>
        <w:t>30.留守、困境儿童寻访关爱服务绩效目标表</w:t>
      </w:r>
      <w:bookmarkEnd w:id="3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13022925P00011510004B</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留守、困境儿童寻访关爱服务</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保障留守、困境儿童合法权益</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1.保障留守、困境儿童合法权益</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976人</w:t>
            </w:r>
          </w:p>
        </w:tc>
        <w:tc>
          <w:tcPr>
            <w:tcW w:w="2891" w:type="dxa"/>
            <w:vAlign w:val="center"/>
          </w:tcPr>
          <w:p w:rsidR="00772A39" w:rsidRDefault="00836C36">
            <w:pPr>
              <w:pStyle w:val="2"/>
            </w:pPr>
            <w:r>
              <w:t>按目前976名困境儿童预算</w:t>
            </w:r>
          </w:p>
        </w:tc>
        <w:tc>
          <w:tcPr>
            <w:tcW w:w="1276" w:type="dxa"/>
            <w:vAlign w:val="center"/>
          </w:tcPr>
          <w:p w:rsidR="00772A39" w:rsidRDefault="00836C36">
            <w:pPr>
              <w:pStyle w:val="2"/>
            </w:pPr>
            <w:r>
              <w:t>976人</w:t>
            </w:r>
          </w:p>
        </w:tc>
        <w:tc>
          <w:tcPr>
            <w:tcW w:w="1843" w:type="dxa"/>
            <w:vAlign w:val="center"/>
          </w:tcPr>
          <w:p w:rsidR="00772A39" w:rsidRDefault="00836C36">
            <w:pPr>
              <w:pStyle w:val="2"/>
            </w:pPr>
            <w:r>
              <w:t>全国儿童福利信息系统</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切实保障儿童合法权益</w:t>
            </w:r>
          </w:p>
        </w:tc>
        <w:tc>
          <w:tcPr>
            <w:tcW w:w="2891" w:type="dxa"/>
            <w:vAlign w:val="center"/>
          </w:tcPr>
          <w:p w:rsidR="00772A39" w:rsidRDefault="00836C36">
            <w:pPr>
              <w:pStyle w:val="2"/>
            </w:pPr>
            <w:r>
              <w:t>做好我县困境、留守儿童及时提供寻访关爱工作</w:t>
            </w:r>
          </w:p>
        </w:tc>
        <w:tc>
          <w:tcPr>
            <w:tcW w:w="1276" w:type="dxa"/>
            <w:vAlign w:val="center"/>
          </w:tcPr>
          <w:p w:rsidR="00772A39" w:rsidRDefault="00836C36">
            <w:pPr>
              <w:pStyle w:val="2"/>
            </w:pPr>
            <w:r>
              <w:t>及时寻访</w:t>
            </w:r>
          </w:p>
        </w:tc>
        <w:tc>
          <w:tcPr>
            <w:tcW w:w="1843" w:type="dxa"/>
            <w:vAlign w:val="center"/>
          </w:tcPr>
          <w:p w:rsidR="00772A39" w:rsidRDefault="00836C36">
            <w:pPr>
              <w:pStyle w:val="2"/>
            </w:pPr>
            <w:r>
              <w:t>《民政部关于进一步健全农村留守儿童和困境儿童关爱服务体系的意见》民发〔2019〕34号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及时寻访关爱</w:t>
            </w:r>
          </w:p>
        </w:tc>
        <w:tc>
          <w:tcPr>
            <w:tcW w:w="2891" w:type="dxa"/>
            <w:vAlign w:val="center"/>
          </w:tcPr>
          <w:p w:rsidR="00772A39" w:rsidRDefault="00836C36">
            <w:pPr>
              <w:pStyle w:val="2"/>
            </w:pPr>
            <w:r>
              <w:t>对符合条件的困境、留守儿童及时提供寻访关爱</w:t>
            </w:r>
          </w:p>
        </w:tc>
        <w:tc>
          <w:tcPr>
            <w:tcW w:w="1276" w:type="dxa"/>
            <w:vAlign w:val="center"/>
          </w:tcPr>
          <w:p w:rsidR="00772A39" w:rsidRDefault="00836C36">
            <w:pPr>
              <w:pStyle w:val="2"/>
            </w:pPr>
            <w:r>
              <w:t>及时寻访</w:t>
            </w:r>
          </w:p>
        </w:tc>
        <w:tc>
          <w:tcPr>
            <w:tcW w:w="1843" w:type="dxa"/>
            <w:vAlign w:val="center"/>
          </w:tcPr>
          <w:p w:rsidR="00772A39" w:rsidRDefault="00836C36">
            <w:pPr>
              <w:pStyle w:val="2"/>
            </w:pPr>
            <w:r>
              <w:t>《民政部关于进一步健全农村留守儿童和困境儿童关爱服务体系的意见》民发〔2019〕34号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w:t>
            </w:r>
            <w:r>
              <w:lastRenderedPageBreak/>
              <w:t>务。共需资金30万元。</w:t>
            </w:r>
          </w:p>
        </w:tc>
        <w:tc>
          <w:tcPr>
            <w:tcW w:w="2891" w:type="dxa"/>
            <w:vAlign w:val="center"/>
          </w:tcPr>
          <w:p w:rsidR="00772A39" w:rsidRDefault="00836C36">
            <w:pPr>
              <w:pStyle w:val="2"/>
            </w:pPr>
            <w:r>
              <w:lastRenderedPageBreak/>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30万元。</w:t>
            </w:r>
          </w:p>
        </w:tc>
        <w:tc>
          <w:tcPr>
            <w:tcW w:w="1276" w:type="dxa"/>
            <w:vAlign w:val="center"/>
          </w:tcPr>
          <w:p w:rsidR="00772A39" w:rsidRDefault="00836C36">
            <w:pPr>
              <w:pStyle w:val="2"/>
            </w:pPr>
            <w:r>
              <w:t>≤30万元</w:t>
            </w:r>
          </w:p>
        </w:tc>
        <w:tc>
          <w:tcPr>
            <w:tcW w:w="1843" w:type="dxa"/>
            <w:vAlign w:val="center"/>
          </w:tcPr>
          <w:p w:rsidR="00772A39" w:rsidRDefault="00836C36">
            <w:pPr>
              <w:pStyle w:val="2"/>
            </w:pPr>
            <w:r>
              <w:t>《民政部关于进一步健全农村留守儿童和困境儿童关爱服务体系的意见》民发〔2019〕34号</w:t>
            </w:r>
          </w:p>
        </w:tc>
      </w:tr>
      <w:tr w:rsidR="00772A39">
        <w:trPr>
          <w:trHeight w:val="369"/>
          <w:jc w:val="center"/>
        </w:trPr>
        <w:tc>
          <w:tcPr>
            <w:tcW w:w="1276" w:type="dxa"/>
            <w:vMerge w:val="restart"/>
            <w:vAlign w:val="center"/>
          </w:tcPr>
          <w:p w:rsidR="00772A39" w:rsidRDefault="00836C36">
            <w:pPr>
              <w:pStyle w:val="3"/>
            </w:pPr>
            <w:r>
              <w:lastRenderedPageBreak/>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提升经济效益</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社会效益显著</w:t>
            </w:r>
          </w:p>
        </w:tc>
        <w:tc>
          <w:tcPr>
            <w:tcW w:w="2891" w:type="dxa"/>
            <w:vAlign w:val="center"/>
          </w:tcPr>
          <w:p w:rsidR="00772A39" w:rsidRDefault="00836C36">
            <w:pPr>
              <w:pStyle w:val="2"/>
            </w:pPr>
            <w:r>
              <w:t>社会效益显著</w:t>
            </w:r>
          </w:p>
        </w:tc>
        <w:tc>
          <w:tcPr>
            <w:tcW w:w="1276" w:type="dxa"/>
            <w:vAlign w:val="center"/>
          </w:tcPr>
          <w:p w:rsidR="00772A39" w:rsidRDefault="00836C36">
            <w:pPr>
              <w:pStyle w:val="2"/>
            </w:pPr>
            <w:r>
              <w:t>社会效益显著</w:t>
            </w:r>
          </w:p>
        </w:tc>
        <w:tc>
          <w:tcPr>
            <w:tcW w:w="1843" w:type="dxa"/>
            <w:vAlign w:val="center"/>
          </w:tcPr>
          <w:p w:rsidR="00772A39" w:rsidRDefault="00836C36">
            <w:pPr>
              <w:pStyle w:val="2"/>
            </w:pPr>
            <w:r>
              <w:t>《民政部关于进一步健全农村留守儿童和困境儿童关爱服务体系的意见》民发〔2019〕34号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proofErr w:type="gramStart"/>
            <w:r>
              <w:t>应保尽保</w:t>
            </w:r>
            <w:proofErr w:type="gramEnd"/>
          </w:p>
        </w:tc>
        <w:tc>
          <w:tcPr>
            <w:tcW w:w="2891" w:type="dxa"/>
            <w:vAlign w:val="center"/>
          </w:tcPr>
          <w:p w:rsidR="00772A39" w:rsidRDefault="00836C36">
            <w:pPr>
              <w:pStyle w:val="2"/>
            </w:pPr>
            <w:proofErr w:type="gramStart"/>
            <w:r>
              <w:t>应保尽保</w:t>
            </w:r>
            <w:proofErr w:type="gramEnd"/>
          </w:p>
        </w:tc>
        <w:tc>
          <w:tcPr>
            <w:tcW w:w="1276" w:type="dxa"/>
            <w:vAlign w:val="center"/>
          </w:tcPr>
          <w:p w:rsidR="00772A39" w:rsidRDefault="00836C36">
            <w:pPr>
              <w:pStyle w:val="2"/>
            </w:pPr>
            <w:r>
              <w:t>≥100</w:t>
            </w:r>
          </w:p>
        </w:tc>
        <w:tc>
          <w:tcPr>
            <w:tcW w:w="1843" w:type="dxa"/>
            <w:vAlign w:val="center"/>
          </w:tcPr>
          <w:p w:rsidR="00772A39" w:rsidRDefault="00836C36">
            <w:pPr>
              <w:pStyle w:val="2"/>
            </w:pPr>
            <w:r>
              <w:t>《民政部关于进一步健全农村留守儿童和困境儿童关爱服务体系的意见》民发〔2019〕34号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4" w:name="_Toc_4_4_0000000034"/>
      <w:r>
        <w:rPr>
          <w:rFonts w:ascii="方正仿宋_GBK" w:eastAsia="方正仿宋_GBK" w:hAnsi="方正仿宋_GBK" w:cs="方正仿宋_GBK"/>
          <w:color w:val="000000"/>
          <w:sz w:val="28"/>
        </w:rPr>
        <w:t>31.刘福海抚恤金绩效目标表</w:t>
      </w:r>
      <w:bookmarkEnd w:id="3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13022925P00JXC410131E</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刘福海抚恤金</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保障伤残人员合法权益</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1.保障伤残人员合法权益</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拨款数额</w:t>
            </w:r>
          </w:p>
        </w:tc>
        <w:tc>
          <w:tcPr>
            <w:tcW w:w="2891" w:type="dxa"/>
            <w:vAlign w:val="center"/>
          </w:tcPr>
          <w:p w:rsidR="00772A39" w:rsidRDefault="00836C36">
            <w:pPr>
              <w:pStyle w:val="2"/>
            </w:pPr>
            <w:r>
              <w:t>拨款数额</w:t>
            </w:r>
          </w:p>
        </w:tc>
        <w:tc>
          <w:tcPr>
            <w:tcW w:w="1276" w:type="dxa"/>
            <w:vAlign w:val="center"/>
          </w:tcPr>
          <w:p w:rsidR="00772A39" w:rsidRDefault="00836C36">
            <w:pPr>
              <w:pStyle w:val="2"/>
            </w:pPr>
            <w:r>
              <w:t>10万元</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财政拨款保障率</w:t>
            </w:r>
          </w:p>
        </w:tc>
        <w:tc>
          <w:tcPr>
            <w:tcW w:w="2891" w:type="dxa"/>
            <w:vAlign w:val="center"/>
          </w:tcPr>
          <w:p w:rsidR="00772A39" w:rsidRDefault="00836C36">
            <w:pPr>
              <w:pStyle w:val="2"/>
            </w:pPr>
            <w:r>
              <w:t>财政拨款保障率</w:t>
            </w:r>
          </w:p>
        </w:tc>
        <w:tc>
          <w:tcPr>
            <w:tcW w:w="1276" w:type="dxa"/>
            <w:vAlign w:val="center"/>
          </w:tcPr>
          <w:p w:rsidR="00772A39" w:rsidRDefault="00836C36">
            <w:pPr>
              <w:pStyle w:val="2"/>
            </w:pPr>
            <w:r>
              <w:t>100</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按时拨付资金</w:t>
            </w:r>
          </w:p>
        </w:tc>
        <w:tc>
          <w:tcPr>
            <w:tcW w:w="2891" w:type="dxa"/>
            <w:vAlign w:val="center"/>
          </w:tcPr>
          <w:p w:rsidR="00772A39" w:rsidRDefault="00836C36">
            <w:pPr>
              <w:pStyle w:val="2"/>
            </w:pPr>
            <w:r>
              <w:t>按时拨付资金</w:t>
            </w:r>
          </w:p>
        </w:tc>
        <w:tc>
          <w:tcPr>
            <w:tcW w:w="1276" w:type="dxa"/>
            <w:vAlign w:val="center"/>
          </w:tcPr>
          <w:p w:rsidR="00772A39" w:rsidRDefault="00836C36">
            <w:pPr>
              <w:pStyle w:val="2"/>
            </w:pPr>
            <w:r>
              <w:t>及时拨付</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成本指标</w:t>
            </w:r>
          </w:p>
        </w:tc>
        <w:tc>
          <w:tcPr>
            <w:tcW w:w="2891" w:type="dxa"/>
            <w:vAlign w:val="center"/>
          </w:tcPr>
          <w:p w:rsidR="00772A39" w:rsidRDefault="00836C36">
            <w:pPr>
              <w:pStyle w:val="2"/>
            </w:pPr>
            <w:r>
              <w:t>有效降低成本</w:t>
            </w:r>
          </w:p>
        </w:tc>
        <w:tc>
          <w:tcPr>
            <w:tcW w:w="1276" w:type="dxa"/>
            <w:vAlign w:val="center"/>
          </w:tcPr>
          <w:p w:rsidR="00772A39" w:rsidRDefault="00836C36">
            <w:pPr>
              <w:pStyle w:val="2"/>
            </w:pPr>
            <w:r>
              <w:t>有效降低</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拉动地区经济发展</w:t>
            </w:r>
          </w:p>
        </w:tc>
        <w:tc>
          <w:tcPr>
            <w:tcW w:w="2891" w:type="dxa"/>
            <w:vAlign w:val="center"/>
          </w:tcPr>
          <w:p w:rsidR="00772A39" w:rsidRDefault="00836C36">
            <w:pPr>
              <w:pStyle w:val="2"/>
            </w:pPr>
            <w:r>
              <w:t>拉动地区经济发展</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促进社会和谐稳定</w:t>
            </w:r>
          </w:p>
        </w:tc>
        <w:tc>
          <w:tcPr>
            <w:tcW w:w="2891" w:type="dxa"/>
            <w:vAlign w:val="center"/>
          </w:tcPr>
          <w:p w:rsidR="00772A39" w:rsidRDefault="00836C36">
            <w:pPr>
              <w:pStyle w:val="2"/>
            </w:pPr>
            <w:r>
              <w:t>促进社会和谐稳定</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100</w:t>
            </w:r>
          </w:p>
        </w:tc>
        <w:tc>
          <w:tcPr>
            <w:tcW w:w="1843" w:type="dxa"/>
            <w:vAlign w:val="center"/>
          </w:tcPr>
          <w:p w:rsidR="00772A39" w:rsidRDefault="00836C36">
            <w:pPr>
              <w:pStyle w:val="2"/>
            </w:pPr>
            <w:r>
              <w:t>依据相关规定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5" w:name="_Toc_4_4_0000000035"/>
      <w:r>
        <w:rPr>
          <w:rFonts w:ascii="方正仿宋_GBK" w:eastAsia="方正仿宋_GBK" w:hAnsi="方正仿宋_GBK" w:cs="方正仿宋_GBK"/>
          <w:color w:val="000000"/>
          <w:sz w:val="28"/>
        </w:rPr>
        <w:t>32.事业伤残保健金绩效目标表</w:t>
      </w:r>
      <w:bookmarkEnd w:id="3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13022925P00JXC410133M</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事业伤残保健金</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1500000.00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1500000.00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按时足额发放事业伤残保健金</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1.按时足额发放事业伤残保健金</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拨款数额</w:t>
            </w:r>
          </w:p>
        </w:tc>
        <w:tc>
          <w:tcPr>
            <w:tcW w:w="2891" w:type="dxa"/>
            <w:vAlign w:val="center"/>
          </w:tcPr>
          <w:p w:rsidR="00772A39" w:rsidRDefault="00836C36">
            <w:pPr>
              <w:pStyle w:val="2"/>
            </w:pPr>
            <w:r>
              <w:t>拨款数额</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财政拨款保障率</w:t>
            </w:r>
          </w:p>
        </w:tc>
        <w:tc>
          <w:tcPr>
            <w:tcW w:w="2891" w:type="dxa"/>
            <w:vAlign w:val="center"/>
          </w:tcPr>
          <w:p w:rsidR="00772A39" w:rsidRDefault="00836C36">
            <w:pPr>
              <w:pStyle w:val="2"/>
            </w:pPr>
            <w:r>
              <w:t>财政拨款保障率</w:t>
            </w:r>
          </w:p>
        </w:tc>
        <w:tc>
          <w:tcPr>
            <w:tcW w:w="1276" w:type="dxa"/>
            <w:vAlign w:val="center"/>
          </w:tcPr>
          <w:p w:rsidR="00772A39" w:rsidRDefault="00836C36">
            <w:pPr>
              <w:pStyle w:val="2"/>
            </w:pPr>
            <w:r>
              <w:t>100</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按时拨付资金</w:t>
            </w:r>
          </w:p>
        </w:tc>
        <w:tc>
          <w:tcPr>
            <w:tcW w:w="2891" w:type="dxa"/>
            <w:vAlign w:val="center"/>
          </w:tcPr>
          <w:p w:rsidR="00772A39" w:rsidRDefault="00836C36">
            <w:pPr>
              <w:pStyle w:val="2"/>
            </w:pPr>
            <w:r>
              <w:t>按时拨付资金</w:t>
            </w:r>
          </w:p>
        </w:tc>
        <w:tc>
          <w:tcPr>
            <w:tcW w:w="1276" w:type="dxa"/>
            <w:vAlign w:val="center"/>
          </w:tcPr>
          <w:p w:rsidR="00772A39" w:rsidRDefault="00836C36">
            <w:pPr>
              <w:pStyle w:val="2"/>
            </w:pPr>
            <w:r>
              <w:t>及时足额</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项目总预算数</w:t>
            </w:r>
          </w:p>
        </w:tc>
        <w:tc>
          <w:tcPr>
            <w:tcW w:w="2891" w:type="dxa"/>
            <w:vAlign w:val="center"/>
          </w:tcPr>
          <w:p w:rsidR="00772A39" w:rsidRDefault="00836C36">
            <w:pPr>
              <w:pStyle w:val="2"/>
            </w:pPr>
            <w:r>
              <w:t>项目总预算数</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拉动地区经济发展</w:t>
            </w:r>
          </w:p>
        </w:tc>
        <w:tc>
          <w:tcPr>
            <w:tcW w:w="2891" w:type="dxa"/>
            <w:vAlign w:val="center"/>
          </w:tcPr>
          <w:p w:rsidR="00772A39" w:rsidRDefault="00836C36">
            <w:pPr>
              <w:pStyle w:val="2"/>
            </w:pPr>
            <w:r>
              <w:t>拉动地区经济发展</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促进社会和谐稳定</w:t>
            </w:r>
          </w:p>
        </w:tc>
        <w:tc>
          <w:tcPr>
            <w:tcW w:w="2891" w:type="dxa"/>
            <w:vAlign w:val="center"/>
          </w:tcPr>
          <w:p w:rsidR="00772A39" w:rsidRDefault="00836C36">
            <w:pPr>
              <w:pStyle w:val="2"/>
            </w:pPr>
            <w:r>
              <w:t>促进社会和谐稳定</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受益群众满意度指标</w:t>
            </w:r>
          </w:p>
        </w:tc>
        <w:tc>
          <w:tcPr>
            <w:tcW w:w="2891" w:type="dxa"/>
            <w:vAlign w:val="center"/>
          </w:tcPr>
          <w:p w:rsidR="00772A39" w:rsidRDefault="00836C36">
            <w:pPr>
              <w:pStyle w:val="2"/>
            </w:pPr>
            <w:r>
              <w:t>受益群众满意度指标</w:t>
            </w:r>
          </w:p>
        </w:tc>
        <w:tc>
          <w:tcPr>
            <w:tcW w:w="1276" w:type="dxa"/>
            <w:vAlign w:val="center"/>
          </w:tcPr>
          <w:p w:rsidR="00772A39" w:rsidRDefault="00836C36">
            <w:pPr>
              <w:pStyle w:val="2"/>
            </w:pPr>
            <w:r>
              <w:t>100</w:t>
            </w:r>
          </w:p>
        </w:tc>
        <w:tc>
          <w:tcPr>
            <w:tcW w:w="1843" w:type="dxa"/>
            <w:vAlign w:val="center"/>
          </w:tcPr>
          <w:p w:rsidR="00772A39" w:rsidRDefault="00836C36">
            <w:pPr>
              <w:pStyle w:val="2"/>
            </w:pPr>
            <w:r>
              <w:t>依据相关规定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6" w:name="_Toc_4_4_0000000036"/>
      <w:r>
        <w:rPr>
          <w:rFonts w:ascii="方正仿宋_GBK" w:eastAsia="方正仿宋_GBK" w:hAnsi="方正仿宋_GBK" w:cs="方正仿宋_GBK"/>
          <w:color w:val="000000"/>
          <w:sz w:val="28"/>
        </w:rPr>
        <w:t>33.适老化改造绩效目标表</w:t>
      </w:r>
      <w:bookmarkEnd w:id="3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13022925P000115100024</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proofErr w:type="gramStart"/>
            <w:r>
              <w:t>适</w:t>
            </w:r>
            <w:proofErr w:type="gramEnd"/>
            <w:r>
              <w:t>老化改造</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有效改善生活条件，提高困难老人的幸福指数。</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1.有效改善生活条件，提高困难老人的幸福指数。</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失能困难老人数量</w:t>
            </w:r>
          </w:p>
        </w:tc>
        <w:tc>
          <w:tcPr>
            <w:tcW w:w="2891" w:type="dxa"/>
            <w:vAlign w:val="center"/>
          </w:tcPr>
          <w:p w:rsidR="00772A39" w:rsidRDefault="00836C36">
            <w:pPr>
              <w:pStyle w:val="2"/>
            </w:pPr>
            <w:r>
              <w:t>特殊失能困难老人数量覆盖率</w:t>
            </w:r>
          </w:p>
        </w:tc>
        <w:tc>
          <w:tcPr>
            <w:tcW w:w="1276" w:type="dxa"/>
            <w:vAlign w:val="center"/>
          </w:tcPr>
          <w:p w:rsidR="00772A39" w:rsidRDefault="00836C36">
            <w:pPr>
              <w:pStyle w:val="2"/>
            </w:pPr>
            <w:r>
              <w:t>≥80</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切实保障失能老人合法权益</w:t>
            </w:r>
          </w:p>
        </w:tc>
        <w:tc>
          <w:tcPr>
            <w:tcW w:w="2891" w:type="dxa"/>
            <w:vAlign w:val="center"/>
          </w:tcPr>
          <w:p w:rsidR="00772A39" w:rsidRDefault="00836C36">
            <w:pPr>
              <w:pStyle w:val="2"/>
            </w:pPr>
            <w:r>
              <w:t>做好我县失能老人服务工作</w:t>
            </w:r>
          </w:p>
        </w:tc>
        <w:tc>
          <w:tcPr>
            <w:tcW w:w="1276" w:type="dxa"/>
            <w:vAlign w:val="center"/>
          </w:tcPr>
          <w:p w:rsidR="00772A39" w:rsidRDefault="00836C36">
            <w:pPr>
              <w:pStyle w:val="2"/>
            </w:pPr>
            <w:r>
              <w:t>质量提升</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及时救助</w:t>
            </w:r>
          </w:p>
        </w:tc>
        <w:tc>
          <w:tcPr>
            <w:tcW w:w="2891" w:type="dxa"/>
            <w:vAlign w:val="center"/>
          </w:tcPr>
          <w:p w:rsidR="00772A39" w:rsidRDefault="00836C36">
            <w:pPr>
              <w:pStyle w:val="2"/>
            </w:pPr>
            <w:r>
              <w:t>对符合条件的困难失能老人提供救助</w:t>
            </w:r>
          </w:p>
        </w:tc>
        <w:tc>
          <w:tcPr>
            <w:tcW w:w="1276" w:type="dxa"/>
            <w:vAlign w:val="center"/>
          </w:tcPr>
          <w:p w:rsidR="00772A39" w:rsidRDefault="00836C36">
            <w:pPr>
              <w:pStyle w:val="2"/>
            </w:pPr>
            <w:r>
              <w:t>及时救助</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降低资金使用成本</w:t>
            </w:r>
          </w:p>
        </w:tc>
        <w:tc>
          <w:tcPr>
            <w:tcW w:w="2891" w:type="dxa"/>
            <w:vAlign w:val="center"/>
          </w:tcPr>
          <w:p w:rsidR="00772A39" w:rsidRDefault="00836C36">
            <w:pPr>
              <w:pStyle w:val="2"/>
            </w:pPr>
            <w:r>
              <w:t>提高资金使用效率</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相关规定</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弘扬尊老助老的社会氛围</w:t>
            </w:r>
          </w:p>
        </w:tc>
        <w:tc>
          <w:tcPr>
            <w:tcW w:w="2891" w:type="dxa"/>
            <w:vAlign w:val="center"/>
          </w:tcPr>
          <w:p w:rsidR="00772A39" w:rsidRDefault="00836C36">
            <w:pPr>
              <w:pStyle w:val="2"/>
            </w:pPr>
            <w:r>
              <w:t>切实保障困难老人合法权益</w:t>
            </w:r>
          </w:p>
        </w:tc>
        <w:tc>
          <w:tcPr>
            <w:tcW w:w="1276" w:type="dxa"/>
            <w:vAlign w:val="center"/>
          </w:tcPr>
          <w:p w:rsidR="00772A39" w:rsidRDefault="00836C36">
            <w:pPr>
              <w:pStyle w:val="2"/>
            </w:pPr>
            <w:r>
              <w:t>保障困难老人合法权益</w:t>
            </w:r>
          </w:p>
        </w:tc>
        <w:tc>
          <w:tcPr>
            <w:tcW w:w="1843" w:type="dxa"/>
            <w:vAlign w:val="center"/>
          </w:tcPr>
          <w:p w:rsidR="00772A39" w:rsidRDefault="00836C36">
            <w:pPr>
              <w:pStyle w:val="2"/>
            </w:pPr>
            <w:r>
              <w:t>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明显提升</w:t>
            </w:r>
          </w:p>
        </w:tc>
        <w:tc>
          <w:tcPr>
            <w:tcW w:w="1843" w:type="dxa"/>
            <w:vAlign w:val="center"/>
          </w:tcPr>
          <w:p w:rsidR="00772A39" w:rsidRDefault="00836C36">
            <w:pPr>
              <w:pStyle w:val="2"/>
            </w:pPr>
            <w:r>
              <w:t>相关规定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w:t>
            </w:r>
          </w:p>
        </w:tc>
        <w:tc>
          <w:tcPr>
            <w:tcW w:w="2891" w:type="dxa"/>
            <w:vAlign w:val="center"/>
          </w:tcPr>
          <w:p w:rsidR="00772A39" w:rsidRDefault="00836C36">
            <w:pPr>
              <w:pStyle w:val="2"/>
            </w:pPr>
            <w:r>
              <w:t>服务对象满意度</w:t>
            </w:r>
          </w:p>
        </w:tc>
        <w:tc>
          <w:tcPr>
            <w:tcW w:w="1276" w:type="dxa"/>
            <w:vAlign w:val="center"/>
          </w:tcPr>
          <w:p w:rsidR="00772A39" w:rsidRDefault="00836C36">
            <w:pPr>
              <w:pStyle w:val="2"/>
            </w:pPr>
            <w:r>
              <w:t>≥95</w:t>
            </w:r>
          </w:p>
        </w:tc>
        <w:tc>
          <w:tcPr>
            <w:tcW w:w="1843" w:type="dxa"/>
            <w:vAlign w:val="center"/>
          </w:tcPr>
          <w:p w:rsidR="00772A39" w:rsidRDefault="00836C36">
            <w:pPr>
              <w:pStyle w:val="2"/>
            </w:pPr>
            <w:r>
              <w:t>相关规定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7" w:name="_Toc_4_4_0000000037"/>
      <w:r>
        <w:rPr>
          <w:rFonts w:ascii="方正仿宋_GBK" w:eastAsia="方正仿宋_GBK" w:hAnsi="方正仿宋_GBK" w:cs="方正仿宋_GBK"/>
          <w:color w:val="000000"/>
          <w:sz w:val="28"/>
        </w:rPr>
        <w:t>34.未成年人保护中心经费绩效目标表</w:t>
      </w:r>
      <w:bookmarkEnd w:id="3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13022925P00011310002Q</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未成年人保护中心经费</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50000.00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50000.00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未成年人救助保护中心经费</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1.未成年人救助保护中心经费</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976人</w:t>
            </w:r>
          </w:p>
        </w:tc>
        <w:tc>
          <w:tcPr>
            <w:tcW w:w="2891" w:type="dxa"/>
            <w:vAlign w:val="center"/>
          </w:tcPr>
          <w:p w:rsidR="00772A39" w:rsidRDefault="00836C36">
            <w:pPr>
              <w:pStyle w:val="2"/>
            </w:pPr>
            <w:r>
              <w:t>按目前976名困境儿童预算</w:t>
            </w:r>
          </w:p>
        </w:tc>
        <w:tc>
          <w:tcPr>
            <w:tcW w:w="1276" w:type="dxa"/>
            <w:vAlign w:val="center"/>
          </w:tcPr>
          <w:p w:rsidR="00772A39" w:rsidRDefault="00836C36">
            <w:pPr>
              <w:pStyle w:val="2"/>
            </w:pPr>
            <w:r>
              <w:t>976人</w:t>
            </w:r>
          </w:p>
        </w:tc>
        <w:tc>
          <w:tcPr>
            <w:tcW w:w="1843" w:type="dxa"/>
            <w:vAlign w:val="center"/>
          </w:tcPr>
          <w:p w:rsidR="00772A39" w:rsidRDefault="00836C36">
            <w:pPr>
              <w:pStyle w:val="2"/>
            </w:pPr>
            <w:r>
              <w:t>全国儿童福利信息系统</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切实保障儿童合法权益</w:t>
            </w:r>
          </w:p>
        </w:tc>
        <w:tc>
          <w:tcPr>
            <w:tcW w:w="2891" w:type="dxa"/>
            <w:vAlign w:val="center"/>
          </w:tcPr>
          <w:p w:rsidR="00772A39" w:rsidRDefault="00836C36">
            <w:pPr>
              <w:pStyle w:val="2"/>
            </w:pPr>
            <w:r>
              <w:t>做好我县未成年人救助保护工作</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玉编办【2021】2号、民发【2020】144号</w:t>
            </w:r>
          </w:p>
          <w:p w:rsidR="00772A39" w:rsidRDefault="00836C36">
            <w:pPr>
              <w:pStyle w:val="2"/>
            </w:pPr>
            <w:proofErr w:type="gramStart"/>
            <w:r>
              <w:t>唐民函</w:t>
            </w:r>
            <w:proofErr w:type="gramEnd"/>
            <w:r>
              <w:t>〔2021〕17号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及时救助</w:t>
            </w:r>
          </w:p>
        </w:tc>
        <w:tc>
          <w:tcPr>
            <w:tcW w:w="2891" w:type="dxa"/>
            <w:vAlign w:val="center"/>
          </w:tcPr>
          <w:p w:rsidR="00772A39" w:rsidRDefault="00836C36">
            <w:pPr>
              <w:pStyle w:val="2"/>
            </w:pPr>
            <w:r>
              <w:t>对符合条件的未成年人及时提供救助</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未成年人救助保护中心运转经费；</w:t>
            </w:r>
          </w:p>
          <w:p w:rsidR="00772A39" w:rsidRDefault="00836C36">
            <w:pPr>
              <w:pStyle w:val="2"/>
            </w:pPr>
            <w:r>
              <w:t>收养评估费用；</w:t>
            </w:r>
          </w:p>
          <w:p w:rsidR="00772A39" w:rsidRDefault="00836C36">
            <w:pPr>
              <w:pStyle w:val="2"/>
            </w:pPr>
            <w:r>
              <w:t>未成年人救助保护站（点）建设费用</w:t>
            </w:r>
          </w:p>
        </w:tc>
        <w:tc>
          <w:tcPr>
            <w:tcW w:w="2891" w:type="dxa"/>
            <w:vAlign w:val="center"/>
          </w:tcPr>
          <w:p w:rsidR="00772A39" w:rsidRDefault="00836C36">
            <w:pPr>
              <w:pStyle w:val="2"/>
            </w:pPr>
            <w:r>
              <w:t>未成年人救助保护中心运转经费10万元（负责组织开展农村留守儿童、困境儿童、散居孤儿等未成年人保护政策宣传和慰问活动；负责组织或指导开展儿童督导员、儿童主任业务培训。</w:t>
            </w:r>
          </w:p>
          <w:p w:rsidR="00772A39" w:rsidRDefault="00836C36">
            <w:pPr>
              <w:pStyle w:val="2"/>
            </w:pPr>
            <w:r>
              <w:t>收养评估费用4万元；</w:t>
            </w:r>
          </w:p>
          <w:p w:rsidR="00772A39" w:rsidRDefault="00836C36">
            <w:pPr>
              <w:pStyle w:val="2"/>
            </w:pPr>
            <w:r>
              <w:t>未成年人救助保护站（点）建设费用16万元</w:t>
            </w:r>
          </w:p>
          <w:p w:rsidR="00772A39" w:rsidRDefault="00836C36">
            <w:pPr>
              <w:pStyle w:val="2"/>
            </w:pPr>
            <w:r>
              <w:t>共计30万元</w:t>
            </w:r>
          </w:p>
        </w:tc>
        <w:tc>
          <w:tcPr>
            <w:tcW w:w="1276" w:type="dxa"/>
            <w:vAlign w:val="center"/>
          </w:tcPr>
          <w:p w:rsidR="00772A39" w:rsidRDefault="00836C36">
            <w:pPr>
              <w:pStyle w:val="2"/>
            </w:pPr>
            <w:r>
              <w:t>≤30万元</w:t>
            </w:r>
          </w:p>
        </w:tc>
        <w:tc>
          <w:tcPr>
            <w:tcW w:w="1843" w:type="dxa"/>
            <w:vAlign w:val="center"/>
          </w:tcPr>
          <w:p w:rsidR="00772A39" w:rsidRDefault="00836C36">
            <w:pPr>
              <w:pStyle w:val="2"/>
            </w:pPr>
            <w:r>
              <w:t>玉编办【2021】2号、民发【2020】144号</w:t>
            </w:r>
          </w:p>
          <w:p w:rsidR="00772A39" w:rsidRDefault="00836C36">
            <w:pPr>
              <w:pStyle w:val="2"/>
            </w:pPr>
            <w:proofErr w:type="gramStart"/>
            <w:r>
              <w:t>唐民函</w:t>
            </w:r>
            <w:proofErr w:type="gramEnd"/>
            <w:r>
              <w:t>〔2021〕17号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经济效益指标</w:t>
            </w:r>
          </w:p>
        </w:tc>
        <w:tc>
          <w:tcPr>
            <w:tcW w:w="2891" w:type="dxa"/>
            <w:vAlign w:val="center"/>
          </w:tcPr>
          <w:p w:rsidR="00772A39" w:rsidRDefault="00836C36">
            <w:pPr>
              <w:pStyle w:val="2"/>
            </w:pPr>
            <w:r>
              <w:t>经济效益指标</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促进玉田县福利事业的发展</w:t>
            </w:r>
          </w:p>
        </w:tc>
        <w:tc>
          <w:tcPr>
            <w:tcW w:w="2891" w:type="dxa"/>
            <w:vAlign w:val="center"/>
          </w:tcPr>
          <w:p w:rsidR="00772A39" w:rsidRDefault="00836C36">
            <w:pPr>
              <w:pStyle w:val="2"/>
            </w:pPr>
            <w:r>
              <w:t>切实保障儿童合法权益</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玉编办【2021】2号、民发【2020】144号</w:t>
            </w:r>
          </w:p>
          <w:p w:rsidR="00772A39" w:rsidRDefault="00836C36">
            <w:pPr>
              <w:pStyle w:val="2"/>
            </w:pPr>
            <w:proofErr w:type="gramStart"/>
            <w:r>
              <w:t>唐民函</w:t>
            </w:r>
            <w:proofErr w:type="gramEnd"/>
            <w:r>
              <w:t>〔2021〕17号</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proofErr w:type="gramStart"/>
            <w:r>
              <w:t>应保尽保</w:t>
            </w:r>
            <w:proofErr w:type="gramEnd"/>
          </w:p>
        </w:tc>
        <w:tc>
          <w:tcPr>
            <w:tcW w:w="2891" w:type="dxa"/>
            <w:vAlign w:val="center"/>
          </w:tcPr>
          <w:p w:rsidR="00772A39" w:rsidRDefault="00836C36">
            <w:pPr>
              <w:pStyle w:val="2"/>
            </w:pPr>
            <w:proofErr w:type="gramStart"/>
            <w:r>
              <w:t>应保尽保</w:t>
            </w:r>
            <w:proofErr w:type="gramEnd"/>
          </w:p>
        </w:tc>
        <w:tc>
          <w:tcPr>
            <w:tcW w:w="1276" w:type="dxa"/>
            <w:vAlign w:val="center"/>
          </w:tcPr>
          <w:p w:rsidR="00772A39" w:rsidRDefault="00836C36">
            <w:pPr>
              <w:pStyle w:val="2"/>
            </w:pPr>
            <w:r>
              <w:t>100</w:t>
            </w:r>
          </w:p>
        </w:tc>
        <w:tc>
          <w:tcPr>
            <w:tcW w:w="1843" w:type="dxa"/>
            <w:vAlign w:val="center"/>
          </w:tcPr>
          <w:p w:rsidR="00772A39" w:rsidRDefault="00836C36">
            <w:pPr>
              <w:pStyle w:val="2"/>
            </w:pPr>
            <w:r>
              <w:t>玉编办【2021】</w:t>
            </w:r>
            <w:proofErr w:type="gramStart"/>
            <w:r>
              <w:t>2号唐民函</w:t>
            </w:r>
            <w:proofErr w:type="gramEnd"/>
            <w:r>
              <w:t>〔2021〕17号</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8" w:name="_Toc_4_4_0000000038"/>
      <w:r>
        <w:rPr>
          <w:rFonts w:ascii="方正仿宋_GBK" w:eastAsia="方正仿宋_GBK" w:hAnsi="方正仿宋_GBK" w:cs="方正仿宋_GBK"/>
          <w:color w:val="000000"/>
          <w:sz w:val="28"/>
        </w:rPr>
        <w:t>35.养老服务监督管理经费绩效目标表</w:t>
      </w:r>
      <w:bookmarkEnd w:id="3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13022925P00010210003F</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养老服务监督管理经费</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50000.00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50000.00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确保养老机构运行安全</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1.确保养老机构运行安全</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贯穿全年</w:t>
            </w:r>
          </w:p>
        </w:tc>
        <w:tc>
          <w:tcPr>
            <w:tcW w:w="2891" w:type="dxa"/>
            <w:vAlign w:val="center"/>
          </w:tcPr>
          <w:p w:rsidR="00772A39" w:rsidRDefault="00836C36">
            <w:pPr>
              <w:pStyle w:val="2"/>
            </w:pPr>
            <w:r>
              <w:t>每月至少对辖区内民办养老机构进行执法检查一次</w:t>
            </w:r>
          </w:p>
        </w:tc>
        <w:tc>
          <w:tcPr>
            <w:tcW w:w="1276" w:type="dxa"/>
            <w:vAlign w:val="center"/>
          </w:tcPr>
          <w:p w:rsidR="00772A39" w:rsidRDefault="00836C36">
            <w:pPr>
              <w:pStyle w:val="2"/>
            </w:pPr>
            <w:r>
              <w:t>≤30天</w:t>
            </w:r>
          </w:p>
        </w:tc>
        <w:tc>
          <w:tcPr>
            <w:tcW w:w="1843" w:type="dxa"/>
            <w:vAlign w:val="center"/>
          </w:tcPr>
          <w:p w:rsidR="00772A39" w:rsidRDefault="00836C36">
            <w:pPr>
              <w:pStyle w:val="2"/>
            </w:pPr>
            <w:r>
              <w:t>《养老机构管理办法》</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全县所有养老机构</w:t>
            </w:r>
          </w:p>
        </w:tc>
        <w:tc>
          <w:tcPr>
            <w:tcW w:w="2891" w:type="dxa"/>
            <w:vAlign w:val="center"/>
          </w:tcPr>
          <w:p w:rsidR="00772A39" w:rsidRDefault="00836C36">
            <w:pPr>
              <w:pStyle w:val="2"/>
            </w:pPr>
            <w:r>
              <w:t>目前养老机构46家，可能因自身经营状况随时发生增减</w:t>
            </w:r>
          </w:p>
        </w:tc>
        <w:tc>
          <w:tcPr>
            <w:tcW w:w="1276" w:type="dxa"/>
            <w:vAlign w:val="center"/>
          </w:tcPr>
          <w:p w:rsidR="00772A39" w:rsidRDefault="00836C36">
            <w:pPr>
              <w:pStyle w:val="2"/>
            </w:pPr>
            <w:r>
              <w:t>家</w:t>
            </w:r>
          </w:p>
        </w:tc>
        <w:tc>
          <w:tcPr>
            <w:tcW w:w="1843" w:type="dxa"/>
            <w:vAlign w:val="center"/>
          </w:tcPr>
          <w:p w:rsidR="00772A39" w:rsidRDefault="00836C36">
            <w:pPr>
              <w:pStyle w:val="2"/>
            </w:pPr>
            <w:r>
              <w:t>《养老机构管理办法》</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养老机构规范化经营，服务质量提升</w:t>
            </w:r>
          </w:p>
        </w:tc>
        <w:tc>
          <w:tcPr>
            <w:tcW w:w="2891" w:type="dxa"/>
            <w:vAlign w:val="center"/>
          </w:tcPr>
          <w:p w:rsidR="00772A39" w:rsidRDefault="00836C36">
            <w:pPr>
              <w:pStyle w:val="2"/>
            </w:pPr>
            <w:r>
              <w:t>确保民办养老机构按照相关标准开展养老服务业务，对机构违规违法行为进行及时处理</w:t>
            </w:r>
          </w:p>
        </w:tc>
        <w:tc>
          <w:tcPr>
            <w:tcW w:w="1276" w:type="dxa"/>
            <w:vAlign w:val="center"/>
          </w:tcPr>
          <w:p w:rsidR="00772A39" w:rsidRDefault="00836C36">
            <w:pPr>
              <w:pStyle w:val="2"/>
            </w:pPr>
            <w:r>
              <w:t>确保问题及时处置</w:t>
            </w:r>
          </w:p>
        </w:tc>
        <w:tc>
          <w:tcPr>
            <w:tcW w:w="1843" w:type="dxa"/>
            <w:vAlign w:val="center"/>
          </w:tcPr>
          <w:p w:rsidR="00772A39" w:rsidRDefault="00836C36">
            <w:pPr>
              <w:pStyle w:val="2"/>
            </w:pPr>
            <w:r>
              <w:t>《养老机构管理办法》</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及时对养老机构各项信息进行通告</w:t>
            </w:r>
          </w:p>
        </w:tc>
        <w:tc>
          <w:tcPr>
            <w:tcW w:w="2891" w:type="dxa"/>
            <w:vAlign w:val="center"/>
          </w:tcPr>
          <w:p w:rsidR="00772A39" w:rsidRDefault="00836C36">
            <w:pPr>
              <w:pStyle w:val="2"/>
            </w:pPr>
            <w:r>
              <w:t>将执法检查结果、安全风险隐患进行社会化通告</w:t>
            </w:r>
          </w:p>
        </w:tc>
        <w:tc>
          <w:tcPr>
            <w:tcW w:w="1276" w:type="dxa"/>
            <w:vAlign w:val="center"/>
          </w:tcPr>
          <w:p w:rsidR="00772A39" w:rsidRDefault="00836C36">
            <w:pPr>
              <w:pStyle w:val="2"/>
            </w:pPr>
            <w:r>
              <w:t>用车、用人、宣传</w:t>
            </w:r>
          </w:p>
        </w:tc>
        <w:tc>
          <w:tcPr>
            <w:tcW w:w="1843" w:type="dxa"/>
            <w:vAlign w:val="center"/>
          </w:tcPr>
          <w:p w:rsidR="00772A39" w:rsidRDefault="00836C36">
            <w:pPr>
              <w:pStyle w:val="2"/>
            </w:pPr>
            <w:r>
              <w:t>《养老机构管理办法》《唐山市民政局关于加强民政行政执法工作的指导意见》</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提升养老服务水平</w:t>
            </w:r>
          </w:p>
        </w:tc>
        <w:tc>
          <w:tcPr>
            <w:tcW w:w="2891" w:type="dxa"/>
            <w:vAlign w:val="center"/>
          </w:tcPr>
          <w:p w:rsidR="00772A39" w:rsidRDefault="00836C36">
            <w:pPr>
              <w:pStyle w:val="2"/>
            </w:pPr>
            <w:r>
              <w:t>养老机构规范建设、服务水平提升</w:t>
            </w:r>
          </w:p>
        </w:tc>
        <w:tc>
          <w:tcPr>
            <w:tcW w:w="1276" w:type="dxa"/>
            <w:vAlign w:val="center"/>
          </w:tcPr>
          <w:p w:rsidR="00772A39" w:rsidRDefault="00836C36">
            <w:pPr>
              <w:pStyle w:val="2"/>
            </w:pPr>
            <w:r>
              <w:t>生活水平提升</w:t>
            </w:r>
          </w:p>
        </w:tc>
        <w:tc>
          <w:tcPr>
            <w:tcW w:w="1843" w:type="dxa"/>
            <w:vAlign w:val="center"/>
          </w:tcPr>
          <w:p w:rsidR="00772A39" w:rsidRDefault="00836C36">
            <w:pPr>
              <w:pStyle w:val="2"/>
            </w:pPr>
            <w:r>
              <w:t>有关规定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维护养老服务市场健康发展，保障在院老人合法权益</w:t>
            </w:r>
          </w:p>
        </w:tc>
        <w:tc>
          <w:tcPr>
            <w:tcW w:w="2891" w:type="dxa"/>
            <w:vAlign w:val="center"/>
          </w:tcPr>
          <w:p w:rsidR="00772A39" w:rsidRDefault="00836C36">
            <w:pPr>
              <w:pStyle w:val="2"/>
            </w:pPr>
            <w:r>
              <w:t>加强民办养老机构监管，杜绝违规违法行为</w:t>
            </w:r>
          </w:p>
        </w:tc>
        <w:tc>
          <w:tcPr>
            <w:tcW w:w="1276" w:type="dxa"/>
            <w:vAlign w:val="center"/>
          </w:tcPr>
          <w:p w:rsidR="00772A39" w:rsidRDefault="00836C36">
            <w:pPr>
              <w:pStyle w:val="2"/>
            </w:pPr>
            <w:r>
              <w:t>市场规范、机构安全运营</w:t>
            </w:r>
          </w:p>
        </w:tc>
        <w:tc>
          <w:tcPr>
            <w:tcW w:w="1843" w:type="dxa"/>
            <w:vAlign w:val="center"/>
          </w:tcPr>
          <w:p w:rsidR="00772A39" w:rsidRDefault="00836C36">
            <w:pPr>
              <w:pStyle w:val="2"/>
            </w:pPr>
            <w:r>
              <w:t>有关规定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提高满意度</w:t>
            </w:r>
          </w:p>
        </w:tc>
        <w:tc>
          <w:tcPr>
            <w:tcW w:w="1843" w:type="dxa"/>
            <w:vAlign w:val="center"/>
          </w:tcPr>
          <w:p w:rsidR="00772A39" w:rsidRDefault="00836C36">
            <w:pPr>
              <w:pStyle w:val="2"/>
            </w:pPr>
            <w:r>
              <w:t>依据相关规定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39" w:name="_Toc_4_4_0000000039"/>
      <w:r>
        <w:rPr>
          <w:rFonts w:ascii="方正仿宋_GBK" w:eastAsia="方正仿宋_GBK" w:hAnsi="方正仿宋_GBK" w:cs="方正仿宋_GBK"/>
          <w:color w:val="000000"/>
          <w:sz w:val="28"/>
        </w:rPr>
        <w:t>36.养老服务体系建设经费（县配套）绩效目标表</w:t>
      </w:r>
      <w:bookmarkEnd w:id="3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13022925P00009910002W</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养老服务体系建设经费（县配套）</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200000.00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200000.00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为经济困难老人发放养老服务补贴</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1.为经济困难老人发放养老服务补贴</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及时足额</w:t>
            </w:r>
            <w:proofErr w:type="gramStart"/>
            <w:r>
              <w:t>拨付奖补资金</w:t>
            </w:r>
            <w:proofErr w:type="gramEnd"/>
          </w:p>
        </w:tc>
        <w:tc>
          <w:tcPr>
            <w:tcW w:w="2891" w:type="dxa"/>
            <w:vAlign w:val="center"/>
          </w:tcPr>
          <w:p w:rsidR="00772A39" w:rsidRDefault="00836C36">
            <w:pPr>
              <w:pStyle w:val="2"/>
            </w:pPr>
            <w:r>
              <w:t>4月份申请、5月份审核、6月份发放</w:t>
            </w:r>
          </w:p>
        </w:tc>
        <w:tc>
          <w:tcPr>
            <w:tcW w:w="1276" w:type="dxa"/>
            <w:vAlign w:val="center"/>
          </w:tcPr>
          <w:p w:rsidR="00772A39" w:rsidRDefault="00836C36">
            <w:pPr>
              <w:pStyle w:val="2"/>
            </w:pPr>
            <w:r>
              <w:t>按时发放</w:t>
            </w:r>
          </w:p>
        </w:tc>
        <w:tc>
          <w:tcPr>
            <w:tcW w:w="1843" w:type="dxa"/>
            <w:vAlign w:val="center"/>
          </w:tcPr>
          <w:p w:rsidR="00772A39" w:rsidRDefault="00836C36">
            <w:pPr>
              <w:pStyle w:val="2"/>
            </w:pPr>
            <w:r>
              <w:t>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数量指标</w:t>
            </w:r>
          </w:p>
        </w:tc>
        <w:tc>
          <w:tcPr>
            <w:tcW w:w="1332" w:type="dxa"/>
            <w:vAlign w:val="center"/>
          </w:tcPr>
          <w:p w:rsidR="00772A39" w:rsidRDefault="00836C36">
            <w:pPr>
              <w:pStyle w:val="2"/>
            </w:pPr>
            <w:proofErr w:type="gramStart"/>
            <w:r>
              <w:t>享受奖补资金</w:t>
            </w:r>
            <w:proofErr w:type="gramEnd"/>
            <w:r>
              <w:t>的相关机构</w:t>
            </w:r>
          </w:p>
        </w:tc>
        <w:tc>
          <w:tcPr>
            <w:tcW w:w="2891" w:type="dxa"/>
            <w:vAlign w:val="center"/>
          </w:tcPr>
          <w:p w:rsidR="00772A39" w:rsidRDefault="00836C36">
            <w:pPr>
              <w:pStyle w:val="2"/>
            </w:pPr>
            <w:r>
              <w:t>符合</w:t>
            </w:r>
            <w:proofErr w:type="gramStart"/>
            <w:r>
              <w:t>相关奖补政策</w:t>
            </w:r>
            <w:proofErr w:type="gramEnd"/>
            <w:r>
              <w:t>的各类型机构</w:t>
            </w:r>
          </w:p>
        </w:tc>
        <w:tc>
          <w:tcPr>
            <w:tcW w:w="1276" w:type="dxa"/>
            <w:vAlign w:val="center"/>
          </w:tcPr>
          <w:p w:rsidR="00772A39" w:rsidRDefault="00836C36">
            <w:pPr>
              <w:pStyle w:val="2"/>
            </w:pPr>
            <w:r>
              <w:t>家</w:t>
            </w:r>
          </w:p>
        </w:tc>
        <w:tc>
          <w:tcPr>
            <w:tcW w:w="1843" w:type="dxa"/>
            <w:vAlign w:val="center"/>
          </w:tcPr>
          <w:p w:rsidR="00772A39" w:rsidRDefault="00836C36">
            <w:pPr>
              <w:pStyle w:val="2"/>
            </w:pPr>
            <w:r>
              <w:t>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符合</w:t>
            </w:r>
            <w:proofErr w:type="gramStart"/>
            <w:r>
              <w:t>各项奖补资金</w:t>
            </w:r>
            <w:proofErr w:type="gramEnd"/>
            <w:r>
              <w:t>申请条件</w:t>
            </w:r>
          </w:p>
        </w:tc>
        <w:tc>
          <w:tcPr>
            <w:tcW w:w="2891" w:type="dxa"/>
            <w:vAlign w:val="center"/>
          </w:tcPr>
          <w:p w:rsidR="00772A39" w:rsidRDefault="00836C36">
            <w:pPr>
              <w:pStyle w:val="2"/>
            </w:pPr>
            <w:r>
              <w:t>主要包括运营奖补、保险补贴等</w:t>
            </w:r>
          </w:p>
        </w:tc>
        <w:tc>
          <w:tcPr>
            <w:tcW w:w="1276" w:type="dxa"/>
            <w:vAlign w:val="center"/>
          </w:tcPr>
          <w:p w:rsidR="00772A39" w:rsidRDefault="00836C36">
            <w:pPr>
              <w:pStyle w:val="2"/>
            </w:pPr>
            <w:r>
              <w:t>审核条件</w:t>
            </w:r>
          </w:p>
        </w:tc>
        <w:tc>
          <w:tcPr>
            <w:tcW w:w="1843" w:type="dxa"/>
            <w:vAlign w:val="center"/>
          </w:tcPr>
          <w:p w:rsidR="00772A39" w:rsidRDefault="00836C36">
            <w:pPr>
              <w:pStyle w:val="2"/>
            </w:pPr>
            <w:r>
              <w:t>冀民[2019]107号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对机构财务状况进行审计</w:t>
            </w:r>
          </w:p>
        </w:tc>
        <w:tc>
          <w:tcPr>
            <w:tcW w:w="2891" w:type="dxa"/>
            <w:vAlign w:val="center"/>
          </w:tcPr>
          <w:p w:rsidR="00772A39" w:rsidRDefault="00836C36">
            <w:pPr>
              <w:pStyle w:val="2"/>
            </w:pPr>
            <w:r>
              <w:t>重点查验老人数、身体评估状况等</w:t>
            </w:r>
          </w:p>
        </w:tc>
        <w:tc>
          <w:tcPr>
            <w:tcW w:w="1276" w:type="dxa"/>
            <w:vAlign w:val="center"/>
          </w:tcPr>
          <w:p w:rsidR="00772A39" w:rsidRDefault="00836C36">
            <w:pPr>
              <w:pStyle w:val="2"/>
            </w:pPr>
            <w:r>
              <w:t>审计财务</w:t>
            </w:r>
          </w:p>
        </w:tc>
        <w:tc>
          <w:tcPr>
            <w:tcW w:w="1843" w:type="dxa"/>
            <w:vAlign w:val="center"/>
          </w:tcPr>
          <w:p w:rsidR="00772A39" w:rsidRDefault="00836C36">
            <w:pPr>
              <w:pStyle w:val="2"/>
            </w:pPr>
            <w:r>
              <w:t>冀民[2019]107号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吸引更多社会投入养老产业</w:t>
            </w:r>
          </w:p>
        </w:tc>
        <w:tc>
          <w:tcPr>
            <w:tcW w:w="2891" w:type="dxa"/>
            <w:vAlign w:val="center"/>
          </w:tcPr>
          <w:p w:rsidR="00772A39" w:rsidRDefault="00836C36">
            <w:pPr>
              <w:pStyle w:val="2"/>
            </w:pPr>
            <w:r>
              <w:t>以</w:t>
            </w:r>
            <w:proofErr w:type="gramStart"/>
            <w:r>
              <w:t>发放奖补资金</w:t>
            </w:r>
            <w:proofErr w:type="gramEnd"/>
            <w:r>
              <w:t>的形式，吸引更多社会资本投入养老机构建设</w:t>
            </w:r>
          </w:p>
        </w:tc>
        <w:tc>
          <w:tcPr>
            <w:tcW w:w="1276" w:type="dxa"/>
            <w:vAlign w:val="center"/>
          </w:tcPr>
          <w:p w:rsidR="00772A39" w:rsidRDefault="00836C36">
            <w:pPr>
              <w:pStyle w:val="2"/>
            </w:pPr>
            <w:r>
              <w:t>显著提升</w:t>
            </w:r>
          </w:p>
        </w:tc>
        <w:tc>
          <w:tcPr>
            <w:tcW w:w="1843" w:type="dxa"/>
            <w:vAlign w:val="center"/>
          </w:tcPr>
          <w:p w:rsidR="00772A39" w:rsidRDefault="00836C36">
            <w:pPr>
              <w:pStyle w:val="2"/>
            </w:pPr>
            <w:r>
              <w:t>有关规定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丰富全县养老服务体系建设内容</w:t>
            </w:r>
          </w:p>
        </w:tc>
        <w:tc>
          <w:tcPr>
            <w:tcW w:w="2891" w:type="dxa"/>
            <w:vAlign w:val="center"/>
          </w:tcPr>
          <w:p w:rsidR="00772A39" w:rsidRDefault="00836C36">
            <w:pPr>
              <w:pStyle w:val="2"/>
            </w:pPr>
            <w:r>
              <w:t>完善各类养老服务设施建设，丰富养老服务内容提供</w:t>
            </w:r>
          </w:p>
        </w:tc>
        <w:tc>
          <w:tcPr>
            <w:tcW w:w="1276" w:type="dxa"/>
            <w:vAlign w:val="center"/>
          </w:tcPr>
          <w:p w:rsidR="00772A39" w:rsidRDefault="00836C36">
            <w:pPr>
              <w:pStyle w:val="2"/>
            </w:pPr>
            <w:r>
              <w:t>服务形式及内容多样性</w:t>
            </w:r>
          </w:p>
        </w:tc>
        <w:tc>
          <w:tcPr>
            <w:tcW w:w="1843" w:type="dxa"/>
            <w:vAlign w:val="center"/>
          </w:tcPr>
          <w:p w:rsidR="00772A39" w:rsidRDefault="00836C36">
            <w:pPr>
              <w:pStyle w:val="2"/>
            </w:pPr>
            <w:r>
              <w:t>有关规定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服务满意度</w:t>
            </w:r>
          </w:p>
        </w:tc>
        <w:tc>
          <w:tcPr>
            <w:tcW w:w="2891" w:type="dxa"/>
            <w:vAlign w:val="center"/>
          </w:tcPr>
          <w:p w:rsidR="00772A39" w:rsidRDefault="00836C36">
            <w:pPr>
              <w:pStyle w:val="2"/>
            </w:pPr>
            <w:r>
              <w:t>服务满意度</w:t>
            </w:r>
          </w:p>
        </w:tc>
        <w:tc>
          <w:tcPr>
            <w:tcW w:w="1276" w:type="dxa"/>
            <w:vAlign w:val="center"/>
          </w:tcPr>
          <w:p w:rsidR="00772A39" w:rsidRDefault="00836C36">
            <w:pPr>
              <w:pStyle w:val="2"/>
            </w:pPr>
            <w:r>
              <w:t>及时足额</w:t>
            </w:r>
            <w:proofErr w:type="gramStart"/>
            <w:r>
              <w:t>发放奖补资金</w:t>
            </w:r>
            <w:proofErr w:type="gramEnd"/>
            <w:r>
              <w:t>，帮助机构进一步完善设施建设</w:t>
            </w:r>
            <w:r>
              <w:tab/>
              <w:t>满意</w:t>
            </w:r>
          </w:p>
          <w:p w:rsidR="00772A39" w:rsidRDefault="00772A39">
            <w:pPr>
              <w:pStyle w:val="2"/>
            </w:pPr>
          </w:p>
        </w:tc>
        <w:tc>
          <w:tcPr>
            <w:tcW w:w="1843" w:type="dxa"/>
            <w:vAlign w:val="center"/>
          </w:tcPr>
          <w:p w:rsidR="00772A39" w:rsidRDefault="00836C36">
            <w:pPr>
              <w:pStyle w:val="2"/>
            </w:pPr>
            <w:r>
              <w:t>依据有关规定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40" w:name="_Toc_4_4_0000000040"/>
      <w:r>
        <w:rPr>
          <w:rFonts w:ascii="方正仿宋_GBK" w:eastAsia="方正仿宋_GBK" w:hAnsi="方正仿宋_GBK" w:cs="方正仿宋_GBK"/>
          <w:color w:val="000000"/>
          <w:sz w:val="28"/>
        </w:rPr>
        <w:t>37.养老机构监管网络平台维护经费绩效目标表</w:t>
      </w:r>
      <w:bookmarkEnd w:id="4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13022925P00010210005N</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养老机构监管网络平台维护经费</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223200.00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223200.00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养老机构监管网络平台建设维护</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1.养老机构监管网络平台建设维护</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全年</w:t>
            </w:r>
          </w:p>
        </w:tc>
        <w:tc>
          <w:tcPr>
            <w:tcW w:w="2891" w:type="dxa"/>
            <w:vAlign w:val="center"/>
          </w:tcPr>
          <w:p w:rsidR="00772A39" w:rsidRDefault="00836C36">
            <w:pPr>
              <w:pStyle w:val="2"/>
            </w:pPr>
            <w:r>
              <w:t>实现全天24小时实时传输信息</w:t>
            </w:r>
          </w:p>
        </w:tc>
        <w:tc>
          <w:tcPr>
            <w:tcW w:w="1276" w:type="dxa"/>
            <w:vAlign w:val="center"/>
          </w:tcPr>
          <w:p w:rsidR="00772A39" w:rsidRDefault="00836C36">
            <w:pPr>
              <w:pStyle w:val="2"/>
            </w:pPr>
            <w:r>
              <w:t>天</w:t>
            </w:r>
          </w:p>
        </w:tc>
        <w:tc>
          <w:tcPr>
            <w:tcW w:w="1843" w:type="dxa"/>
            <w:vAlign w:val="center"/>
          </w:tcPr>
          <w:p w:rsidR="00772A39" w:rsidRDefault="00836C36">
            <w:pPr>
              <w:pStyle w:val="2"/>
            </w:pPr>
            <w:r>
              <w:t>《养老机构管理办法》</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所有安装设备</w:t>
            </w:r>
          </w:p>
        </w:tc>
        <w:tc>
          <w:tcPr>
            <w:tcW w:w="2891" w:type="dxa"/>
            <w:vAlign w:val="center"/>
          </w:tcPr>
          <w:p w:rsidR="00772A39" w:rsidRDefault="00836C36">
            <w:pPr>
              <w:pStyle w:val="2"/>
            </w:pPr>
            <w:r>
              <w:t>设备点位608个</w:t>
            </w:r>
          </w:p>
        </w:tc>
        <w:tc>
          <w:tcPr>
            <w:tcW w:w="1276" w:type="dxa"/>
            <w:vAlign w:val="center"/>
          </w:tcPr>
          <w:p w:rsidR="00772A39" w:rsidRDefault="00836C36">
            <w:pPr>
              <w:pStyle w:val="2"/>
            </w:pPr>
            <w:r>
              <w:t>≤608个</w:t>
            </w:r>
          </w:p>
        </w:tc>
        <w:tc>
          <w:tcPr>
            <w:tcW w:w="1843" w:type="dxa"/>
            <w:vAlign w:val="center"/>
          </w:tcPr>
          <w:p w:rsidR="00772A39" w:rsidRDefault="00836C36">
            <w:pPr>
              <w:pStyle w:val="2"/>
            </w:pPr>
            <w:r>
              <w:t>已安装设备数量</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所安装设备正常运行</w:t>
            </w:r>
          </w:p>
        </w:tc>
        <w:tc>
          <w:tcPr>
            <w:tcW w:w="2891" w:type="dxa"/>
            <w:vAlign w:val="center"/>
          </w:tcPr>
          <w:p w:rsidR="00772A39" w:rsidRDefault="00836C36">
            <w:pPr>
              <w:pStyle w:val="2"/>
            </w:pPr>
            <w:r>
              <w:t>保障视频信号传输稳定，视频信息存储及时</w:t>
            </w:r>
          </w:p>
        </w:tc>
        <w:tc>
          <w:tcPr>
            <w:tcW w:w="1276" w:type="dxa"/>
            <w:vAlign w:val="center"/>
          </w:tcPr>
          <w:p w:rsidR="00772A39" w:rsidRDefault="00836C36">
            <w:pPr>
              <w:pStyle w:val="2"/>
            </w:pPr>
            <w:r>
              <w:t>视频信息存储30天</w:t>
            </w:r>
          </w:p>
        </w:tc>
        <w:tc>
          <w:tcPr>
            <w:tcW w:w="1843" w:type="dxa"/>
            <w:vAlign w:val="center"/>
          </w:tcPr>
          <w:p w:rsidR="00772A39" w:rsidRDefault="00836C36">
            <w:pPr>
              <w:pStyle w:val="2"/>
            </w:pPr>
            <w:r>
              <w:t>《养老机构管理办法》</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智能化监管，降低监管成本</w:t>
            </w:r>
          </w:p>
        </w:tc>
        <w:tc>
          <w:tcPr>
            <w:tcW w:w="2891" w:type="dxa"/>
            <w:vAlign w:val="center"/>
          </w:tcPr>
          <w:p w:rsidR="00772A39" w:rsidRDefault="00836C36">
            <w:pPr>
              <w:pStyle w:val="2"/>
            </w:pPr>
            <w:r>
              <w:t>智能化监管，降低人员实地检查工作频率</w:t>
            </w:r>
          </w:p>
        </w:tc>
        <w:tc>
          <w:tcPr>
            <w:tcW w:w="1276" w:type="dxa"/>
            <w:vAlign w:val="center"/>
          </w:tcPr>
          <w:p w:rsidR="00772A39" w:rsidRDefault="00836C36">
            <w:pPr>
              <w:pStyle w:val="2"/>
            </w:pPr>
            <w:r>
              <w:t>节约工作成本</w:t>
            </w:r>
          </w:p>
        </w:tc>
        <w:tc>
          <w:tcPr>
            <w:tcW w:w="1843" w:type="dxa"/>
            <w:vAlign w:val="center"/>
          </w:tcPr>
          <w:p w:rsidR="00772A39" w:rsidRDefault="00836C36">
            <w:pPr>
              <w:pStyle w:val="2"/>
            </w:pPr>
            <w:r>
              <w:t>有关规定</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提高经济效益</w:t>
            </w:r>
          </w:p>
        </w:tc>
        <w:tc>
          <w:tcPr>
            <w:tcW w:w="2891" w:type="dxa"/>
            <w:vAlign w:val="center"/>
          </w:tcPr>
          <w:p w:rsidR="00772A39" w:rsidRDefault="00836C36">
            <w:pPr>
              <w:pStyle w:val="2"/>
            </w:pPr>
            <w:r>
              <w:t>经济效益提高明显</w:t>
            </w:r>
          </w:p>
        </w:tc>
        <w:tc>
          <w:tcPr>
            <w:tcW w:w="1276" w:type="dxa"/>
            <w:vAlign w:val="center"/>
          </w:tcPr>
          <w:p w:rsidR="00772A39" w:rsidRDefault="00836C36">
            <w:pPr>
              <w:pStyle w:val="2"/>
            </w:pPr>
            <w:r>
              <w:t>明显</w:t>
            </w:r>
          </w:p>
        </w:tc>
        <w:tc>
          <w:tcPr>
            <w:tcW w:w="1843" w:type="dxa"/>
            <w:vAlign w:val="center"/>
          </w:tcPr>
          <w:p w:rsidR="00772A39" w:rsidRDefault="00836C36">
            <w:pPr>
              <w:pStyle w:val="2"/>
            </w:pPr>
            <w:r>
              <w:t>有关规定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加强对民政服务设施的信息化监管</w:t>
            </w:r>
          </w:p>
        </w:tc>
        <w:tc>
          <w:tcPr>
            <w:tcW w:w="2891" w:type="dxa"/>
            <w:vAlign w:val="center"/>
          </w:tcPr>
          <w:p w:rsidR="00772A39" w:rsidRDefault="00836C36">
            <w:pPr>
              <w:pStyle w:val="2"/>
            </w:pPr>
            <w:r>
              <w:t>养老机构运营透明化，防止发生事故隐瞒不报</w:t>
            </w:r>
          </w:p>
        </w:tc>
        <w:tc>
          <w:tcPr>
            <w:tcW w:w="1276" w:type="dxa"/>
            <w:vAlign w:val="center"/>
          </w:tcPr>
          <w:p w:rsidR="00772A39" w:rsidRDefault="00836C36">
            <w:pPr>
              <w:pStyle w:val="2"/>
            </w:pPr>
            <w:r>
              <w:t>监管工作透明公开</w:t>
            </w:r>
          </w:p>
        </w:tc>
        <w:tc>
          <w:tcPr>
            <w:tcW w:w="1843" w:type="dxa"/>
            <w:vAlign w:val="center"/>
          </w:tcPr>
          <w:p w:rsidR="00772A39" w:rsidRDefault="00836C36">
            <w:pPr>
              <w:pStyle w:val="2"/>
            </w:pPr>
            <w:r>
              <w:t>有关规定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服务对象满意度指标</w:t>
            </w:r>
          </w:p>
        </w:tc>
        <w:tc>
          <w:tcPr>
            <w:tcW w:w="2891" w:type="dxa"/>
            <w:vAlign w:val="center"/>
          </w:tcPr>
          <w:p w:rsidR="00772A39" w:rsidRDefault="00836C36">
            <w:pPr>
              <w:pStyle w:val="2"/>
            </w:pPr>
            <w:r>
              <w:t>服务对象满意度指标</w:t>
            </w:r>
          </w:p>
        </w:tc>
        <w:tc>
          <w:tcPr>
            <w:tcW w:w="1276" w:type="dxa"/>
            <w:vAlign w:val="center"/>
          </w:tcPr>
          <w:p w:rsidR="00772A39" w:rsidRDefault="00836C36">
            <w:pPr>
              <w:pStyle w:val="2"/>
            </w:pPr>
            <w:r>
              <w:t>服务对象满意</w:t>
            </w:r>
          </w:p>
        </w:tc>
        <w:tc>
          <w:tcPr>
            <w:tcW w:w="1843" w:type="dxa"/>
            <w:vAlign w:val="center"/>
          </w:tcPr>
          <w:p w:rsidR="00772A39" w:rsidRDefault="00836C36">
            <w:pPr>
              <w:pStyle w:val="2"/>
            </w:pPr>
            <w:r>
              <w:t>有关规定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41" w:name="_Toc_4_4_0000000041"/>
      <w:r>
        <w:rPr>
          <w:rFonts w:ascii="方正仿宋_GBK" w:eastAsia="方正仿宋_GBK" w:hAnsi="方正仿宋_GBK" w:cs="方正仿宋_GBK"/>
          <w:color w:val="000000"/>
          <w:sz w:val="28"/>
        </w:rPr>
        <w:t>38.玉田县救助站经费绩效目标表</w:t>
      </w:r>
      <w:bookmarkEnd w:id="4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13022925P00011310003C</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玉田县</w:t>
            </w:r>
            <w:proofErr w:type="gramStart"/>
            <w:r>
              <w:t>救助站经费</w:t>
            </w:r>
            <w:proofErr w:type="gramEnd"/>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100000.00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100000.00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提高流浪乞讨人员救助力度，促进社会安全稳定</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1.提高流浪乞讨人员救助力度，促进社会安全稳定</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流浪救助设施运转情况</w:t>
            </w:r>
          </w:p>
        </w:tc>
        <w:tc>
          <w:tcPr>
            <w:tcW w:w="2891" w:type="dxa"/>
            <w:vAlign w:val="center"/>
          </w:tcPr>
          <w:p w:rsidR="00772A39" w:rsidRDefault="00836C36">
            <w:pPr>
              <w:pStyle w:val="2"/>
            </w:pPr>
            <w:r>
              <w:t>流浪救助设施运转情况</w:t>
            </w:r>
          </w:p>
        </w:tc>
        <w:tc>
          <w:tcPr>
            <w:tcW w:w="1276" w:type="dxa"/>
            <w:vAlign w:val="center"/>
          </w:tcPr>
          <w:p w:rsidR="00772A39" w:rsidRDefault="00836C36">
            <w:pPr>
              <w:pStyle w:val="2"/>
            </w:pPr>
            <w:r>
              <w:t>按往年140人次计算</w:t>
            </w:r>
          </w:p>
        </w:tc>
        <w:tc>
          <w:tcPr>
            <w:tcW w:w="1843" w:type="dxa"/>
            <w:vAlign w:val="center"/>
          </w:tcPr>
          <w:p w:rsidR="00772A39" w:rsidRDefault="00836C36">
            <w:pPr>
              <w:pStyle w:val="2"/>
            </w:pPr>
            <w:r>
              <w:t>按往年140人次计算</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救助准确率</w:t>
            </w:r>
          </w:p>
        </w:tc>
        <w:tc>
          <w:tcPr>
            <w:tcW w:w="2891" w:type="dxa"/>
            <w:vAlign w:val="center"/>
          </w:tcPr>
          <w:p w:rsidR="00772A39" w:rsidRDefault="00836C36">
            <w:pPr>
              <w:pStyle w:val="2"/>
            </w:pPr>
            <w:r>
              <w:t>救助准确率</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国务院令第381号</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及时性</w:t>
            </w:r>
          </w:p>
        </w:tc>
        <w:tc>
          <w:tcPr>
            <w:tcW w:w="2891" w:type="dxa"/>
            <w:vAlign w:val="center"/>
          </w:tcPr>
          <w:p w:rsidR="00772A39" w:rsidRDefault="00836C36">
            <w:pPr>
              <w:pStyle w:val="2"/>
            </w:pPr>
            <w:r>
              <w:t>及时性</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河北省民政厅《关于开展“寒冬送温暖”救助行动的通知》</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成本控制情况</w:t>
            </w:r>
          </w:p>
        </w:tc>
        <w:tc>
          <w:tcPr>
            <w:tcW w:w="2891" w:type="dxa"/>
            <w:vAlign w:val="center"/>
          </w:tcPr>
          <w:p w:rsidR="00772A39" w:rsidRDefault="00836C36">
            <w:pPr>
              <w:pStyle w:val="2"/>
            </w:pPr>
            <w:r>
              <w:t>成本控制情况</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国务院令第381号</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经济发展</w:t>
            </w:r>
          </w:p>
        </w:tc>
        <w:tc>
          <w:tcPr>
            <w:tcW w:w="2891" w:type="dxa"/>
            <w:vAlign w:val="center"/>
          </w:tcPr>
          <w:p w:rsidR="00772A39" w:rsidRDefault="00836C36">
            <w:pPr>
              <w:pStyle w:val="2"/>
            </w:pPr>
            <w:r>
              <w:t>经济发展</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河北省民政厅《关于开展“寒冬送温暖”救助行动的通知》</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促进社会和谐稳定</w:t>
            </w:r>
          </w:p>
        </w:tc>
        <w:tc>
          <w:tcPr>
            <w:tcW w:w="2891" w:type="dxa"/>
            <w:vAlign w:val="center"/>
          </w:tcPr>
          <w:p w:rsidR="00772A39" w:rsidRDefault="00836C36">
            <w:pPr>
              <w:pStyle w:val="2"/>
            </w:pPr>
            <w:r>
              <w:t>促进社会和谐稳定</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满意程度</w:t>
            </w:r>
          </w:p>
        </w:tc>
        <w:tc>
          <w:tcPr>
            <w:tcW w:w="2891" w:type="dxa"/>
            <w:vAlign w:val="center"/>
          </w:tcPr>
          <w:p w:rsidR="00772A39" w:rsidRDefault="00836C36">
            <w:pPr>
              <w:pStyle w:val="2"/>
            </w:pPr>
            <w:r>
              <w:t>满意程度</w:t>
            </w:r>
          </w:p>
        </w:tc>
        <w:tc>
          <w:tcPr>
            <w:tcW w:w="1276" w:type="dxa"/>
            <w:vAlign w:val="center"/>
          </w:tcPr>
          <w:p w:rsidR="00772A39" w:rsidRDefault="00836C36">
            <w:pPr>
              <w:pStyle w:val="2"/>
            </w:pPr>
            <w:r>
              <w:t>100</w:t>
            </w:r>
          </w:p>
        </w:tc>
        <w:tc>
          <w:tcPr>
            <w:tcW w:w="1843" w:type="dxa"/>
            <w:vAlign w:val="center"/>
          </w:tcPr>
          <w:p w:rsidR="00772A39" w:rsidRDefault="00836C36">
            <w:pPr>
              <w:pStyle w:val="2"/>
            </w:pPr>
            <w:r>
              <w:t>依据相关规定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42" w:name="_Toc_4_4_0000000042"/>
      <w:r>
        <w:rPr>
          <w:rFonts w:ascii="方正仿宋_GBK" w:eastAsia="方正仿宋_GBK" w:hAnsi="方正仿宋_GBK" w:cs="方正仿宋_GBK"/>
          <w:color w:val="000000"/>
          <w:sz w:val="28"/>
        </w:rPr>
        <w:t>39.殡葬工作经费绩效目标表</w:t>
      </w:r>
      <w:bookmarkEnd w:id="4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13022925P00JXC410120Y</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殡葬工作经费</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50000.00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50000.00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开展殡葬服务设施规划编制，提高殡葬服务水平</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1.开展殡葬服务设施规划编制，提高殡葬服务水平</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 xml:space="preserve">21个乡镇(街道） </w:t>
            </w:r>
          </w:p>
        </w:tc>
        <w:tc>
          <w:tcPr>
            <w:tcW w:w="2891" w:type="dxa"/>
            <w:vAlign w:val="center"/>
          </w:tcPr>
          <w:p w:rsidR="00772A39" w:rsidRDefault="00836C36">
            <w:pPr>
              <w:pStyle w:val="2"/>
            </w:pPr>
            <w:r>
              <w:t xml:space="preserve">21个乡镇(街道） </w:t>
            </w:r>
          </w:p>
        </w:tc>
        <w:tc>
          <w:tcPr>
            <w:tcW w:w="1276" w:type="dxa"/>
            <w:vAlign w:val="center"/>
          </w:tcPr>
          <w:p w:rsidR="00772A39" w:rsidRDefault="00836C36">
            <w:pPr>
              <w:pStyle w:val="2"/>
            </w:pPr>
            <w:r>
              <w:t xml:space="preserve">21我县共有20个乡镇和1个街道办事处 </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立足群众殡葬服务要求，积极适应殡葬改革</w:t>
            </w:r>
          </w:p>
        </w:tc>
        <w:tc>
          <w:tcPr>
            <w:tcW w:w="2891" w:type="dxa"/>
            <w:vAlign w:val="center"/>
          </w:tcPr>
          <w:p w:rsidR="00772A39" w:rsidRDefault="00836C36">
            <w:pPr>
              <w:pStyle w:val="2"/>
            </w:pPr>
            <w:r>
              <w:t>立足群众殡葬服务要求，积极适应殡葬改革</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 xml:space="preserve"> 新修正《河北省殡葬管理办法》 </w:t>
            </w:r>
          </w:p>
          <w:p w:rsidR="00772A39" w:rsidRDefault="00772A39">
            <w:pPr>
              <w:pStyle w:val="2"/>
            </w:pP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长远规划、分期建设</w:t>
            </w:r>
          </w:p>
        </w:tc>
        <w:tc>
          <w:tcPr>
            <w:tcW w:w="2891" w:type="dxa"/>
            <w:vAlign w:val="center"/>
          </w:tcPr>
          <w:p w:rsidR="00772A39" w:rsidRDefault="00836C36">
            <w:pPr>
              <w:pStyle w:val="2"/>
            </w:pPr>
            <w:r>
              <w:t>长远规划、分期建设</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 xml:space="preserve">新修正《河北省殡葬管理办法》 </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聘请唐山市规划建筑设计研究院对我县殡葬服务设施进行编制规划。需资金18.2万元(合同总金额26万元，2023年已付款7.8万，欠款18.2万）；在春节、清明节、中元节、寒衣节等重要时段重点治理生产经营焚烧</w:t>
            </w:r>
            <w:proofErr w:type="gramStart"/>
            <w:r>
              <w:t>冥</w:t>
            </w:r>
            <w:proofErr w:type="gramEnd"/>
            <w:r>
              <w:t>纸冥币行为，需为相关县直单位、乡镇（街道）印</w:t>
            </w:r>
            <w:r>
              <w:lastRenderedPageBreak/>
              <w:t>制公告、倡议书及宣传标语，共需资金8万元。综上，共需资金26.2万元。</w:t>
            </w:r>
          </w:p>
        </w:tc>
        <w:tc>
          <w:tcPr>
            <w:tcW w:w="2891" w:type="dxa"/>
            <w:vAlign w:val="center"/>
          </w:tcPr>
          <w:p w:rsidR="00772A39" w:rsidRDefault="00836C36">
            <w:pPr>
              <w:pStyle w:val="2"/>
            </w:pPr>
            <w:r>
              <w:lastRenderedPageBreak/>
              <w:t>聘请唐山市规划建筑设计研究院对我县殡葬服务设施进行编制规划。需资金18.2万元(合同总金额26万元，2023年已付款7.8万，欠款18.2万）；在春节、清明节、中元节、寒衣节等重要时段重点治理生产经营焚烧</w:t>
            </w:r>
            <w:proofErr w:type="gramStart"/>
            <w:r>
              <w:t>冥</w:t>
            </w:r>
            <w:proofErr w:type="gramEnd"/>
            <w:r>
              <w:t>纸冥币行为，需为相关县直单位、乡镇（街道）印制公告、倡议书及宣传标语，共需资金8万元。综上，共需资金26.2万元。</w:t>
            </w:r>
          </w:p>
        </w:tc>
        <w:tc>
          <w:tcPr>
            <w:tcW w:w="1276" w:type="dxa"/>
            <w:vAlign w:val="center"/>
          </w:tcPr>
          <w:p w:rsidR="00772A39" w:rsidRDefault="00836C36">
            <w:pPr>
              <w:pStyle w:val="2"/>
            </w:pPr>
            <w:r>
              <w:t>≤26.2万元</w:t>
            </w:r>
          </w:p>
        </w:tc>
        <w:tc>
          <w:tcPr>
            <w:tcW w:w="1843" w:type="dxa"/>
            <w:vAlign w:val="center"/>
          </w:tcPr>
          <w:p w:rsidR="00772A39" w:rsidRDefault="00836C36">
            <w:pPr>
              <w:pStyle w:val="2"/>
            </w:pPr>
            <w:r>
              <w:t xml:space="preserve">新修正《河北省殡葬管理办法》、 </w:t>
            </w:r>
          </w:p>
          <w:p w:rsidR="00772A39" w:rsidRDefault="00772A39">
            <w:pPr>
              <w:pStyle w:val="2"/>
            </w:pPr>
          </w:p>
        </w:tc>
      </w:tr>
      <w:tr w:rsidR="00772A39">
        <w:trPr>
          <w:trHeight w:val="369"/>
          <w:jc w:val="center"/>
        </w:trPr>
        <w:tc>
          <w:tcPr>
            <w:tcW w:w="1276" w:type="dxa"/>
            <w:vMerge w:val="restart"/>
            <w:vAlign w:val="center"/>
          </w:tcPr>
          <w:p w:rsidR="00772A39" w:rsidRDefault="00836C36">
            <w:pPr>
              <w:pStyle w:val="3"/>
            </w:pPr>
            <w:r>
              <w:lastRenderedPageBreak/>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 xml:space="preserve">对经济发展带来效果 </w:t>
            </w:r>
          </w:p>
        </w:tc>
        <w:tc>
          <w:tcPr>
            <w:tcW w:w="2891" w:type="dxa"/>
            <w:vAlign w:val="center"/>
          </w:tcPr>
          <w:p w:rsidR="00772A39" w:rsidRDefault="00836C36">
            <w:pPr>
              <w:pStyle w:val="2"/>
            </w:pPr>
            <w:r>
              <w:t xml:space="preserve">对经济发展带来效果 </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节约生态，文明绿色</w:t>
            </w:r>
          </w:p>
        </w:tc>
        <w:tc>
          <w:tcPr>
            <w:tcW w:w="2891" w:type="dxa"/>
            <w:vAlign w:val="center"/>
          </w:tcPr>
          <w:p w:rsidR="00772A39" w:rsidRDefault="00836C36">
            <w:pPr>
              <w:pStyle w:val="2"/>
            </w:pPr>
            <w:r>
              <w:t>节约生态，文明绿色</w:t>
            </w:r>
          </w:p>
        </w:tc>
        <w:tc>
          <w:tcPr>
            <w:tcW w:w="1276" w:type="dxa"/>
            <w:vAlign w:val="center"/>
          </w:tcPr>
          <w:p w:rsidR="00772A39" w:rsidRDefault="00836C36">
            <w:pPr>
              <w:pStyle w:val="2"/>
            </w:pPr>
            <w:r>
              <w:t>依据相关规定</w:t>
            </w:r>
          </w:p>
        </w:tc>
        <w:tc>
          <w:tcPr>
            <w:tcW w:w="1843" w:type="dxa"/>
            <w:vAlign w:val="center"/>
          </w:tcPr>
          <w:p w:rsidR="00772A39" w:rsidRDefault="00836C36">
            <w:pPr>
              <w:pStyle w:val="2"/>
            </w:pPr>
            <w:r>
              <w:t>依据相关规定</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坚持以人民作为中心</w:t>
            </w:r>
          </w:p>
        </w:tc>
        <w:tc>
          <w:tcPr>
            <w:tcW w:w="2891" w:type="dxa"/>
            <w:vAlign w:val="center"/>
          </w:tcPr>
          <w:p w:rsidR="00772A39" w:rsidRDefault="00836C36">
            <w:pPr>
              <w:pStyle w:val="2"/>
            </w:pPr>
            <w:r>
              <w:t>坚持以人民作为中心</w:t>
            </w:r>
          </w:p>
        </w:tc>
        <w:tc>
          <w:tcPr>
            <w:tcW w:w="1276" w:type="dxa"/>
            <w:vAlign w:val="center"/>
          </w:tcPr>
          <w:p w:rsidR="00772A39" w:rsidRDefault="00836C36">
            <w:pPr>
              <w:pStyle w:val="2"/>
            </w:pPr>
            <w:r>
              <w:t>100</w:t>
            </w:r>
          </w:p>
        </w:tc>
        <w:tc>
          <w:tcPr>
            <w:tcW w:w="1843" w:type="dxa"/>
            <w:vAlign w:val="center"/>
          </w:tcPr>
          <w:p w:rsidR="00772A39" w:rsidRDefault="00836C36">
            <w:pPr>
              <w:pStyle w:val="2"/>
            </w:pPr>
            <w:r>
              <w:t>依据相关规定</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43" w:name="_Toc_4_4_0000000043"/>
      <w:r>
        <w:rPr>
          <w:rFonts w:ascii="方正仿宋_GBK" w:eastAsia="方正仿宋_GBK" w:hAnsi="方正仿宋_GBK" w:cs="方正仿宋_GBK"/>
          <w:color w:val="000000"/>
          <w:sz w:val="28"/>
        </w:rPr>
        <w:t>40.公办敬老院购置生活用品厨房用品绩效目标表</w:t>
      </w:r>
      <w:bookmarkEnd w:id="4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314012玉田县养老服务中心</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13022925P000113100040</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公办敬老院购置生活用品厨房用品</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150000.00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150000.00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提高公办敬老院服务水平，落实困难老人兜底保障</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1.提高公办敬老院服务水平，落实困难老人兜底保障</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资金拨付时间</w:t>
            </w:r>
          </w:p>
        </w:tc>
        <w:tc>
          <w:tcPr>
            <w:tcW w:w="2891" w:type="dxa"/>
            <w:vAlign w:val="center"/>
          </w:tcPr>
          <w:p w:rsidR="00772A39" w:rsidRDefault="00836C36">
            <w:pPr>
              <w:pStyle w:val="2"/>
            </w:pPr>
            <w:r>
              <w:t>当年预算资金支出情况</w:t>
            </w:r>
          </w:p>
        </w:tc>
        <w:tc>
          <w:tcPr>
            <w:tcW w:w="1276" w:type="dxa"/>
            <w:vAlign w:val="center"/>
          </w:tcPr>
          <w:p w:rsidR="00772A39" w:rsidRDefault="00836C36">
            <w:pPr>
              <w:pStyle w:val="2"/>
            </w:pPr>
            <w:r>
              <w:t>资金支出足额及时</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覆盖率</w:t>
            </w:r>
          </w:p>
        </w:tc>
        <w:tc>
          <w:tcPr>
            <w:tcW w:w="2891" w:type="dxa"/>
            <w:vAlign w:val="center"/>
          </w:tcPr>
          <w:p w:rsidR="00772A39" w:rsidRDefault="00836C36">
            <w:pPr>
              <w:pStyle w:val="2"/>
            </w:pPr>
            <w:r>
              <w:t>按月性完成生活用品购置</w:t>
            </w:r>
          </w:p>
        </w:tc>
        <w:tc>
          <w:tcPr>
            <w:tcW w:w="1276" w:type="dxa"/>
            <w:vAlign w:val="center"/>
          </w:tcPr>
          <w:p w:rsidR="00772A39" w:rsidRDefault="00836C36">
            <w:pPr>
              <w:pStyle w:val="2"/>
            </w:pPr>
            <w:r>
              <w:t>≥100完成用品配置</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保障公办养老院必须日用品足额供给</w:t>
            </w:r>
          </w:p>
        </w:tc>
        <w:tc>
          <w:tcPr>
            <w:tcW w:w="2891" w:type="dxa"/>
            <w:vAlign w:val="center"/>
          </w:tcPr>
          <w:p w:rsidR="00772A39" w:rsidRDefault="00836C36">
            <w:pPr>
              <w:pStyle w:val="2"/>
            </w:pPr>
            <w:r>
              <w:t>老人生活用品、护理用品质量合格</w:t>
            </w:r>
          </w:p>
        </w:tc>
        <w:tc>
          <w:tcPr>
            <w:tcW w:w="1276" w:type="dxa"/>
            <w:vAlign w:val="center"/>
          </w:tcPr>
          <w:p w:rsidR="00772A39" w:rsidRDefault="00836C36">
            <w:pPr>
              <w:pStyle w:val="2"/>
            </w:pPr>
            <w:r>
              <w:t>质量合格</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节约成本</w:t>
            </w:r>
          </w:p>
        </w:tc>
        <w:tc>
          <w:tcPr>
            <w:tcW w:w="2891" w:type="dxa"/>
            <w:vAlign w:val="center"/>
          </w:tcPr>
          <w:p w:rsidR="00772A39" w:rsidRDefault="00836C36">
            <w:pPr>
              <w:pStyle w:val="2"/>
            </w:pPr>
            <w:r>
              <w:t>有效降低耗材成本</w:t>
            </w:r>
          </w:p>
        </w:tc>
        <w:tc>
          <w:tcPr>
            <w:tcW w:w="1276" w:type="dxa"/>
            <w:vAlign w:val="center"/>
          </w:tcPr>
          <w:p w:rsidR="00772A39" w:rsidRDefault="00836C36">
            <w:pPr>
              <w:pStyle w:val="2"/>
            </w:pPr>
            <w:r>
              <w:t>降低成本避免浪费</w:t>
            </w:r>
          </w:p>
        </w:tc>
        <w:tc>
          <w:tcPr>
            <w:tcW w:w="1843" w:type="dxa"/>
            <w:vAlign w:val="center"/>
          </w:tcPr>
          <w:p w:rsidR="00772A39" w:rsidRDefault="00836C36">
            <w:pPr>
              <w:pStyle w:val="2"/>
            </w:pPr>
            <w:r>
              <w:t>有关文件</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避免过度浪费</w:t>
            </w:r>
          </w:p>
        </w:tc>
        <w:tc>
          <w:tcPr>
            <w:tcW w:w="2891" w:type="dxa"/>
            <w:vAlign w:val="center"/>
          </w:tcPr>
          <w:p w:rsidR="00772A39" w:rsidRDefault="00836C36">
            <w:pPr>
              <w:pStyle w:val="2"/>
            </w:pPr>
            <w:r>
              <w:t>精准核算，避免浪费</w:t>
            </w:r>
          </w:p>
        </w:tc>
        <w:tc>
          <w:tcPr>
            <w:tcW w:w="1276" w:type="dxa"/>
            <w:vAlign w:val="center"/>
          </w:tcPr>
          <w:p w:rsidR="00772A39" w:rsidRDefault="00836C36">
            <w:pPr>
              <w:pStyle w:val="2"/>
            </w:pPr>
            <w:r>
              <w:t>工作认真把关</w:t>
            </w:r>
          </w:p>
        </w:tc>
        <w:tc>
          <w:tcPr>
            <w:tcW w:w="1843" w:type="dxa"/>
            <w:vAlign w:val="center"/>
          </w:tcPr>
          <w:p w:rsidR="00772A39" w:rsidRDefault="00836C36">
            <w:pPr>
              <w:pStyle w:val="2"/>
            </w:pPr>
            <w:r>
              <w:t>有关文件</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服务集中供养特困老人</w:t>
            </w:r>
          </w:p>
        </w:tc>
        <w:tc>
          <w:tcPr>
            <w:tcW w:w="2891" w:type="dxa"/>
            <w:vAlign w:val="center"/>
          </w:tcPr>
          <w:p w:rsidR="00772A39" w:rsidRDefault="00836C36">
            <w:pPr>
              <w:pStyle w:val="2"/>
            </w:pPr>
            <w:r>
              <w:t>困难老人老有所养</w:t>
            </w:r>
          </w:p>
        </w:tc>
        <w:tc>
          <w:tcPr>
            <w:tcW w:w="1276" w:type="dxa"/>
            <w:vAlign w:val="center"/>
          </w:tcPr>
          <w:p w:rsidR="00772A39" w:rsidRDefault="00836C36">
            <w:pPr>
              <w:pStyle w:val="2"/>
            </w:pPr>
            <w:r>
              <w:t>提高</w:t>
            </w:r>
          </w:p>
        </w:tc>
        <w:tc>
          <w:tcPr>
            <w:tcW w:w="1843" w:type="dxa"/>
            <w:vAlign w:val="center"/>
          </w:tcPr>
          <w:p w:rsidR="00772A39" w:rsidRDefault="00836C36">
            <w:pPr>
              <w:pStyle w:val="2"/>
            </w:pPr>
            <w:r>
              <w:t>有关文件</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社会满意度</w:t>
            </w:r>
          </w:p>
        </w:tc>
        <w:tc>
          <w:tcPr>
            <w:tcW w:w="2891" w:type="dxa"/>
            <w:vAlign w:val="center"/>
          </w:tcPr>
          <w:p w:rsidR="00772A39" w:rsidRDefault="00836C36">
            <w:pPr>
              <w:pStyle w:val="2"/>
            </w:pPr>
            <w:r>
              <w:t>群众对公办敬老院整体满意度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有关文件</w:t>
            </w:r>
          </w:p>
        </w:tc>
      </w:tr>
    </w:tbl>
    <w:p w:rsidR="00772A39" w:rsidRDefault="00772A39">
      <w:pPr>
        <w:sectPr w:rsidR="00772A39">
          <w:pgSz w:w="11900" w:h="16840"/>
          <w:pgMar w:top="1984" w:right="1304" w:bottom="1134" w:left="1304" w:header="720" w:footer="720" w:gutter="0"/>
          <w:cols w:space="720"/>
        </w:sectPr>
      </w:pPr>
    </w:p>
    <w:p w:rsidR="00772A39" w:rsidRDefault="00836C36">
      <w:pPr>
        <w:jc w:val="center"/>
      </w:pPr>
      <w:r>
        <w:rPr>
          <w:rFonts w:ascii="方正仿宋_GBK" w:eastAsia="方正仿宋_GBK" w:hAnsi="方正仿宋_GBK" w:cs="方正仿宋_GBK"/>
          <w:color w:val="000000"/>
          <w:sz w:val="28"/>
        </w:rPr>
        <w:lastRenderedPageBreak/>
        <w:t xml:space="preserve"> </w:t>
      </w:r>
    </w:p>
    <w:p w:rsidR="00772A39" w:rsidRDefault="00836C36">
      <w:pPr>
        <w:ind w:firstLine="560"/>
        <w:outlineLvl w:val="3"/>
      </w:pPr>
      <w:bookmarkStart w:id="44" w:name="_Toc_4_4_0000000044"/>
      <w:r>
        <w:rPr>
          <w:rFonts w:ascii="方正仿宋_GBK" w:eastAsia="方正仿宋_GBK" w:hAnsi="方正仿宋_GBK" w:cs="方正仿宋_GBK"/>
          <w:color w:val="000000"/>
          <w:sz w:val="28"/>
        </w:rPr>
        <w:t>41.公办养老机构工作人员体检绩效目标表</w:t>
      </w:r>
      <w:bookmarkEnd w:id="4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72A3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72A39" w:rsidRDefault="00836C36">
            <w:pPr>
              <w:pStyle w:val="5"/>
            </w:pPr>
            <w:r>
              <w:t>314012玉田县养老服务中心</w:t>
            </w:r>
          </w:p>
        </w:tc>
        <w:tc>
          <w:tcPr>
            <w:tcW w:w="1843" w:type="dxa"/>
            <w:tcBorders>
              <w:top w:val="single" w:sz="6" w:space="0" w:color="FFFFFF"/>
              <w:left w:val="single" w:sz="6" w:space="0" w:color="FFFFFF"/>
              <w:right w:val="single" w:sz="6" w:space="0" w:color="FFFFFF"/>
            </w:tcBorders>
            <w:vAlign w:val="center"/>
          </w:tcPr>
          <w:p w:rsidR="00772A39" w:rsidRDefault="00836C36">
            <w:pPr>
              <w:pStyle w:val="4"/>
            </w:pPr>
            <w:r>
              <w:t>单位：元</w:t>
            </w:r>
          </w:p>
        </w:tc>
      </w:tr>
      <w:tr w:rsidR="00772A39">
        <w:trPr>
          <w:trHeight w:val="369"/>
          <w:jc w:val="center"/>
        </w:trPr>
        <w:tc>
          <w:tcPr>
            <w:tcW w:w="1276" w:type="dxa"/>
            <w:vAlign w:val="center"/>
          </w:tcPr>
          <w:p w:rsidR="00772A39" w:rsidRDefault="00836C36">
            <w:pPr>
              <w:pStyle w:val="1"/>
            </w:pPr>
            <w:r>
              <w:t>项目编码</w:t>
            </w:r>
          </w:p>
        </w:tc>
        <w:tc>
          <w:tcPr>
            <w:tcW w:w="2608" w:type="dxa"/>
            <w:gridSpan w:val="2"/>
            <w:vAlign w:val="center"/>
          </w:tcPr>
          <w:p w:rsidR="00772A39" w:rsidRDefault="00836C36">
            <w:pPr>
              <w:pStyle w:val="2"/>
            </w:pPr>
            <w:r>
              <w:t>13022925P00JXC410135W</w:t>
            </w:r>
          </w:p>
        </w:tc>
        <w:tc>
          <w:tcPr>
            <w:tcW w:w="1587" w:type="dxa"/>
            <w:vAlign w:val="center"/>
          </w:tcPr>
          <w:p w:rsidR="00772A39" w:rsidRDefault="00836C36">
            <w:pPr>
              <w:pStyle w:val="1"/>
            </w:pPr>
            <w:r>
              <w:t>项目名称</w:t>
            </w:r>
          </w:p>
        </w:tc>
        <w:tc>
          <w:tcPr>
            <w:tcW w:w="4423" w:type="dxa"/>
            <w:gridSpan w:val="3"/>
            <w:vAlign w:val="center"/>
          </w:tcPr>
          <w:p w:rsidR="00772A39" w:rsidRDefault="00836C36">
            <w:pPr>
              <w:pStyle w:val="2"/>
            </w:pPr>
            <w:r>
              <w:t>公办养老机构工作人员体检</w:t>
            </w:r>
          </w:p>
        </w:tc>
      </w:tr>
      <w:tr w:rsidR="00772A39">
        <w:trPr>
          <w:trHeight w:val="369"/>
          <w:jc w:val="center"/>
        </w:trPr>
        <w:tc>
          <w:tcPr>
            <w:tcW w:w="1276" w:type="dxa"/>
            <w:vMerge w:val="restart"/>
            <w:vAlign w:val="center"/>
          </w:tcPr>
          <w:p w:rsidR="00772A39" w:rsidRDefault="00836C36">
            <w:pPr>
              <w:pStyle w:val="1"/>
            </w:pPr>
            <w:r>
              <w:t>预算规模及资金用途</w:t>
            </w:r>
          </w:p>
        </w:tc>
        <w:tc>
          <w:tcPr>
            <w:tcW w:w="1276" w:type="dxa"/>
            <w:vAlign w:val="center"/>
          </w:tcPr>
          <w:p w:rsidR="00772A39" w:rsidRDefault="00836C36">
            <w:pPr>
              <w:pStyle w:val="1"/>
            </w:pPr>
            <w:r>
              <w:t>预算数</w:t>
            </w:r>
          </w:p>
        </w:tc>
        <w:tc>
          <w:tcPr>
            <w:tcW w:w="1332" w:type="dxa"/>
            <w:vAlign w:val="center"/>
          </w:tcPr>
          <w:p w:rsidR="00772A39" w:rsidRDefault="00836C36">
            <w:pPr>
              <w:pStyle w:val="2"/>
            </w:pPr>
            <w:r>
              <w:t>40800.00</w:t>
            </w:r>
          </w:p>
        </w:tc>
        <w:tc>
          <w:tcPr>
            <w:tcW w:w="1587" w:type="dxa"/>
            <w:vAlign w:val="center"/>
          </w:tcPr>
          <w:p w:rsidR="00772A39" w:rsidRDefault="00836C36">
            <w:pPr>
              <w:pStyle w:val="1"/>
            </w:pPr>
            <w:r>
              <w:t>其中：财政    资金</w:t>
            </w:r>
          </w:p>
        </w:tc>
        <w:tc>
          <w:tcPr>
            <w:tcW w:w="1304" w:type="dxa"/>
            <w:vAlign w:val="center"/>
          </w:tcPr>
          <w:p w:rsidR="00772A39" w:rsidRDefault="00836C36">
            <w:pPr>
              <w:pStyle w:val="2"/>
            </w:pPr>
            <w:r>
              <w:t>40800.00</w:t>
            </w:r>
          </w:p>
        </w:tc>
        <w:tc>
          <w:tcPr>
            <w:tcW w:w="1276" w:type="dxa"/>
            <w:vAlign w:val="center"/>
          </w:tcPr>
          <w:p w:rsidR="00772A39" w:rsidRDefault="00836C36">
            <w:pPr>
              <w:pStyle w:val="1"/>
            </w:pPr>
            <w:r>
              <w:t>其他资金</w:t>
            </w:r>
          </w:p>
        </w:tc>
        <w:tc>
          <w:tcPr>
            <w:tcW w:w="1843" w:type="dxa"/>
            <w:vAlign w:val="center"/>
          </w:tcPr>
          <w:p w:rsidR="00772A39" w:rsidRDefault="00836C36">
            <w:pPr>
              <w:pStyle w:val="2"/>
            </w:pPr>
            <w:r>
              <w:t xml:space="preserve"> </w:t>
            </w:r>
          </w:p>
        </w:tc>
      </w:tr>
      <w:tr w:rsidR="00772A39">
        <w:trPr>
          <w:trHeight w:val="369"/>
          <w:jc w:val="center"/>
        </w:trPr>
        <w:tc>
          <w:tcPr>
            <w:tcW w:w="1276" w:type="dxa"/>
            <w:vMerge/>
          </w:tcPr>
          <w:p w:rsidR="00772A39" w:rsidRDefault="00772A39"/>
        </w:tc>
        <w:tc>
          <w:tcPr>
            <w:tcW w:w="8618" w:type="dxa"/>
            <w:gridSpan w:val="6"/>
            <w:vAlign w:val="center"/>
          </w:tcPr>
          <w:p w:rsidR="00772A39" w:rsidRDefault="00836C36">
            <w:pPr>
              <w:pStyle w:val="2"/>
            </w:pPr>
            <w:r>
              <w:t>对公办养老机构中51名工作人员体检工作，进一步提高我县公办养老机构中工作人员的健康保障水平，提升工作人员的幸福感、获得感。</w:t>
            </w:r>
          </w:p>
        </w:tc>
      </w:tr>
      <w:tr w:rsidR="00772A39">
        <w:trPr>
          <w:trHeight w:val="369"/>
          <w:jc w:val="center"/>
        </w:trPr>
        <w:tc>
          <w:tcPr>
            <w:tcW w:w="1276" w:type="dxa"/>
            <w:vMerge w:val="restart"/>
            <w:vAlign w:val="center"/>
          </w:tcPr>
          <w:p w:rsidR="00772A39" w:rsidRDefault="00836C36">
            <w:pPr>
              <w:pStyle w:val="1"/>
            </w:pPr>
            <w:r>
              <w:t>资金支出计划（%）</w:t>
            </w:r>
          </w:p>
        </w:tc>
        <w:tc>
          <w:tcPr>
            <w:tcW w:w="2608" w:type="dxa"/>
            <w:gridSpan w:val="2"/>
            <w:vAlign w:val="center"/>
          </w:tcPr>
          <w:p w:rsidR="00772A39" w:rsidRDefault="00836C36">
            <w:pPr>
              <w:pStyle w:val="1"/>
            </w:pPr>
            <w:r>
              <w:t>3月底</w:t>
            </w:r>
          </w:p>
        </w:tc>
        <w:tc>
          <w:tcPr>
            <w:tcW w:w="1587" w:type="dxa"/>
            <w:vAlign w:val="center"/>
          </w:tcPr>
          <w:p w:rsidR="00772A39" w:rsidRDefault="00836C36">
            <w:pPr>
              <w:pStyle w:val="1"/>
            </w:pPr>
            <w:r>
              <w:t>6月底</w:t>
            </w:r>
          </w:p>
        </w:tc>
        <w:tc>
          <w:tcPr>
            <w:tcW w:w="1304" w:type="dxa"/>
            <w:vAlign w:val="center"/>
          </w:tcPr>
          <w:p w:rsidR="00772A39" w:rsidRDefault="00836C36">
            <w:pPr>
              <w:pStyle w:val="1"/>
            </w:pPr>
            <w:r>
              <w:t>10月底</w:t>
            </w:r>
          </w:p>
        </w:tc>
        <w:tc>
          <w:tcPr>
            <w:tcW w:w="3119" w:type="dxa"/>
            <w:gridSpan w:val="2"/>
            <w:vAlign w:val="center"/>
          </w:tcPr>
          <w:p w:rsidR="00772A39" w:rsidRDefault="00836C36">
            <w:pPr>
              <w:pStyle w:val="1"/>
            </w:pPr>
            <w:r>
              <w:t>12月底</w:t>
            </w:r>
          </w:p>
        </w:tc>
      </w:tr>
      <w:tr w:rsidR="00772A39">
        <w:trPr>
          <w:trHeight w:val="369"/>
          <w:jc w:val="center"/>
        </w:trPr>
        <w:tc>
          <w:tcPr>
            <w:tcW w:w="1276" w:type="dxa"/>
            <w:vMerge/>
          </w:tcPr>
          <w:p w:rsidR="00772A39" w:rsidRDefault="00772A39"/>
        </w:tc>
        <w:tc>
          <w:tcPr>
            <w:tcW w:w="2608" w:type="dxa"/>
            <w:gridSpan w:val="2"/>
            <w:vAlign w:val="center"/>
          </w:tcPr>
          <w:p w:rsidR="00772A39" w:rsidRDefault="00836C36">
            <w:pPr>
              <w:pStyle w:val="3"/>
            </w:pPr>
            <w:r>
              <w:t>25%</w:t>
            </w:r>
          </w:p>
        </w:tc>
        <w:tc>
          <w:tcPr>
            <w:tcW w:w="1587" w:type="dxa"/>
            <w:vAlign w:val="center"/>
          </w:tcPr>
          <w:p w:rsidR="00772A39" w:rsidRDefault="00836C36">
            <w:pPr>
              <w:pStyle w:val="3"/>
            </w:pPr>
            <w:r>
              <w:t>25%</w:t>
            </w:r>
          </w:p>
        </w:tc>
        <w:tc>
          <w:tcPr>
            <w:tcW w:w="1304" w:type="dxa"/>
            <w:vAlign w:val="center"/>
          </w:tcPr>
          <w:p w:rsidR="00772A39" w:rsidRDefault="00836C36">
            <w:pPr>
              <w:pStyle w:val="3"/>
            </w:pPr>
            <w:r>
              <w:t>25%</w:t>
            </w:r>
          </w:p>
        </w:tc>
        <w:tc>
          <w:tcPr>
            <w:tcW w:w="3119" w:type="dxa"/>
            <w:gridSpan w:val="2"/>
            <w:vAlign w:val="center"/>
          </w:tcPr>
          <w:p w:rsidR="00772A39" w:rsidRDefault="00836C36">
            <w:pPr>
              <w:pStyle w:val="3"/>
            </w:pPr>
            <w:r>
              <w:t>25%</w:t>
            </w:r>
          </w:p>
        </w:tc>
      </w:tr>
      <w:tr w:rsidR="00772A39">
        <w:trPr>
          <w:trHeight w:val="369"/>
          <w:jc w:val="center"/>
        </w:trPr>
        <w:tc>
          <w:tcPr>
            <w:tcW w:w="1276" w:type="dxa"/>
            <w:vAlign w:val="center"/>
          </w:tcPr>
          <w:p w:rsidR="00772A39" w:rsidRDefault="00836C36">
            <w:pPr>
              <w:pStyle w:val="1"/>
            </w:pPr>
            <w:r>
              <w:t>绩效目标</w:t>
            </w:r>
          </w:p>
        </w:tc>
        <w:tc>
          <w:tcPr>
            <w:tcW w:w="8618" w:type="dxa"/>
            <w:gridSpan w:val="6"/>
            <w:vAlign w:val="center"/>
          </w:tcPr>
          <w:p w:rsidR="00772A39" w:rsidRDefault="00836C36">
            <w:pPr>
              <w:pStyle w:val="2"/>
            </w:pPr>
            <w:r>
              <w:t>1.对公办养老机构中51名工作人员体检工作，进一步提高我县公办养老机构中工作人员的健康保障水平，提升工作人员的幸福感、获得感。</w:t>
            </w:r>
          </w:p>
        </w:tc>
      </w:tr>
    </w:tbl>
    <w:p w:rsidR="00772A39" w:rsidRDefault="00836C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72A39">
        <w:trPr>
          <w:trHeight w:val="397"/>
          <w:tblHeader/>
          <w:jc w:val="center"/>
        </w:trPr>
        <w:tc>
          <w:tcPr>
            <w:tcW w:w="1276" w:type="dxa"/>
            <w:vAlign w:val="center"/>
          </w:tcPr>
          <w:p w:rsidR="00772A39" w:rsidRDefault="00836C36">
            <w:pPr>
              <w:pStyle w:val="1"/>
            </w:pPr>
            <w:r>
              <w:t>一级指标</w:t>
            </w:r>
          </w:p>
        </w:tc>
        <w:tc>
          <w:tcPr>
            <w:tcW w:w="1276" w:type="dxa"/>
            <w:vAlign w:val="center"/>
          </w:tcPr>
          <w:p w:rsidR="00772A39" w:rsidRDefault="00836C36">
            <w:pPr>
              <w:pStyle w:val="1"/>
            </w:pPr>
            <w:r>
              <w:t>二级指标</w:t>
            </w:r>
          </w:p>
        </w:tc>
        <w:tc>
          <w:tcPr>
            <w:tcW w:w="1332" w:type="dxa"/>
            <w:vAlign w:val="center"/>
          </w:tcPr>
          <w:p w:rsidR="00772A39" w:rsidRDefault="00836C36">
            <w:pPr>
              <w:pStyle w:val="1"/>
            </w:pPr>
            <w:r>
              <w:t>三级指标</w:t>
            </w:r>
          </w:p>
        </w:tc>
        <w:tc>
          <w:tcPr>
            <w:tcW w:w="2891" w:type="dxa"/>
            <w:vAlign w:val="center"/>
          </w:tcPr>
          <w:p w:rsidR="00772A39" w:rsidRDefault="00836C36">
            <w:pPr>
              <w:pStyle w:val="1"/>
            </w:pPr>
            <w:r>
              <w:t>绩效指标描述</w:t>
            </w:r>
          </w:p>
        </w:tc>
        <w:tc>
          <w:tcPr>
            <w:tcW w:w="1276" w:type="dxa"/>
            <w:vAlign w:val="center"/>
          </w:tcPr>
          <w:p w:rsidR="00772A39" w:rsidRDefault="00836C36">
            <w:pPr>
              <w:pStyle w:val="1"/>
            </w:pPr>
            <w:r>
              <w:t>指标值</w:t>
            </w:r>
          </w:p>
        </w:tc>
        <w:tc>
          <w:tcPr>
            <w:tcW w:w="1843" w:type="dxa"/>
            <w:vAlign w:val="center"/>
          </w:tcPr>
          <w:p w:rsidR="00772A39" w:rsidRDefault="00836C36">
            <w:pPr>
              <w:pStyle w:val="1"/>
            </w:pPr>
            <w:r>
              <w:t>指标值确定依据</w:t>
            </w:r>
          </w:p>
        </w:tc>
      </w:tr>
      <w:tr w:rsidR="00772A39">
        <w:trPr>
          <w:trHeight w:val="369"/>
          <w:jc w:val="center"/>
        </w:trPr>
        <w:tc>
          <w:tcPr>
            <w:tcW w:w="1276" w:type="dxa"/>
            <w:vMerge w:val="restart"/>
            <w:vAlign w:val="center"/>
          </w:tcPr>
          <w:p w:rsidR="00772A39" w:rsidRDefault="00836C36">
            <w:pPr>
              <w:pStyle w:val="3"/>
            </w:pPr>
            <w:r>
              <w:t>产出指标</w:t>
            </w:r>
          </w:p>
        </w:tc>
        <w:tc>
          <w:tcPr>
            <w:tcW w:w="1276" w:type="dxa"/>
            <w:vAlign w:val="center"/>
          </w:tcPr>
          <w:p w:rsidR="00772A39" w:rsidRDefault="00836C36">
            <w:pPr>
              <w:pStyle w:val="2"/>
            </w:pPr>
            <w:r>
              <w:t>数量指标</w:t>
            </w:r>
          </w:p>
        </w:tc>
        <w:tc>
          <w:tcPr>
            <w:tcW w:w="1332" w:type="dxa"/>
            <w:vAlign w:val="center"/>
          </w:tcPr>
          <w:p w:rsidR="00772A39" w:rsidRDefault="00836C36">
            <w:pPr>
              <w:pStyle w:val="2"/>
            </w:pPr>
            <w:r>
              <w:t>参与体检的人数</w:t>
            </w:r>
          </w:p>
        </w:tc>
        <w:tc>
          <w:tcPr>
            <w:tcW w:w="2891" w:type="dxa"/>
            <w:vAlign w:val="center"/>
          </w:tcPr>
          <w:p w:rsidR="00772A39" w:rsidRDefault="00836C36">
            <w:pPr>
              <w:pStyle w:val="2"/>
            </w:pPr>
            <w:r>
              <w:t>参检人数</w:t>
            </w:r>
          </w:p>
        </w:tc>
        <w:tc>
          <w:tcPr>
            <w:tcW w:w="1276" w:type="dxa"/>
            <w:vAlign w:val="center"/>
          </w:tcPr>
          <w:p w:rsidR="00772A39" w:rsidRDefault="00836C36">
            <w:pPr>
              <w:pStyle w:val="2"/>
            </w:pPr>
            <w:r>
              <w:t>51人</w:t>
            </w:r>
          </w:p>
        </w:tc>
        <w:tc>
          <w:tcPr>
            <w:tcW w:w="1843" w:type="dxa"/>
            <w:vAlign w:val="center"/>
          </w:tcPr>
          <w:p w:rsidR="00772A39" w:rsidRDefault="00836C36">
            <w:pPr>
              <w:pStyle w:val="2"/>
            </w:pPr>
            <w:r>
              <w:t>依据相关文件内容</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质量指标</w:t>
            </w:r>
          </w:p>
        </w:tc>
        <w:tc>
          <w:tcPr>
            <w:tcW w:w="1332" w:type="dxa"/>
            <w:vAlign w:val="center"/>
          </w:tcPr>
          <w:p w:rsidR="00772A39" w:rsidRDefault="00836C36">
            <w:pPr>
              <w:pStyle w:val="2"/>
            </w:pPr>
            <w:r>
              <w:t>公办养老机构中工作人员的健康保障水平</w:t>
            </w:r>
          </w:p>
        </w:tc>
        <w:tc>
          <w:tcPr>
            <w:tcW w:w="2891" w:type="dxa"/>
            <w:vAlign w:val="center"/>
          </w:tcPr>
          <w:p w:rsidR="00772A39" w:rsidRDefault="00836C36">
            <w:pPr>
              <w:pStyle w:val="2"/>
            </w:pPr>
            <w:r>
              <w:t>整体提升</w:t>
            </w:r>
          </w:p>
        </w:tc>
        <w:tc>
          <w:tcPr>
            <w:tcW w:w="1276" w:type="dxa"/>
            <w:vAlign w:val="center"/>
          </w:tcPr>
          <w:p w:rsidR="00772A39" w:rsidRDefault="00836C36">
            <w:pPr>
              <w:pStyle w:val="2"/>
            </w:pPr>
            <w:r>
              <w:t>整体提升</w:t>
            </w:r>
          </w:p>
        </w:tc>
        <w:tc>
          <w:tcPr>
            <w:tcW w:w="1843" w:type="dxa"/>
            <w:vAlign w:val="center"/>
          </w:tcPr>
          <w:p w:rsidR="00772A39" w:rsidRDefault="00836C36">
            <w:pPr>
              <w:pStyle w:val="2"/>
            </w:pPr>
            <w:r>
              <w:t>依据相关文件内容</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时效指标</w:t>
            </w:r>
          </w:p>
        </w:tc>
        <w:tc>
          <w:tcPr>
            <w:tcW w:w="1332" w:type="dxa"/>
            <w:vAlign w:val="center"/>
          </w:tcPr>
          <w:p w:rsidR="00772A39" w:rsidRDefault="00836C36">
            <w:pPr>
              <w:pStyle w:val="2"/>
            </w:pPr>
            <w:r>
              <w:t>项目完工时间</w:t>
            </w:r>
          </w:p>
        </w:tc>
        <w:tc>
          <w:tcPr>
            <w:tcW w:w="2891" w:type="dxa"/>
            <w:vAlign w:val="center"/>
          </w:tcPr>
          <w:p w:rsidR="00772A39" w:rsidRDefault="00836C36">
            <w:pPr>
              <w:pStyle w:val="2"/>
            </w:pPr>
            <w:r>
              <w:t>2023年底前完成</w:t>
            </w:r>
          </w:p>
        </w:tc>
        <w:tc>
          <w:tcPr>
            <w:tcW w:w="1276" w:type="dxa"/>
            <w:vAlign w:val="center"/>
          </w:tcPr>
          <w:p w:rsidR="00772A39" w:rsidRDefault="00836C36">
            <w:pPr>
              <w:pStyle w:val="2"/>
            </w:pPr>
            <w:r>
              <w:t>2024年底前完成</w:t>
            </w:r>
          </w:p>
        </w:tc>
        <w:tc>
          <w:tcPr>
            <w:tcW w:w="1843" w:type="dxa"/>
            <w:vAlign w:val="center"/>
          </w:tcPr>
          <w:p w:rsidR="00772A39" w:rsidRDefault="00836C36">
            <w:pPr>
              <w:pStyle w:val="2"/>
            </w:pPr>
            <w:r>
              <w:t>依据相关文件内容</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成本指标</w:t>
            </w:r>
          </w:p>
        </w:tc>
        <w:tc>
          <w:tcPr>
            <w:tcW w:w="1332" w:type="dxa"/>
            <w:vAlign w:val="center"/>
          </w:tcPr>
          <w:p w:rsidR="00772A39" w:rsidRDefault="00836C36">
            <w:pPr>
              <w:pStyle w:val="2"/>
            </w:pPr>
            <w:r>
              <w:t>项目实施成本小于等于资金安排数</w:t>
            </w:r>
          </w:p>
        </w:tc>
        <w:tc>
          <w:tcPr>
            <w:tcW w:w="2891" w:type="dxa"/>
            <w:vAlign w:val="center"/>
          </w:tcPr>
          <w:p w:rsidR="00772A39" w:rsidRDefault="00836C36">
            <w:pPr>
              <w:pStyle w:val="2"/>
            </w:pPr>
            <w:r>
              <w:t>项目实施成本小于等于</w:t>
            </w:r>
          </w:p>
        </w:tc>
        <w:tc>
          <w:tcPr>
            <w:tcW w:w="1276" w:type="dxa"/>
            <w:vAlign w:val="center"/>
          </w:tcPr>
          <w:p w:rsidR="00772A39" w:rsidRDefault="00836C36">
            <w:pPr>
              <w:pStyle w:val="2"/>
            </w:pPr>
            <w:r>
              <w:t>项目实施成本小于等于</w:t>
            </w:r>
          </w:p>
        </w:tc>
        <w:tc>
          <w:tcPr>
            <w:tcW w:w="1843" w:type="dxa"/>
            <w:vAlign w:val="center"/>
          </w:tcPr>
          <w:p w:rsidR="00772A39" w:rsidRDefault="00836C36">
            <w:pPr>
              <w:pStyle w:val="2"/>
            </w:pPr>
            <w:r>
              <w:t>依据相关文件内容</w:t>
            </w:r>
          </w:p>
        </w:tc>
      </w:tr>
      <w:tr w:rsidR="00772A39">
        <w:trPr>
          <w:trHeight w:val="369"/>
          <w:jc w:val="center"/>
        </w:trPr>
        <w:tc>
          <w:tcPr>
            <w:tcW w:w="1276" w:type="dxa"/>
            <w:vMerge w:val="restart"/>
            <w:vAlign w:val="center"/>
          </w:tcPr>
          <w:p w:rsidR="00772A39" w:rsidRDefault="00836C36">
            <w:pPr>
              <w:pStyle w:val="3"/>
            </w:pPr>
            <w:r>
              <w:t>效益指标</w:t>
            </w:r>
          </w:p>
        </w:tc>
        <w:tc>
          <w:tcPr>
            <w:tcW w:w="1276" w:type="dxa"/>
            <w:vAlign w:val="center"/>
          </w:tcPr>
          <w:p w:rsidR="00772A39" w:rsidRDefault="00836C36">
            <w:pPr>
              <w:pStyle w:val="2"/>
            </w:pPr>
            <w:r>
              <w:t>经济效益指标</w:t>
            </w:r>
          </w:p>
        </w:tc>
        <w:tc>
          <w:tcPr>
            <w:tcW w:w="1332" w:type="dxa"/>
            <w:vAlign w:val="center"/>
          </w:tcPr>
          <w:p w:rsidR="00772A39" w:rsidRDefault="00836C36">
            <w:pPr>
              <w:pStyle w:val="2"/>
            </w:pPr>
            <w:r>
              <w:t>经济效益增长率</w:t>
            </w:r>
          </w:p>
        </w:tc>
        <w:tc>
          <w:tcPr>
            <w:tcW w:w="2891" w:type="dxa"/>
            <w:vAlign w:val="center"/>
          </w:tcPr>
          <w:p w:rsidR="00772A39" w:rsidRDefault="00836C36">
            <w:pPr>
              <w:pStyle w:val="2"/>
            </w:pPr>
            <w:r>
              <w:t>经济效益增长率</w:t>
            </w:r>
          </w:p>
        </w:tc>
        <w:tc>
          <w:tcPr>
            <w:tcW w:w="1276" w:type="dxa"/>
            <w:vAlign w:val="center"/>
          </w:tcPr>
          <w:p w:rsidR="00772A39" w:rsidRDefault="00836C36">
            <w:pPr>
              <w:pStyle w:val="2"/>
            </w:pPr>
            <w:r>
              <w:t>增长</w:t>
            </w:r>
          </w:p>
        </w:tc>
        <w:tc>
          <w:tcPr>
            <w:tcW w:w="1843" w:type="dxa"/>
            <w:vAlign w:val="center"/>
          </w:tcPr>
          <w:p w:rsidR="00772A39" w:rsidRDefault="00836C36">
            <w:pPr>
              <w:pStyle w:val="2"/>
            </w:pPr>
            <w:r>
              <w:t>依据相关文件内容</w:t>
            </w:r>
          </w:p>
        </w:tc>
      </w:tr>
      <w:tr w:rsidR="00772A39">
        <w:trPr>
          <w:trHeight w:val="369"/>
          <w:jc w:val="center"/>
        </w:trPr>
        <w:tc>
          <w:tcPr>
            <w:tcW w:w="1276" w:type="dxa"/>
            <w:vMerge/>
            <w:vAlign w:val="center"/>
          </w:tcPr>
          <w:p w:rsidR="00772A39" w:rsidRDefault="00772A39"/>
        </w:tc>
        <w:tc>
          <w:tcPr>
            <w:tcW w:w="1276" w:type="dxa"/>
            <w:vAlign w:val="center"/>
          </w:tcPr>
          <w:p w:rsidR="00772A39" w:rsidRDefault="00836C36">
            <w:pPr>
              <w:pStyle w:val="2"/>
            </w:pPr>
            <w:r>
              <w:t>社会效益指标</w:t>
            </w:r>
          </w:p>
        </w:tc>
        <w:tc>
          <w:tcPr>
            <w:tcW w:w="1332" w:type="dxa"/>
            <w:vAlign w:val="center"/>
          </w:tcPr>
          <w:p w:rsidR="00772A39" w:rsidRDefault="00836C36">
            <w:pPr>
              <w:pStyle w:val="2"/>
            </w:pPr>
            <w:r>
              <w:t>公办养老机构中工作人员的幸福感、获得感</w:t>
            </w:r>
          </w:p>
        </w:tc>
        <w:tc>
          <w:tcPr>
            <w:tcW w:w="2891" w:type="dxa"/>
            <w:vAlign w:val="center"/>
          </w:tcPr>
          <w:p w:rsidR="00772A39" w:rsidRDefault="00836C36">
            <w:pPr>
              <w:pStyle w:val="2"/>
            </w:pPr>
            <w:r>
              <w:t>整体提升</w:t>
            </w:r>
          </w:p>
        </w:tc>
        <w:tc>
          <w:tcPr>
            <w:tcW w:w="1276" w:type="dxa"/>
            <w:vAlign w:val="center"/>
          </w:tcPr>
          <w:p w:rsidR="00772A39" w:rsidRDefault="00836C36">
            <w:pPr>
              <w:pStyle w:val="2"/>
            </w:pPr>
            <w:r>
              <w:t>整体提升</w:t>
            </w:r>
          </w:p>
        </w:tc>
        <w:tc>
          <w:tcPr>
            <w:tcW w:w="1843" w:type="dxa"/>
            <w:vAlign w:val="center"/>
          </w:tcPr>
          <w:p w:rsidR="00772A39" w:rsidRDefault="00836C36">
            <w:pPr>
              <w:pStyle w:val="2"/>
            </w:pPr>
            <w:r>
              <w:t>依据相关文件内容</w:t>
            </w:r>
          </w:p>
        </w:tc>
      </w:tr>
      <w:tr w:rsidR="00772A39">
        <w:trPr>
          <w:trHeight w:val="369"/>
          <w:jc w:val="center"/>
        </w:trPr>
        <w:tc>
          <w:tcPr>
            <w:tcW w:w="1276" w:type="dxa"/>
            <w:vAlign w:val="center"/>
          </w:tcPr>
          <w:p w:rsidR="00772A39" w:rsidRDefault="00836C36">
            <w:pPr>
              <w:pStyle w:val="3"/>
            </w:pPr>
            <w:r>
              <w:t>满意度指标</w:t>
            </w:r>
          </w:p>
        </w:tc>
        <w:tc>
          <w:tcPr>
            <w:tcW w:w="1276" w:type="dxa"/>
            <w:vAlign w:val="center"/>
          </w:tcPr>
          <w:p w:rsidR="00772A39" w:rsidRDefault="00836C36">
            <w:pPr>
              <w:pStyle w:val="2"/>
            </w:pPr>
            <w:r>
              <w:t>服务对象满意度指标</w:t>
            </w:r>
          </w:p>
        </w:tc>
        <w:tc>
          <w:tcPr>
            <w:tcW w:w="1332" w:type="dxa"/>
            <w:vAlign w:val="center"/>
          </w:tcPr>
          <w:p w:rsidR="00772A39" w:rsidRDefault="00836C36">
            <w:pPr>
              <w:pStyle w:val="2"/>
            </w:pPr>
            <w:r>
              <w:t>对象满意度</w:t>
            </w:r>
          </w:p>
        </w:tc>
        <w:tc>
          <w:tcPr>
            <w:tcW w:w="2891" w:type="dxa"/>
            <w:vAlign w:val="center"/>
          </w:tcPr>
          <w:p w:rsidR="00772A39" w:rsidRDefault="00836C36">
            <w:pPr>
              <w:pStyle w:val="2"/>
            </w:pPr>
            <w:r>
              <w:t>对象满意度</w:t>
            </w:r>
          </w:p>
        </w:tc>
        <w:tc>
          <w:tcPr>
            <w:tcW w:w="1276" w:type="dxa"/>
            <w:vAlign w:val="center"/>
          </w:tcPr>
          <w:p w:rsidR="00772A39" w:rsidRDefault="00836C36">
            <w:pPr>
              <w:pStyle w:val="2"/>
            </w:pPr>
            <w:r>
              <w:t>满意</w:t>
            </w:r>
          </w:p>
        </w:tc>
        <w:tc>
          <w:tcPr>
            <w:tcW w:w="1843" w:type="dxa"/>
            <w:vAlign w:val="center"/>
          </w:tcPr>
          <w:p w:rsidR="00772A39" w:rsidRDefault="00836C36">
            <w:pPr>
              <w:pStyle w:val="2"/>
            </w:pPr>
            <w:r>
              <w:t>依据相关文件内容</w:t>
            </w:r>
          </w:p>
        </w:tc>
      </w:tr>
    </w:tbl>
    <w:p w:rsidR="00772A39" w:rsidRDefault="00772A39"/>
    <w:sectPr w:rsidR="00772A39">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A77" w:rsidRDefault="00B34A77">
      <w:r>
        <w:separator/>
      </w:r>
    </w:p>
  </w:endnote>
  <w:endnote w:type="continuationSeparator" w:id="0">
    <w:p w:rsidR="00B34A77" w:rsidRDefault="00B3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36" w:rsidRDefault="00836C36">
    <w:r>
      <w:fldChar w:fldCharType="begin"/>
    </w:r>
    <w:r>
      <w:instrText>PAGE "page number"</w:instrText>
    </w:r>
    <w:r>
      <w:fldChar w:fldCharType="separate"/>
    </w:r>
    <w:r w:rsidR="000E3178">
      <w:rPr>
        <w:noProof/>
      </w:rPr>
      <w:t>60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36" w:rsidRDefault="00836C36">
    <w:pPr>
      <w:jc w:val="right"/>
    </w:pPr>
    <w:r>
      <w:fldChar w:fldCharType="begin"/>
    </w:r>
    <w:r>
      <w:instrText>PAGE "page number"</w:instrText>
    </w:r>
    <w:r>
      <w:fldChar w:fldCharType="separate"/>
    </w:r>
    <w:r w:rsidR="000E3178">
      <w:rPr>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A77" w:rsidRDefault="00B34A77">
      <w:r>
        <w:separator/>
      </w:r>
    </w:p>
  </w:footnote>
  <w:footnote w:type="continuationSeparator" w:id="0">
    <w:p w:rsidR="00B34A77" w:rsidRDefault="00B34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772A39"/>
    <w:rsid w:val="000E3178"/>
    <w:rsid w:val="00772A39"/>
    <w:rsid w:val="00836C36"/>
    <w:rsid w:val="00B34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A5855-1143-4F70-B0D1-80B29FD7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5473</Words>
  <Characters>31200</Characters>
  <Application>Microsoft Office Word</Application>
  <DocSecurity>0</DocSecurity>
  <Lines>260</Lines>
  <Paragraphs>73</Paragraphs>
  <ScaleCrop>false</ScaleCrop>
  <Company>Microsoft</Company>
  <LinksUpToDate>false</LinksUpToDate>
  <CharactersWithSpaces>36600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2025-01-17T18:14:00Z</dcterms:created>
  <dcterms:modified xsi:type="dcterms:W3CDTF">2025-02-07T08:14:00Z</dcterms:modified>
</cp:coreProperties>
</file>