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51</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一、玉田县文化广电和旅游局本级收支预算</w:t>
      </w:r>
      <w:r>
        <w:tab/>
      </w:r>
      <w:r>
        <w:fldChar w:fldCharType="begin"/>
      </w:r>
      <w:r>
        <w:instrText xml:space="preserve">PAGEREF _Toc_4_4_0000000019 \h</w:instrText>
      </w:r>
      <w:r>
        <w:fldChar w:fldCharType="separate"/>
      </w:r>
      <w:r>
        <w:t>53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353玉田县文化广电和旅游局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12371203.13</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14777861.32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16800.00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12371203.13</w:t>
            </w:r>
          </w:p>
        </w:tc>
        <w:tc>
          <w:tcPr>
            <w:tcW w:w="4535" w:type="dxa"/>
            <w:vAlign w:val="center"/>
          </w:tcPr>
          <w:p>
            <w:pPr>
              <w:pStyle w:val="16"/>
            </w:pPr>
            <w:r>
              <w:t>本年支出合计</w:t>
            </w:r>
          </w:p>
        </w:tc>
        <w:tc>
          <w:tcPr>
            <w:tcW w:w="2126" w:type="dxa"/>
            <w:vAlign w:val="center"/>
          </w:tcPr>
          <w:p>
            <w:pPr>
              <w:pStyle w:val="17"/>
            </w:pPr>
            <w:r>
              <w:t>14794661.32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2423458.19</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14794661.32</w:t>
            </w:r>
          </w:p>
        </w:tc>
        <w:tc>
          <w:tcPr>
            <w:tcW w:w="4535" w:type="dxa"/>
            <w:vAlign w:val="center"/>
          </w:tcPr>
          <w:p>
            <w:pPr>
              <w:pStyle w:val="16"/>
            </w:pPr>
            <w:r>
              <w:t>支出总计</w:t>
            </w:r>
          </w:p>
        </w:tc>
        <w:tc>
          <w:tcPr>
            <w:tcW w:w="2126" w:type="dxa"/>
            <w:vAlign w:val="center"/>
          </w:tcPr>
          <w:p>
            <w:pPr>
              <w:pStyle w:val="17"/>
            </w:pPr>
            <w:r>
              <w:t>14794661.32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353玉田县文化广电和旅游局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14794661.32</w:t>
            </w:r>
          </w:p>
        </w:tc>
        <w:tc>
          <w:tcPr>
            <w:tcW w:w="1134" w:type="dxa"/>
            <w:vAlign w:val="center"/>
          </w:tcPr>
          <w:p>
            <w:pPr>
              <w:pStyle w:val="17"/>
            </w:pPr>
            <w:r>
              <w:t>12371203.13</w:t>
            </w:r>
          </w:p>
        </w:tc>
        <w:tc>
          <w:tcPr>
            <w:tcW w:w="1134" w:type="dxa"/>
            <w:vAlign w:val="center"/>
          </w:tcPr>
          <w:p>
            <w:pPr>
              <w:pStyle w:val="17"/>
            </w:pPr>
            <w:r>
              <w:t>12371203.13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2423458.19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14777861.32</w:t>
            </w:r>
          </w:p>
        </w:tc>
        <w:tc>
          <w:tcPr>
            <w:tcW w:w="1134" w:type="dxa"/>
            <w:vAlign w:val="center"/>
          </w:tcPr>
          <w:p>
            <w:pPr>
              <w:pStyle w:val="13"/>
            </w:pPr>
            <w:r>
              <w:t>12371203.13</w:t>
            </w:r>
          </w:p>
        </w:tc>
        <w:tc>
          <w:tcPr>
            <w:tcW w:w="1134" w:type="dxa"/>
            <w:vAlign w:val="center"/>
          </w:tcPr>
          <w:p>
            <w:pPr>
              <w:pStyle w:val="13"/>
            </w:pPr>
            <w:r>
              <w:t>12371203.13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2406658.19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7845203.13</w:t>
            </w:r>
          </w:p>
        </w:tc>
        <w:tc>
          <w:tcPr>
            <w:tcW w:w="1134" w:type="dxa"/>
            <w:vAlign w:val="center"/>
          </w:tcPr>
          <w:p>
            <w:pPr>
              <w:pStyle w:val="13"/>
            </w:pPr>
            <w:r>
              <w:t>7246203.13</w:t>
            </w:r>
          </w:p>
        </w:tc>
        <w:tc>
          <w:tcPr>
            <w:tcW w:w="1134" w:type="dxa"/>
            <w:vAlign w:val="center"/>
          </w:tcPr>
          <w:p>
            <w:pPr>
              <w:pStyle w:val="13"/>
            </w:pPr>
            <w:r>
              <w:t>7246203.13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599000.00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2070101</w:t>
            </w:r>
          </w:p>
        </w:tc>
        <w:tc>
          <w:tcPr>
            <w:tcW w:w="1559" w:type="dxa"/>
            <w:vAlign w:val="center"/>
          </w:tcPr>
          <w:p>
            <w:pPr>
              <w:pStyle w:val="14"/>
            </w:pPr>
            <w:r>
              <w:t>行政运行</w:t>
            </w:r>
          </w:p>
        </w:tc>
        <w:tc>
          <w:tcPr>
            <w:tcW w:w="1134" w:type="dxa"/>
            <w:vAlign w:val="center"/>
          </w:tcPr>
          <w:p>
            <w:pPr>
              <w:pStyle w:val="13"/>
            </w:pPr>
            <w:r>
              <w:t>6487670.77</w:t>
            </w:r>
          </w:p>
        </w:tc>
        <w:tc>
          <w:tcPr>
            <w:tcW w:w="1134" w:type="dxa"/>
            <w:vAlign w:val="center"/>
          </w:tcPr>
          <w:p>
            <w:pPr>
              <w:pStyle w:val="13"/>
            </w:pPr>
            <w:r>
              <w:t>6487670.77</w:t>
            </w:r>
          </w:p>
        </w:tc>
        <w:tc>
          <w:tcPr>
            <w:tcW w:w="1134" w:type="dxa"/>
            <w:vAlign w:val="center"/>
          </w:tcPr>
          <w:p>
            <w:pPr>
              <w:pStyle w:val="13"/>
            </w:pPr>
            <w:r>
              <w:t>6487670.77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2070103</w:t>
            </w:r>
          </w:p>
        </w:tc>
        <w:tc>
          <w:tcPr>
            <w:tcW w:w="1559" w:type="dxa"/>
            <w:vAlign w:val="center"/>
          </w:tcPr>
          <w:p>
            <w:pPr>
              <w:pStyle w:val="14"/>
            </w:pPr>
            <w:r>
              <w:t>机关服务</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2070108</w:t>
            </w:r>
          </w:p>
        </w:tc>
        <w:tc>
          <w:tcPr>
            <w:tcW w:w="1559" w:type="dxa"/>
            <w:vAlign w:val="center"/>
          </w:tcPr>
          <w:p>
            <w:pPr>
              <w:pStyle w:val="14"/>
            </w:pPr>
            <w:r>
              <w:t>文化活动</w:t>
            </w:r>
          </w:p>
        </w:tc>
        <w:tc>
          <w:tcPr>
            <w:tcW w:w="1134" w:type="dxa"/>
            <w:vAlign w:val="center"/>
          </w:tcPr>
          <w:p>
            <w:pPr>
              <w:pStyle w:val="13"/>
            </w:pPr>
            <w:r>
              <w:t>105000.00</w:t>
            </w:r>
          </w:p>
        </w:tc>
        <w:tc>
          <w:tcPr>
            <w:tcW w:w="1134" w:type="dxa"/>
            <w:vAlign w:val="center"/>
          </w:tcPr>
          <w:p>
            <w:pPr>
              <w:pStyle w:val="13"/>
            </w:pPr>
            <w:r>
              <w:t>105000.00</w:t>
            </w:r>
          </w:p>
        </w:tc>
        <w:tc>
          <w:tcPr>
            <w:tcW w:w="1134" w:type="dxa"/>
            <w:vAlign w:val="center"/>
          </w:tcPr>
          <w:p>
            <w:pPr>
              <w:pStyle w:val="13"/>
            </w:pPr>
            <w:r>
              <w:t>105000.00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2070111</w:t>
            </w:r>
          </w:p>
        </w:tc>
        <w:tc>
          <w:tcPr>
            <w:tcW w:w="1559" w:type="dxa"/>
            <w:vAlign w:val="center"/>
          </w:tcPr>
          <w:p>
            <w:pPr>
              <w:pStyle w:val="14"/>
            </w:pPr>
            <w:r>
              <w:t>文化创作与保护</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2070113</w:t>
            </w:r>
          </w:p>
        </w:tc>
        <w:tc>
          <w:tcPr>
            <w:tcW w:w="1559" w:type="dxa"/>
            <w:vAlign w:val="center"/>
          </w:tcPr>
          <w:p>
            <w:pPr>
              <w:pStyle w:val="14"/>
            </w:pPr>
            <w:r>
              <w:t>旅游宣传</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2070199</w:t>
            </w:r>
          </w:p>
        </w:tc>
        <w:tc>
          <w:tcPr>
            <w:tcW w:w="1559" w:type="dxa"/>
            <w:vAlign w:val="center"/>
          </w:tcPr>
          <w:p>
            <w:pPr>
              <w:pStyle w:val="14"/>
            </w:pPr>
            <w:r>
              <w:t>其他文化和旅游支出</w:t>
            </w:r>
          </w:p>
        </w:tc>
        <w:tc>
          <w:tcPr>
            <w:tcW w:w="1134" w:type="dxa"/>
            <w:vAlign w:val="center"/>
          </w:tcPr>
          <w:p>
            <w:pPr>
              <w:pStyle w:val="13"/>
            </w:pPr>
            <w:r>
              <w:t>652532.36</w:t>
            </w:r>
          </w:p>
        </w:tc>
        <w:tc>
          <w:tcPr>
            <w:tcW w:w="1134" w:type="dxa"/>
            <w:vAlign w:val="center"/>
          </w:tcPr>
          <w:p>
            <w:pPr>
              <w:pStyle w:val="13"/>
            </w:pPr>
            <w:r>
              <w:t>53532.36</w:t>
            </w:r>
          </w:p>
        </w:tc>
        <w:tc>
          <w:tcPr>
            <w:tcW w:w="1134" w:type="dxa"/>
            <w:vAlign w:val="center"/>
          </w:tcPr>
          <w:p>
            <w:pPr>
              <w:pStyle w:val="13"/>
            </w:pPr>
            <w:r>
              <w:t>53532.36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599000.00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20703</w:t>
            </w:r>
          </w:p>
        </w:tc>
        <w:tc>
          <w:tcPr>
            <w:tcW w:w="1559" w:type="dxa"/>
            <w:vAlign w:val="center"/>
          </w:tcPr>
          <w:p>
            <w:pPr>
              <w:pStyle w:val="14"/>
            </w:pPr>
            <w:r>
              <w:t>体育</w:t>
            </w:r>
          </w:p>
        </w:tc>
        <w:tc>
          <w:tcPr>
            <w:tcW w:w="1134" w:type="dxa"/>
            <w:vAlign w:val="center"/>
          </w:tcPr>
          <w:p>
            <w:pPr>
              <w:pStyle w:val="13"/>
            </w:pPr>
            <w:r>
              <w:t>885000.00</w:t>
            </w:r>
          </w:p>
        </w:tc>
        <w:tc>
          <w:tcPr>
            <w:tcW w:w="1134" w:type="dxa"/>
            <w:vAlign w:val="center"/>
          </w:tcPr>
          <w:p>
            <w:pPr>
              <w:pStyle w:val="13"/>
            </w:pPr>
            <w:r>
              <w:t>885000.00</w:t>
            </w:r>
          </w:p>
        </w:tc>
        <w:tc>
          <w:tcPr>
            <w:tcW w:w="1134" w:type="dxa"/>
            <w:vAlign w:val="center"/>
          </w:tcPr>
          <w:p>
            <w:pPr>
              <w:pStyle w:val="13"/>
            </w:pPr>
            <w:r>
              <w:t>885000.00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2070305</w:t>
            </w:r>
          </w:p>
        </w:tc>
        <w:tc>
          <w:tcPr>
            <w:tcW w:w="1559" w:type="dxa"/>
            <w:vAlign w:val="center"/>
          </w:tcPr>
          <w:p>
            <w:pPr>
              <w:pStyle w:val="14"/>
            </w:pPr>
            <w:r>
              <w:t>体育竞赛</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2070306</w:t>
            </w:r>
          </w:p>
        </w:tc>
        <w:tc>
          <w:tcPr>
            <w:tcW w:w="1559" w:type="dxa"/>
            <w:vAlign w:val="center"/>
          </w:tcPr>
          <w:p>
            <w:pPr>
              <w:pStyle w:val="14"/>
            </w:pPr>
            <w:r>
              <w:t>体育训练</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2070399</w:t>
            </w:r>
          </w:p>
        </w:tc>
        <w:tc>
          <w:tcPr>
            <w:tcW w:w="1559" w:type="dxa"/>
            <w:vAlign w:val="center"/>
          </w:tcPr>
          <w:p>
            <w:pPr>
              <w:pStyle w:val="14"/>
            </w:pPr>
            <w:r>
              <w:t>其他体育支出</w:t>
            </w:r>
          </w:p>
        </w:tc>
        <w:tc>
          <w:tcPr>
            <w:tcW w:w="1134" w:type="dxa"/>
            <w:vAlign w:val="center"/>
          </w:tcPr>
          <w:p>
            <w:pPr>
              <w:pStyle w:val="13"/>
            </w:pPr>
            <w:r>
              <w:t>285000.00</w:t>
            </w:r>
          </w:p>
        </w:tc>
        <w:tc>
          <w:tcPr>
            <w:tcW w:w="1134" w:type="dxa"/>
            <w:vAlign w:val="center"/>
          </w:tcPr>
          <w:p>
            <w:pPr>
              <w:pStyle w:val="13"/>
            </w:pPr>
            <w:r>
              <w:t>285000.00</w:t>
            </w:r>
          </w:p>
        </w:tc>
        <w:tc>
          <w:tcPr>
            <w:tcW w:w="1134" w:type="dxa"/>
            <w:vAlign w:val="center"/>
          </w:tcPr>
          <w:p>
            <w:pPr>
              <w:pStyle w:val="13"/>
            </w:pPr>
            <w:r>
              <w:t>285000.00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6047658.19</w:t>
            </w:r>
          </w:p>
        </w:tc>
        <w:tc>
          <w:tcPr>
            <w:tcW w:w="1134" w:type="dxa"/>
            <w:vAlign w:val="center"/>
          </w:tcPr>
          <w:p>
            <w:pPr>
              <w:pStyle w:val="13"/>
            </w:pPr>
            <w:r>
              <w:t>4240000.00</w:t>
            </w:r>
          </w:p>
        </w:tc>
        <w:tc>
          <w:tcPr>
            <w:tcW w:w="1134" w:type="dxa"/>
            <w:vAlign w:val="center"/>
          </w:tcPr>
          <w:p>
            <w:pPr>
              <w:pStyle w:val="13"/>
            </w:pPr>
            <w:r>
              <w:t>4240000.00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1807658.19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3"/>
            </w:pPr>
            <w:r>
              <w:t>6047658.19</w:t>
            </w:r>
          </w:p>
        </w:tc>
        <w:tc>
          <w:tcPr>
            <w:tcW w:w="1134" w:type="dxa"/>
            <w:vAlign w:val="center"/>
          </w:tcPr>
          <w:p>
            <w:pPr>
              <w:pStyle w:val="13"/>
            </w:pPr>
            <w:r>
              <w:t>4240000.00</w:t>
            </w:r>
          </w:p>
        </w:tc>
        <w:tc>
          <w:tcPr>
            <w:tcW w:w="1134" w:type="dxa"/>
            <w:vAlign w:val="center"/>
          </w:tcPr>
          <w:p>
            <w:pPr>
              <w:pStyle w:val="13"/>
            </w:pPr>
            <w:r>
              <w:t>4240000.00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1807658.19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16800.00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16800.00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2296003</w:t>
            </w:r>
          </w:p>
        </w:tc>
        <w:tc>
          <w:tcPr>
            <w:tcW w:w="1559" w:type="dxa"/>
            <w:vAlign w:val="center"/>
          </w:tcPr>
          <w:p>
            <w:pPr>
              <w:pStyle w:val="14"/>
            </w:pPr>
            <w:r>
              <w:t>用于体育事业的彩票公益金支出</w:t>
            </w:r>
          </w:p>
        </w:tc>
        <w:tc>
          <w:tcPr>
            <w:tcW w:w="1134" w:type="dxa"/>
            <w:vAlign w:val="center"/>
          </w:tcPr>
          <w:p>
            <w:pPr>
              <w:pStyle w:val="13"/>
            </w:pPr>
            <w:r>
              <w:t>16800.00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16800.00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353玉田县文化广电和旅游局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14794661.32</w:t>
            </w:r>
          </w:p>
        </w:tc>
        <w:tc>
          <w:tcPr>
            <w:tcW w:w="1361" w:type="dxa"/>
            <w:vAlign w:val="center"/>
          </w:tcPr>
          <w:p>
            <w:pPr>
              <w:pStyle w:val="17"/>
            </w:pPr>
            <w:r>
              <w:t>6487670.77</w:t>
            </w:r>
          </w:p>
        </w:tc>
        <w:tc>
          <w:tcPr>
            <w:tcW w:w="1361" w:type="dxa"/>
            <w:vAlign w:val="center"/>
          </w:tcPr>
          <w:p>
            <w:pPr>
              <w:pStyle w:val="17"/>
            </w:pPr>
            <w:r>
              <w:t>8306990.55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14777861.32</w:t>
            </w:r>
          </w:p>
        </w:tc>
        <w:tc>
          <w:tcPr>
            <w:tcW w:w="1361" w:type="dxa"/>
            <w:vAlign w:val="center"/>
          </w:tcPr>
          <w:p>
            <w:pPr>
              <w:pStyle w:val="13"/>
            </w:pPr>
            <w:r>
              <w:t>6487670.77</w:t>
            </w:r>
          </w:p>
        </w:tc>
        <w:tc>
          <w:tcPr>
            <w:tcW w:w="1361" w:type="dxa"/>
            <w:vAlign w:val="center"/>
          </w:tcPr>
          <w:p>
            <w:pPr>
              <w:pStyle w:val="13"/>
            </w:pPr>
            <w:r>
              <w:t>8290190.55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7845203.13</w:t>
            </w:r>
          </w:p>
        </w:tc>
        <w:tc>
          <w:tcPr>
            <w:tcW w:w="1361" w:type="dxa"/>
            <w:vAlign w:val="center"/>
          </w:tcPr>
          <w:p>
            <w:pPr>
              <w:pStyle w:val="13"/>
            </w:pPr>
            <w:r>
              <w:t>6487670.77</w:t>
            </w:r>
          </w:p>
        </w:tc>
        <w:tc>
          <w:tcPr>
            <w:tcW w:w="1361" w:type="dxa"/>
            <w:vAlign w:val="center"/>
          </w:tcPr>
          <w:p>
            <w:pPr>
              <w:pStyle w:val="13"/>
            </w:pPr>
            <w:r>
              <w:t>1357532.36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2070101</w:t>
            </w:r>
          </w:p>
        </w:tc>
        <w:tc>
          <w:tcPr>
            <w:tcW w:w="4535" w:type="dxa"/>
            <w:vAlign w:val="center"/>
          </w:tcPr>
          <w:p>
            <w:pPr>
              <w:pStyle w:val="14"/>
            </w:pPr>
            <w:r>
              <w:t>行政运行</w:t>
            </w:r>
          </w:p>
        </w:tc>
        <w:tc>
          <w:tcPr>
            <w:tcW w:w="1361" w:type="dxa"/>
            <w:vAlign w:val="center"/>
          </w:tcPr>
          <w:p>
            <w:pPr>
              <w:pStyle w:val="13"/>
            </w:pPr>
            <w:r>
              <w:t>6487670.77</w:t>
            </w:r>
          </w:p>
        </w:tc>
        <w:tc>
          <w:tcPr>
            <w:tcW w:w="1361" w:type="dxa"/>
            <w:vAlign w:val="center"/>
          </w:tcPr>
          <w:p>
            <w:pPr>
              <w:pStyle w:val="13"/>
            </w:pPr>
            <w:r>
              <w:t>6487670.77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2070103</w:t>
            </w:r>
          </w:p>
        </w:tc>
        <w:tc>
          <w:tcPr>
            <w:tcW w:w="4535" w:type="dxa"/>
            <w:vAlign w:val="center"/>
          </w:tcPr>
          <w:p>
            <w:pPr>
              <w:pStyle w:val="14"/>
            </w:pPr>
            <w:r>
              <w:t>机关服务</w:t>
            </w: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2070108</w:t>
            </w:r>
          </w:p>
        </w:tc>
        <w:tc>
          <w:tcPr>
            <w:tcW w:w="4535" w:type="dxa"/>
            <w:vAlign w:val="center"/>
          </w:tcPr>
          <w:p>
            <w:pPr>
              <w:pStyle w:val="14"/>
            </w:pPr>
            <w:r>
              <w:t>文化活动</w:t>
            </w:r>
          </w:p>
        </w:tc>
        <w:tc>
          <w:tcPr>
            <w:tcW w:w="1361" w:type="dxa"/>
            <w:vAlign w:val="center"/>
          </w:tcPr>
          <w:p>
            <w:pPr>
              <w:pStyle w:val="13"/>
            </w:pPr>
            <w:r>
              <w:t>105000.00</w:t>
            </w:r>
          </w:p>
        </w:tc>
        <w:tc>
          <w:tcPr>
            <w:tcW w:w="1361" w:type="dxa"/>
            <w:vAlign w:val="center"/>
          </w:tcPr>
          <w:p>
            <w:pPr>
              <w:pStyle w:val="13"/>
            </w:pPr>
          </w:p>
        </w:tc>
        <w:tc>
          <w:tcPr>
            <w:tcW w:w="1361" w:type="dxa"/>
            <w:vAlign w:val="center"/>
          </w:tcPr>
          <w:p>
            <w:pPr>
              <w:pStyle w:val="13"/>
            </w:pPr>
            <w:r>
              <w:t>105000.00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2070111</w:t>
            </w:r>
          </w:p>
        </w:tc>
        <w:tc>
          <w:tcPr>
            <w:tcW w:w="4535" w:type="dxa"/>
            <w:vAlign w:val="center"/>
          </w:tcPr>
          <w:p>
            <w:pPr>
              <w:pStyle w:val="14"/>
            </w:pPr>
            <w:r>
              <w:t>文化创作与保护</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2070113</w:t>
            </w:r>
          </w:p>
        </w:tc>
        <w:tc>
          <w:tcPr>
            <w:tcW w:w="4535" w:type="dxa"/>
            <w:vAlign w:val="center"/>
          </w:tcPr>
          <w:p>
            <w:pPr>
              <w:pStyle w:val="14"/>
            </w:pPr>
            <w:r>
              <w:t>旅游宣传</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2070199</w:t>
            </w:r>
          </w:p>
        </w:tc>
        <w:tc>
          <w:tcPr>
            <w:tcW w:w="4535" w:type="dxa"/>
            <w:vAlign w:val="center"/>
          </w:tcPr>
          <w:p>
            <w:pPr>
              <w:pStyle w:val="14"/>
            </w:pPr>
            <w:r>
              <w:t>其他文化和旅游支出</w:t>
            </w:r>
          </w:p>
        </w:tc>
        <w:tc>
          <w:tcPr>
            <w:tcW w:w="1361" w:type="dxa"/>
            <w:vAlign w:val="center"/>
          </w:tcPr>
          <w:p>
            <w:pPr>
              <w:pStyle w:val="13"/>
            </w:pPr>
            <w:r>
              <w:t>652532.36</w:t>
            </w:r>
          </w:p>
        </w:tc>
        <w:tc>
          <w:tcPr>
            <w:tcW w:w="1361" w:type="dxa"/>
            <w:vAlign w:val="center"/>
          </w:tcPr>
          <w:p>
            <w:pPr>
              <w:pStyle w:val="13"/>
            </w:pPr>
          </w:p>
        </w:tc>
        <w:tc>
          <w:tcPr>
            <w:tcW w:w="1361" w:type="dxa"/>
            <w:vAlign w:val="center"/>
          </w:tcPr>
          <w:p>
            <w:pPr>
              <w:pStyle w:val="13"/>
            </w:pPr>
            <w:r>
              <w:t>652532.36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20703</w:t>
            </w:r>
          </w:p>
        </w:tc>
        <w:tc>
          <w:tcPr>
            <w:tcW w:w="4535" w:type="dxa"/>
            <w:vAlign w:val="center"/>
          </w:tcPr>
          <w:p>
            <w:pPr>
              <w:pStyle w:val="14"/>
            </w:pPr>
            <w:r>
              <w:t>体育</w:t>
            </w:r>
          </w:p>
        </w:tc>
        <w:tc>
          <w:tcPr>
            <w:tcW w:w="1361" w:type="dxa"/>
            <w:vAlign w:val="center"/>
          </w:tcPr>
          <w:p>
            <w:pPr>
              <w:pStyle w:val="13"/>
            </w:pPr>
            <w:r>
              <w:t>885000.00</w:t>
            </w:r>
          </w:p>
        </w:tc>
        <w:tc>
          <w:tcPr>
            <w:tcW w:w="1361" w:type="dxa"/>
            <w:vAlign w:val="center"/>
          </w:tcPr>
          <w:p>
            <w:pPr>
              <w:pStyle w:val="13"/>
            </w:pPr>
          </w:p>
        </w:tc>
        <w:tc>
          <w:tcPr>
            <w:tcW w:w="1361" w:type="dxa"/>
            <w:vAlign w:val="center"/>
          </w:tcPr>
          <w:p>
            <w:pPr>
              <w:pStyle w:val="13"/>
            </w:pPr>
            <w:r>
              <w:t>885000.00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2070305</w:t>
            </w:r>
          </w:p>
        </w:tc>
        <w:tc>
          <w:tcPr>
            <w:tcW w:w="4535" w:type="dxa"/>
            <w:vAlign w:val="center"/>
          </w:tcPr>
          <w:p>
            <w:pPr>
              <w:pStyle w:val="14"/>
            </w:pPr>
            <w:r>
              <w:t>体育竞赛</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2070306</w:t>
            </w:r>
          </w:p>
        </w:tc>
        <w:tc>
          <w:tcPr>
            <w:tcW w:w="4535" w:type="dxa"/>
            <w:vAlign w:val="center"/>
          </w:tcPr>
          <w:p>
            <w:pPr>
              <w:pStyle w:val="14"/>
            </w:pPr>
            <w:r>
              <w:t>体育训练</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2070399</w:t>
            </w:r>
          </w:p>
        </w:tc>
        <w:tc>
          <w:tcPr>
            <w:tcW w:w="4535" w:type="dxa"/>
            <w:vAlign w:val="center"/>
          </w:tcPr>
          <w:p>
            <w:pPr>
              <w:pStyle w:val="14"/>
            </w:pPr>
            <w:r>
              <w:t>其他体育支出</w:t>
            </w:r>
          </w:p>
        </w:tc>
        <w:tc>
          <w:tcPr>
            <w:tcW w:w="1361" w:type="dxa"/>
            <w:vAlign w:val="center"/>
          </w:tcPr>
          <w:p>
            <w:pPr>
              <w:pStyle w:val="13"/>
            </w:pPr>
            <w:r>
              <w:t>285000.00</w:t>
            </w:r>
          </w:p>
        </w:tc>
        <w:tc>
          <w:tcPr>
            <w:tcW w:w="1361" w:type="dxa"/>
            <w:vAlign w:val="center"/>
          </w:tcPr>
          <w:p>
            <w:pPr>
              <w:pStyle w:val="13"/>
            </w:pPr>
          </w:p>
        </w:tc>
        <w:tc>
          <w:tcPr>
            <w:tcW w:w="1361" w:type="dxa"/>
            <w:vAlign w:val="center"/>
          </w:tcPr>
          <w:p>
            <w:pPr>
              <w:pStyle w:val="13"/>
            </w:pPr>
            <w:r>
              <w:t>285000.00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3"/>
            </w:pPr>
            <w:r>
              <w:t>6047658.19</w:t>
            </w:r>
          </w:p>
        </w:tc>
        <w:tc>
          <w:tcPr>
            <w:tcW w:w="1361" w:type="dxa"/>
            <w:vAlign w:val="center"/>
          </w:tcPr>
          <w:p>
            <w:pPr>
              <w:pStyle w:val="13"/>
            </w:pPr>
          </w:p>
        </w:tc>
        <w:tc>
          <w:tcPr>
            <w:tcW w:w="1361" w:type="dxa"/>
            <w:vAlign w:val="center"/>
          </w:tcPr>
          <w:p>
            <w:pPr>
              <w:pStyle w:val="13"/>
            </w:pPr>
            <w:r>
              <w:t>6047658.19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2079999</w:t>
            </w:r>
          </w:p>
        </w:tc>
        <w:tc>
          <w:tcPr>
            <w:tcW w:w="4535" w:type="dxa"/>
            <w:vAlign w:val="center"/>
          </w:tcPr>
          <w:p>
            <w:pPr>
              <w:pStyle w:val="14"/>
            </w:pPr>
            <w:r>
              <w:t>其他文化旅游体育与传媒支出</w:t>
            </w:r>
          </w:p>
        </w:tc>
        <w:tc>
          <w:tcPr>
            <w:tcW w:w="1361" w:type="dxa"/>
            <w:vAlign w:val="center"/>
          </w:tcPr>
          <w:p>
            <w:pPr>
              <w:pStyle w:val="13"/>
            </w:pPr>
            <w:r>
              <w:t>6047658.19</w:t>
            </w:r>
          </w:p>
        </w:tc>
        <w:tc>
          <w:tcPr>
            <w:tcW w:w="1361" w:type="dxa"/>
            <w:vAlign w:val="center"/>
          </w:tcPr>
          <w:p>
            <w:pPr>
              <w:pStyle w:val="13"/>
            </w:pPr>
          </w:p>
        </w:tc>
        <w:tc>
          <w:tcPr>
            <w:tcW w:w="1361" w:type="dxa"/>
            <w:vAlign w:val="center"/>
          </w:tcPr>
          <w:p>
            <w:pPr>
              <w:pStyle w:val="13"/>
            </w:pPr>
            <w:r>
              <w:t>6047658.19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16800.00</w:t>
            </w:r>
          </w:p>
        </w:tc>
        <w:tc>
          <w:tcPr>
            <w:tcW w:w="1361" w:type="dxa"/>
            <w:vAlign w:val="center"/>
          </w:tcPr>
          <w:p>
            <w:pPr>
              <w:pStyle w:val="13"/>
            </w:pPr>
          </w:p>
        </w:tc>
        <w:tc>
          <w:tcPr>
            <w:tcW w:w="1361" w:type="dxa"/>
            <w:vAlign w:val="center"/>
          </w:tcPr>
          <w:p>
            <w:pPr>
              <w:pStyle w:val="13"/>
            </w:pPr>
            <w:r>
              <w:t>16800.00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16800.00</w:t>
            </w:r>
          </w:p>
        </w:tc>
        <w:tc>
          <w:tcPr>
            <w:tcW w:w="1361" w:type="dxa"/>
            <w:vAlign w:val="center"/>
          </w:tcPr>
          <w:p>
            <w:pPr>
              <w:pStyle w:val="13"/>
            </w:pPr>
          </w:p>
        </w:tc>
        <w:tc>
          <w:tcPr>
            <w:tcW w:w="1361" w:type="dxa"/>
            <w:vAlign w:val="center"/>
          </w:tcPr>
          <w:p>
            <w:pPr>
              <w:pStyle w:val="13"/>
            </w:pPr>
            <w:r>
              <w:t>16800.00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2296003</w:t>
            </w:r>
          </w:p>
        </w:tc>
        <w:tc>
          <w:tcPr>
            <w:tcW w:w="4535" w:type="dxa"/>
            <w:vAlign w:val="center"/>
          </w:tcPr>
          <w:p>
            <w:pPr>
              <w:pStyle w:val="14"/>
            </w:pPr>
            <w:r>
              <w:t>用于体育事业的彩票公益金支出</w:t>
            </w:r>
          </w:p>
        </w:tc>
        <w:tc>
          <w:tcPr>
            <w:tcW w:w="1361" w:type="dxa"/>
            <w:vAlign w:val="center"/>
          </w:tcPr>
          <w:p>
            <w:pPr>
              <w:pStyle w:val="13"/>
            </w:pPr>
            <w:r>
              <w:t>16800.00</w:t>
            </w:r>
          </w:p>
        </w:tc>
        <w:tc>
          <w:tcPr>
            <w:tcW w:w="1361" w:type="dxa"/>
            <w:vAlign w:val="center"/>
          </w:tcPr>
          <w:p>
            <w:pPr>
              <w:pStyle w:val="13"/>
            </w:pPr>
          </w:p>
        </w:tc>
        <w:tc>
          <w:tcPr>
            <w:tcW w:w="1361" w:type="dxa"/>
            <w:vAlign w:val="center"/>
          </w:tcPr>
          <w:p>
            <w:pPr>
              <w:pStyle w:val="13"/>
            </w:pPr>
            <w:r>
              <w:t>16800.00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353玉田县文化广电和旅游局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12371203.13</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14777861.32</w:t>
            </w:r>
          </w:p>
        </w:tc>
        <w:tc>
          <w:tcPr>
            <w:tcW w:w="1474" w:type="dxa"/>
            <w:vAlign w:val="center"/>
          </w:tcPr>
          <w:p>
            <w:pPr>
              <w:pStyle w:val="13"/>
            </w:pPr>
            <w:r>
              <w:t>14777861.32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16800.00</w:t>
            </w:r>
          </w:p>
        </w:tc>
        <w:tc>
          <w:tcPr>
            <w:tcW w:w="1474" w:type="dxa"/>
            <w:vAlign w:val="center"/>
          </w:tcPr>
          <w:p>
            <w:pPr>
              <w:pStyle w:val="13"/>
            </w:pPr>
          </w:p>
        </w:tc>
        <w:tc>
          <w:tcPr>
            <w:tcW w:w="1474" w:type="dxa"/>
            <w:vAlign w:val="center"/>
          </w:tcPr>
          <w:p>
            <w:pPr>
              <w:pStyle w:val="13"/>
            </w:pPr>
            <w:r>
              <w:t>16800.00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12371203.13</w:t>
            </w:r>
          </w:p>
        </w:tc>
        <w:tc>
          <w:tcPr>
            <w:tcW w:w="3402" w:type="dxa"/>
            <w:vAlign w:val="center"/>
          </w:tcPr>
          <w:p>
            <w:pPr>
              <w:pStyle w:val="16"/>
            </w:pPr>
            <w:r>
              <w:t>本年支出合计</w:t>
            </w:r>
          </w:p>
        </w:tc>
        <w:tc>
          <w:tcPr>
            <w:tcW w:w="1474" w:type="dxa"/>
            <w:vAlign w:val="center"/>
          </w:tcPr>
          <w:p>
            <w:pPr>
              <w:pStyle w:val="17"/>
            </w:pPr>
            <w:r>
              <w:t>14794661.32</w:t>
            </w:r>
          </w:p>
        </w:tc>
        <w:tc>
          <w:tcPr>
            <w:tcW w:w="1474" w:type="dxa"/>
            <w:vAlign w:val="center"/>
          </w:tcPr>
          <w:p>
            <w:pPr>
              <w:pStyle w:val="17"/>
            </w:pPr>
            <w:r>
              <w:t>14777861.32</w:t>
            </w:r>
          </w:p>
        </w:tc>
        <w:tc>
          <w:tcPr>
            <w:tcW w:w="1474" w:type="dxa"/>
            <w:vAlign w:val="center"/>
          </w:tcPr>
          <w:p>
            <w:pPr>
              <w:pStyle w:val="17"/>
            </w:pPr>
            <w:r>
              <w:t>16800.00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2423458.19</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2406658.19</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16800.00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14794661.32</w:t>
            </w:r>
          </w:p>
        </w:tc>
        <w:tc>
          <w:tcPr>
            <w:tcW w:w="3402" w:type="dxa"/>
            <w:vAlign w:val="center"/>
          </w:tcPr>
          <w:p>
            <w:pPr>
              <w:pStyle w:val="16"/>
            </w:pPr>
            <w:r>
              <w:t>支出总计</w:t>
            </w:r>
          </w:p>
        </w:tc>
        <w:tc>
          <w:tcPr>
            <w:tcW w:w="1474" w:type="dxa"/>
            <w:vAlign w:val="center"/>
          </w:tcPr>
          <w:p>
            <w:pPr>
              <w:pStyle w:val="17"/>
            </w:pPr>
            <w:r>
              <w:t>14794661.32</w:t>
            </w:r>
          </w:p>
        </w:tc>
        <w:tc>
          <w:tcPr>
            <w:tcW w:w="1474" w:type="dxa"/>
            <w:vAlign w:val="center"/>
          </w:tcPr>
          <w:p>
            <w:pPr>
              <w:pStyle w:val="17"/>
            </w:pPr>
            <w:r>
              <w:t>14777861.32</w:t>
            </w:r>
          </w:p>
        </w:tc>
        <w:tc>
          <w:tcPr>
            <w:tcW w:w="1474" w:type="dxa"/>
            <w:vAlign w:val="center"/>
          </w:tcPr>
          <w:p>
            <w:pPr>
              <w:pStyle w:val="17"/>
            </w:pPr>
            <w:r>
              <w:t>16800.00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353玉田县文化广电和旅游局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14777861.32</w:t>
            </w:r>
          </w:p>
        </w:tc>
        <w:tc>
          <w:tcPr>
            <w:tcW w:w="2551" w:type="dxa"/>
            <w:vAlign w:val="center"/>
          </w:tcPr>
          <w:p>
            <w:pPr>
              <w:pStyle w:val="17"/>
            </w:pPr>
            <w:r>
              <w:t>6487670.77</w:t>
            </w:r>
          </w:p>
        </w:tc>
        <w:tc>
          <w:tcPr>
            <w:tcW w:w="2551" w:type="dxa"/>
            <w:vAlign w:val="center"/>
          </w:tcPr>
          <w:p>
            <w:pPr>
              <w:pStyle w:val="17"/>
            </w:pPr>
            <w:r>
              <w:t>8290190.55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14777861.32</w:t>
            </w:r>
          </w:p>
        </w:tc>
        <w:tc>
          <w:tcPr>
            <w:tcW w:w="2551" w:type="dxa"/>
            <w:vAlign w:val="center"/>
          </w:tcPr>
          <w:p>
            <w:pPr>
              <w:pStyle w:val="13"/>
            </w:pPr>
            <w:r>
              <w:t>6487670.77</w:t>
            </w:r>
          </w:p>
        </w:tc>
        <w:tc>
          <w:tcPr>
            <w:tcW w:w="2551" w:type="dxa"/>
            <w:vAlign w:val="center"/>
          </w:tcPr>
          <w:p>
            <w:pPr>
              <w:pStyle w:val="13"/>
            </w:pPr>
            <w:r>
              <w:t>8290190.55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7845203.13</w:t>
            </w:r>
          </w:p>
        </w:tc>
        <w:tc>
          <w:tcPr>
            <w:tcW w:w="2551" w:type="dxa"/>
            <w:vAlign w:val="center"/>
          </w:tcPr>
          <w:p>
            <w:pPr>
              <w:pStyle w:val="13"/>
            </w:pPr>
            <w:r>
              <w:t>6487670.77</w:t>
            </w:r>
          </w:p>
        </w:tc>
        <w:tc>
          <w:tcPr>
            <w:tcW w:w="2551" w:type="dxa"/>
            <w:vAlign w:val="center"/>
          </w:tcPr>
          <w:p>
            <w:pPr>
              <w:pStyle w:val="13"/>
            </w:pPr>
            <w:r>
              <w:t>1357532.36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2070101</w:t>
            </w:r>
          </w:p>
        </w:tc>
        <w:tc>
          <w:tcPr>
            <w:tcW w:w="4535" w:type="dxa"/>
            <w:vAlign w:val="center"/>
          </w:tcPr>
          <w:p>
            <w:pPr>
              <w:pStyle w:val="14"/>
            </w:pPr>
            <w:r>
              <w:t>行政运行</w:t>
            </w:r>
          </w:p>
        </w:tc>
        <w:tc>
          <w:tcPr>
            <w:tcW w:w="2551" w:type="dxa"/>
            <w:vAlign w:val="center"/>
          </w:tcPr>
          <w:p>
            <w:pPr>
              <w:pStyle w:val="13"/>
            </w:pPr>
            <w:r>
              <w:t>6487670.77</w:t>
            </w:r>
          </w:p>
        </w:tc>
        <w:tc>
          <w:tcPr>
            <w:tcW w:w="2551" w:type="dxa"/>
            <w:vAlign w:val="center"/>
          </w:tcPr>
          <w:p>
            <w:pPr>
              <w:pStyle w:val="13"/>
            </w:pPr>
            <w:r>
              <w:t>6487670.77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2070103</w:t>
            </w:r>
          </w:p>
        </w:tc>
        <w:tc>
          <w:tcPr>
            <w:tcW w:w="4535" w:type="dxa"/>
            <w:vAlign w:val="center"/>
          </w:tcPr>
          <w:p>
            <w:pPr>
              <w:pStyle w:val="14"/>
            </w:pPr>
            <w:r>
              <w:t>机关服务</w:t>
            </w:r>
          </w:p>
        </w:tc>
        <w:tc>
          <w:tcPr>
            <w:tcW w:w="2551" w:type="dxa"/>
            <w:vAlign w:val="center"/>
          </w:tcPr>
          <w:p>
            <w:pPr>
              <w:pStyle w:val="13"/>
            </w:pPr>
            <w:r>
              <w:t>450000.00</w:t>
            </w:r>
          </w:p>
        </w:tc>
        <w:tc>
          <w:tcPr>
            <w:tcW w:w="2551" w:type="dxa"/>
            <w:vAlign w:val="center"/>
          </w:tcPr>
          <w:p>
            <w:pPr>
              <w:pStyle w:val="13"/>
            </w:pPr>
          </w:p>
        </w:tc>
        <w:tc>
          <w:tcPr>
            <w:tcW w:w="2551" w:type="dxa"/>
            <w:vAlign w:val="center"/>
          </w:tcPr>
          <w:p>
            <w:pPr>
              <w:pStyle w:val="13"/>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2070108</w:t>
            </w:r>
          </w:p>
        </w:tc>
        <w:tc>
          <w:tcPr>
            <w:tcW w:w="4535" w:type="dxa"/>
            <w:vAlign w:val="center"/>
          </w:tcPr>
          <w:p>
            <w:pPr>
              <w:pStyle w:val="14"/>
            </w:pPr>
            <w:r>
              <w:t>文化活动</w:t>
            </w:r>
          </w:p>
        </w:tc>
        <w:tc>
          <w:tcPr>
            <w:tcW w:w="2551" w:type="dxa"/>
            <w:vAlign w:val="center"/>
          </w:tcPr>
          <w:p>
            <w:pPr>
              <w:pStyle w:val="13"/>
            </w:pPr>
            <w:r>
              <w:t>105000.00</w:t>
            </w:r>
          </w:p>
        </w:tc>
        <w:tc>
          <w:tcPr>
            <w:tcW w:w="2551" w:type="dxa"/>
            <w:vAlign w:val="center"/>
          </w:tcPr>
          <w:p>
            <w:pPr>
              <w:pStyle w:val="13"/>
            </w:pPr>
          </w:p>
        </w:tc>
        <w:tc>
          <w:tcPr>
            <w:tcW w:w="2551" w:type="dxa"/>
            <w:vAlign w:val="center"/>
          </w:tcPr>
          <w:p>
            <w:pPr>
              <w:pStyle w:val="13"/>
            </w:pPr>
            <w:r>
              <w:t>105000.00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2070111</w:t>
            </w:r>
          </w:p>
        </w:tc>
        <w:tc>
          <w:tcPr>
            <w:tcW w:w="4535" w:type="dxa"/>
            <w:vAlign w:val="center"/>
          </w:tcPr>
          <w:p>
            <w:pPr>
              <w:pStyle w:val="14"/>
            </w:pPr>
            <w:r>
              <w:t>文化创作与保护</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2070113</w:t>
            </w:r>
          </w:p>
        </w:tc>
        <w:tc>
          <w:tcPr>
            <w:tcW w:w="4535" w:type="dxa"/>
            <w:vAlign w:val="center"/>
          </w:tcPr>
          <w:p>
            <w:pPr>
              <w:pStyle w:val="14"/>
            </w:pPr>
            <w:r>
              <w:t>旅游宣传</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2070199</w:t>
            </w:r>
          </w:p>
        </w:tc>
        <w:tc>
          <w:tcPr>
            <w:tcW w:w="4535" w:type="dxa"/>
            <w:vAlign w:val="center"/>
          </w:tcPr>
          <w:p>
            <w:pPr>
              <w:pStyle w:val="14"/>
            </w:pPr>
            <w:r>
              <w:t>其他文化和旅游支出</w:t>
            </w:r>
          </w:p>
        </w:tc>
        <w:tc>
          <w:tcPr>
            <w:tcW w:w="2551" w:type="dxa"/>
            <w:vAlign w:val="center"/>
          </w:tcPr>
          <w:p>
            <w:pPr>
              <w:pStyle w:val="13"/>
            </w:pPr>
            <w:r>
              <w:t>652532.36</w:t>
            </w:r>
          </w:p>
        </w:tc>
        <w:tc>
          <w:tcPr>
            <w:tcW w:w="2551" w:type="dxa"/>
            <w:vAlign w:val="center"/>
          </w:tcPr>
          <w:p>
            <w:pPr>
              <w:pStyle w:val="13"/>
            </w:pPr>
          </w:p>
        </w:tc>
        <w:tc>
          <w:tcPr>
            <w:tcW w:w="2551" w:type="dxa"/>
            <w:vAlign w:val="center"/>
          </w:tcPr>
          <w:p>
            <w:pPr>
              <w:pStyle w:val="13"/>
            </w:pPr>
            <w:r>
              <w:t>652532.36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20703</w:t>
            </w:r>
          </w:p>
        </w:tc>
        <w:tc>
          <w:tcPr>
            <w:tcW w:w="4535" w:type="dxa"/>
            <w:vAlign w:val="center"/>
          </w:tcPr>
          <w:p>
            <w:pPr>
              <w:pStyle w:val="14"/>
            </w:pPr>
            <w:r>
              <w:t>体育</w:t>
            </w:r>
          </w:p>
        </w:tc>
        <w:tc>
          <w:tcPr>
            <w:tcW w:w="2551" w:type="dxa"/>
            <w:vAlign w:val="center"/>
          </w:tcPr>
          <w:p>
            <w:pPr>
              <w:pStyle w:val="13"/>
            </w:pPr>
            <w:r>
              <w:t>885000.00</w:t>
            </w:r>
          </w:p>
        </w:tc>
        <w:tc>
          <w:tcPr>
            <w:tcW w:w="2551" w:type="dxa"/>
            <w:vAlign w:val="center"/>
          </w:tcPr>
          <w:p>
            <w:pPr>
              <w:pStyle w:val="13"/>
            </w:pPr>
          </w:p>
        </w:tc>
        <w:tc>
          <w:tcPr>
            <w:tcW w:w="2551" w:type="dxa"/>
            <w:vAlign w:val="center"/>
          </w:tcPr>
          <w:p>
            <w:pPr>
              <w:pStyle w:val="13"/>
            </w:pPr>
            <w:r>
              <w:t>885000.00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2070305</w:t>
            </w:r>
          </w:p>
        </w:tc>
        <w:tc>
          <w:tcPr>
            <w:tcW w:w="4535" w:type="dxa"/>
            <w:vAlign w:val="center"/>
          </w:tcPr>
          <w:p>
            <w:pPr>
              <w:pStyle w:val="14"/>
            </w:pPr>
            <w:r>
              <w:t>体育竞赛</w:t>
            </w:r>
          </w:p>
        </w:tc>
        <w:tc>
          <w:tcPr>
            <w:tcW w:w="2551" w:type="dxa"/>
            <w:vAlign w:val="center"/>
          </w:tcPr>
          <w:p>
            <w:pPr>
              <w:pStyle w:val="13"/>
            </w:pPr>
            <w:r>
              <w:t>500000.00</w:t>
            </w:r>
          </w:p>
        </w:tc>
        <w:tc>
          <w:tcPr>
            <w:tcW w:w="2551" w:type="dxa"/>
            <w:vAlign w:val="center"/>
          </w:tcPr>
          <w:p>
            <w:pPr>
              <w:pStyle w:val="13"/>
            </w:pPr>
          </w:p>
        </w:tc>
        <w:tc>
          <w:tcPr>
            <w:tcW w:w="2551"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2070306</w:t>
            </w:r>
          </w:p>
        </w:tc>
        <w:tc>
          <w:tcPr>
            <w:tcW w:w="4535" w:type="dxa"/>
            <w:vAlign w:val="center"/>
          </w:tcPr>
          <w:p>
            <w:pPr>
              <w:pStyle w:val="14"/>
            </w:pPr>
            <w:r>
              <w:t>体育训练</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2070399</w:t>
            </w:r>
          </w:p>
        </w:tc>
        <w:tc>
          <w:tcPr>
            <w:tcW w:w="4535" w:type="dxa"/>
            <w:vAlign w:val="center"/>
          </w:tcPr>
          <w:p>
            <w:pPr>
              <w:pStyle w:val="14"/>
            </w:pPr>
            <w:r>
              <w:t>其他体育支出</w:t>
            </w:r>
          </w:p>
        </w:tc>
        <w:tc>
          <w:tcPr>
            <w:tcW w:w="2551" w:type="dxa"/>
            <w:vAlign w:val="center"/>
          </w:tcPr>
          <w:p>
            <w:pPr>
              <w:pStyle w:val="13"/>
            </w:pPr>
            <w:r>
              <w:t>285000.00</w:t>
            </w:r>
          </w:p>
        </w:tc>
        <w:tc>
          <w:tcPr>
            <w:tcW w:w="2551" w:type="dxa"/>
            <w:vAlign w:val="center"/>
          </w:tcPr>
          <w:p>
            <w:pPr>
              <w:pStyle w:val="13"/>
            </w:pPr>
          </w:p>
        </w:tc>
        <w:tc>
          <w:tcPr>
            <w:tcW w:w="2551" w:type="dxa"/>
            <w:vAlign w:val="center"/>
          </w:tcPr>
          <w:p>
            <w:pPr>
              <w:pStyle w:val="13"/>
            </w:pPr>
            <w:r>
              <w:t>285000.00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6047658.19</w:t>
            </w:r>
          </w:p>
        </w:tc>
        <w:tc>
          <w:tcPr>
            <w:tcW w:w="2551" w:type="dxa"/>
            <w:vAlign w:val="center"/>
          </w:tcPr>
          <w:p>
            <w:pPr>
              <w:pStyle w:val="13"/>
            </w:pPr>
          </w:p>
        </w:tc>
        <w:tc>
          <w:tcPr>
            <w:tcW w:w="2551" w:type="dxa"/>
            <w:vAlign w:val="center"/>
          </w:tcPr>
          <w:p>
            <w:pPr>
              <w:pStyle w:val="13"/>
            </w:pPr>
            <w:r>
              <w:t>6047658.19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6047658.19</w:t>
            </w:r>
          </w:p>
        </w:tc>
        <w:tc>
          <w:tcPr>
            <w:tcW w:w="2551" w:type="dxa"/>
            <w:vAlign w:val="center"/>
          </w:tcPr>
          <w:p>
            <w:pPr>
              <w:pStyle w:val="13"/>
            </w:pPr>
          </w:p>
        </w:tc>
        <w:tc>
          <w:tcPr>
            <w:tcW w:w="2551" w:type="dxa"/>
            <w:vAlign w:val="center"/>
          </w:tcPr>
          <w:p>
            <w:pPr>
              <w:pStyle w:val="13"/>
            </w:pPr>
            <w:r>
              <w:t>6047658.19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353玉田县文化广电和旅游局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6487670.77</w:t>
            </w:r>
          </w:p>
        </w:tc>
        <w:tc>
          <w:tcPr>
            <w:tcW w:w="2551" w:type="dxa"/>
            <w:vAlign w:val="center"/>
          </w:tcPr>
          <w:p>
            <w:pPr>
              <w:pStyle w:val="17"/>
            </w:pPr>
            <w:r>
              <w:t>5817244.77</w:t>
            </w:r>
          </w:p>
        </w:tc>
        <w:tc>
          <w:tcPr>
            <w:tcW w:w="2551" w:type="dxa"/>
            <w:vAlign w:val="center"/>
          </w:tcPr>
          <w:p>
            <w:pPr>
              <w:pStyle w:val="17"/>
            </w:pPr>
            <w:r>
              <w:t>670426.00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5500990.77</w:t>
            </w:r>
          </w:p>
        </w:tc>
        <w:tc>
          <w:tcPr>
            <w:tcW w:w="2551" w:type="dxa"/>
            <w:vAlign w:val="center"/>
          </w:tcPr>
          <w:p>
            <w:pPr>
              <w:pStyle w:val="13"/>
            </w:pPr>
            <w:r>
              <w:t>5500990.77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1949495.88</w:t>
            </w:r>
          </w:p>
        </w:tc>
        <w:tc>
          <w:tcPr>
            <w:tcW w:w="2551" w:type="dxa"/>
            <w:vAlign w:val="center"/>
          </w:tcPr>
          <w:p>
            <w:pPr>
              <w:pStyle w:val="13"/>
            </w:pPr>
            <w:r>
              <w:t>1949495.88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919560.00</w:t>
            </w:r>
          </w:p>
        </w:tc>
        <w:tc>
          <w:tcPr>
            <w:tcW w:w="2551" w:type="dxa"/>
            <w:vAlign w:val="center"/>
          </w:tcPr>
          <w:p>
            <w:pPr>
              <w:pStyle w:val="13"/>
            </w:pPr>
            <w:r>
              <w:t>919560.00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512449.00</w:t>
            </w:r>
          </w:p>
        </w:tc>
        <w:tc>
          <w:tcPr>
            <w:tcW w:w="2551" w:type="dxa"/>
            <w:vAlign w:val="center"/>
          </w:tcPr>
          <w:p>
            <w:pPr>
              <w:pStyle w:val="13"/>
            </w:pPr>
            <w:r>
              <w:t>512449.00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373405.29</w:t>
            </w:r>
          </w:p>
        </w:tc>
        <w:tc>
          <w:tcPr>
            <w:tcW w:w="2551" w:type="dxa"/>
            <w:vAlign w:val="center"/>
          </w:tcPr>
          <w:p>
            <w:pPr>
              <w:pStyle w:val="13"/>
            </w:pPr>
            <w:r>
              <w:t>373405.29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547366.93</w:t>
            </w:r>
          </w:p>
        </w:tc>
        <w:tc>
          <w:tcPr>
            <w:tcW w:w="2551" w:type="dxa"/>
            <w:vAlign w:val="center"/>
          </w:tcPr>
          <w:p>
            <w:pPr>
              <w:pStyle w:val="13"/>
            </w:pPr>
            <w:r>
              <w:t>547366.93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227947.78</w:t>
            </w:r>
          </w:p>
        </w:tc>
        <w:tc>
          <w:tcPr>
            <w:tcW w:w="2551" w:type="dxa"/>
            <w:vAlign w:val="center"/>
          </w:tcPr>
          <w:p>
            <w:pPr>
              <w:pStyle w:val="13"/>
            </w:pPr>
            <w:r>
              <w:t>227947.78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251528.58</w:t>
            </w:r>
          </w:p>
        </w:tc>
        <w:tc>
          <w:tcPr>
            <w:tcW w:w="2551" w:type="dxa"/>
            <w:vAlign w:val="center"/>
          </w:tcPr>
          <w:p>
            <w:pPr>
              <w:pStyle w:val="13"/>
            </w:pPr>
            <w:r>
              <w:t>251528.58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167563.64</w:t>
            </w:r>
          </w:p>
        </w:tc>
        <w:tc>
          <w:tcPr>
            <w:tcW w:w="2551" w:type="dxa"/>
            <w:vAlign w:val="center"/>
          </w:tcPr>
          <w:p>
            <w:pPr>
              <w:pStyle w:val="13"/>
            </w:pPr>
            <w:r>
              <w:t>167563.64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425004.75</w:t>
            </w:r>
          </w:p>
        </w:tc>
        <w:tc>
          <w:tcPr>
            <w:tcW w:w="2551" w:type="dxa"/>
            <w:vAlign w:val="center"/>
          </w:tcPr>
          <w:p>
            <w:pPr>
              <w:pStyle w:val="13"/>
            </w:pPr>
            <w:r>
              <w:t>425004.75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126668.92</w:t>
            </w:r>
          </w:p>
        </w:tc>
        <w:tc>
          <w:tcPr>
            <w:tcW w:w="2551" w:type="dxa"/>
            <w:vAlign w:val="center"/>
          </w:tcPr>
          <w:p>
            <w:pPr>
              <w:pStyle w:val="13"/>
            </w:pPr>
            <w:r>
              <w:t>126668.92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610426.00</w:t>
            </w:r>
          </w:p>
        </w:tc>
        <w:tc>
          <w:tcPr>
            <w:tcW w:w="2551" w:type="dxa"/>
            <w:vAlign w:val="center"/>
          </w:tcPr>
          <w:p>
            <w:pPr>
              <w:pStyle w:val="13"/>
            </w:pPr>
          </w:p>
        </w:tc>
        <w:tc>
          <w:tcPr>
            <w:tcW w:w="2551" w:type="dxa"/>
            <w:vAlign w:val="center"/>
          </w:tcPr>
          <w:p>
            <w:pPr>
              <w:pStyle w:val="13"/>
            </w:pPr>
            <w:r>
              <w:t>610426.00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20500.00</w:t>
            </w:r>
          </w:p>
        </w:tc>
        <w:tc>
          <w:tcPr>
            <w:tcW w:w="2551" w:type="dxa"/>
            <w:vAlign w:val="center"/>
          </w:tcPr>
          <w:p>
            <w:pPr>
              <w:pStyle w:val="13"/>
            </w:pPr>
          </w:p>
        </w:tc>
        <w:tc>
          <w:tcPr>
            <w:tcW w:w="2551" w:type="dxa"/>
            <w:vAlign w:val="center"/>
          </w:tcPr>
          <w:p>
            <w:pPr>
              <w:pStyle w:val="13"/>
            </w:pPr>
            <w:r>
              <w:t>20500.00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42000.00</w:t>
            </w:r>
          </w:p>
        </w:tc>
        <w:tc>
          <w:tcPr>
            <w:tcW w:w="2551" w:type="dxa"/>
            <w:vAlign w:val="center"/>
          </w:tcPr>
          <w:p>
            <w:pPr>
              <w:pStyle w:val="13"/>
            </w:pPr>
          </w:p>
        </w:tc>
        <w:tc>
          <w:tcPr>
            <w:tcW w:w="2551" w:type="dxa"/>
            <w:vAlign w:val="center"/>
          </w:tcPr>
          <w:p>
            <w:pPr>
              <w:pStyle w:val="13"/>
            </w:pPr>
            <w:r>
              <w:t>42000.00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42776.00</w:t>
            </w:r>
          </w:p>
        </w:tc>
        <w:tc>
          <w:tcPr>
            <w:tcW w:w="2551" w:type="dxa"/>
            <w:vAlign w:val="center"/>
          </w:tcPr>
          <w:p>
            <w:pPr>
              <w:pStyle w:val="13"/>
            </w:pPr>
          </w:p>
        </w:tc>
        <w:tc>
          <w:tcPr>
            <w:tcW w:w="2551" w:type="dxa"/>
            <w:vAlign w:val="center"/>
          </w:tcPr>
          <w:p>
            <w:pPr>
              <w:pStyle w:val="13"/>
            </w:pPr>
            <w:r>
              <w:t>42776.00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33600.00</w:t>
            </w:r>
          </w:p>
        </w:tc>
        <w:tc>
          <w:tcPr>
            <w:tcW w:w="2551" w:type="dxa"/>
            <w:vAlign w:val="center"/>
          </w:tcPr>
          <w:p>
            <w:pPr>
              <w:pStyle w:val="13"/>
            </w:pPr>
          </w:p>
        </w:tc>
        <w:tc>
          <w:tcPr>
            <w:tcW w:w="2551" w:type="dxa"/>
            <w:vAlign w:val="center"/>
          </w:tcPr>
          <w:p>
            <w:pPr>
              <w:pStyle w:val="13"/>
            </w:pPr>
            <w:r>
              <w:t>33600.00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20500.00</w:t>
            </w:r>
          </w:p>
        </w:tc>
        <w:tc>
          <w:tcPr>
            <w:tcW w:w="2551" w:type="dxa"/>
            <w:vAlign w:val="center"/>
          </w:tcPr>
          <w:p>
            <w:pPr>
              <w:pStyle w:val="13"/>
            </w:pPr>
          </w:p>
        </w:tc>
        <w:tc>
          <w:tcPr>
            <w:tcW w:w="2551" w:type="dxa"/>
            <w:vAlign w:val="center"/>
          </w:tcPr>
          <w:p>
            <w:pPr>
              <w:pStyle w:val="13"/>
            </w:pPr>
            <w:r>
              <w:t>20500.00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2050.00</w:t>
            </w:r>
          </w:p>
        </w:tc>
        <w:tc>
          <w:tcPr>
            <w:tcW w:w="2551" w:type="dxa"/>
            <w:vAlign w:val="center"/>
          </w:tcPr>
          <w:p>
            <w:pPr>
              <w:pStyle w:val="13"/>
            </w:pPr>
          </w:p>
        </w:tc>
        <w:tc>
          <w:tcPr>
            <w:tcW w:w="2551" w:type="dxa"/>
            <w:vAlign w:val="center"/>
          </w:tcPr>
          <w:p>
            <w:pPr>
              <w:pStyle w:val="13"/>
            </w:pPr>
            <w:r>
              <w:t>2050.00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95500.00</w:t>
            </w:r>
          </w:p>
        </w:tc>
        <w:tc>
          <w:tcPr>
            <w:tcW w:w="2551" w:type="dxa"/>
            <w:vAlign w:val="center"/>
          </w:tcPr>
          <w:p>
            <w:pPr>
              <w:pStyle w:val="13"/>
            </w:pPr>
          </w:p>
        </w:tc>
        <w:tc>
          <w:tcPr>
            <w:tcW w:w="2551" w:type="dxa"/>
            <w:vAlign w:val="center"/>
          </w:tcPr>
          <w:p>
            <w:pPr>
              <w:pStyle w:val="13"/>
            </w:pPr>
            <w:r>
              <w:t>95500.00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32800.00</w:t>
            </w:r>
          </w:p>
        </w:tc>
        <w:tc>
          <w:tcPr>
            <w:tcW w:w="2551" w:type="dxa"/>
            <w:vAlign w:val="center"/>
          </w:tcPr>
          <w:p>
            <w:pPr>
              <w:pStyle w:val="13"/>
            </w:pPr>
          </w:p>
        </w:tc>
        <w:tc>
          <w:tcPr>
            <w:tcW w:w="2551" w:type="dxa"/>
            <w:vAlign w:val="center"/>
          </w:tcPr>
          <w:p>
            <w:pPr>
              <w:pStyle w:val="13"/>
            </w:pPr>
            <w:r>
              <w:t>32800.00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41000.00</w:t>
            </w:r>
          </w:p>
        </w:tc>
        <w:tc>
          <w:tcPr>
            <w:tcW w:w="2551" w:type="dxa"/>
            <w:vAlign w:val="center"/>
          </w:tcPr>
          <w:p>
            <w:pPr>
              <w:pStyle w:val="13"/>
            </w:pPr>
          </w:p>
        </w:tc>
        <w:tc>
          <w:tcPr>
            <w:tcW w:w="2551" w:type="dxa"/>
            <w:vAlign w:val="center"/>
          </w:tcPr>
          <w:p>
            <w:pPr>
              <w:pStyle w:val="13"/>
            </w:pPr>
            <w:r>
              <w:t>41000.00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46000.00</w:t>
            </w:r>
          </w:p>
        </w:tc>
        <w:tc>
          <w:tcPr>
            <w:tcW w:w="2551" w:type="dxa"/>
            <w:vAlign w:val="center"/>
          </w:tcPr>
          <w:p>
            <w:pPr>
              <w:pStyle w:val="13"/>
            </w:pPr>
          </w:p>
        </w:tc>
        <w:tc>
          <w:tcPr>
            <w:tcW w:w="2551" w:type="dxa"/>
            <w:vAlign w:val="center"/>
          </w:tcPr>
          <w:p>
            <w:pPr>
              <w:pStyle w:val="13"/>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174600.00</w:t>
            </w:r>
          </w:p>
        </w:tc>
        <w:tc>
          <w:tcPr>
            <w:tcW w:w="2551" w:type="dxa"/>
            <w:vAlign w:val="center"/>
          </w:tcPr>
          <w:p>
            <w:pPr>
              <w:pStyle w:val="13"/>
            </w:pPr>
          </w:p>
        </w:tc>
        <w:tc>
          <w:tcPr>
            <w:tcW w:w="2551" w:type="dxa"/>
            <w:vAlign w:val="center"/>
          </w:tcPr>
          <w:p>
            <w:pPr>
              <w:pStyle w:val="13"/>
            </w:pPr>
            <w:r>
              <w:t>174600.00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29100.00</w:t>
            </w:r>
          </w:p>
        </w:tc>
        <w:tc>
          <w:tcPr>
            <w:tcW w:w="2551" w:type="dxa"/>
            <w:vAlign w:val="center"/>
          </w:tcPr>
          <w:p>
            <w:pPr>
              <w:pStyle w:val="13"/>
            </w:pPr>
          </w:p>
        </w:tc>
        <w:tc>
          <w:tcPr>
            <w:tcW w:w="2551" w:type="dxa"/>
            <w:vAlign w:val="center"/>
          </w:tcPr>
          <w:p>
            <w:pPr>
              <w:pStyle w:val="13"/>
            </w:pPr>
            <w:r>
              <w:t>29100.00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316254.00</w:t>
            </w:r>
          </w:p>
        </w:tc>
        <w:tc>
          <w:tcPr>
            <w:tcW w:w="2551" w:type="dxa"/>
            <w:vAlign w:val="center"/>
          </w:tcPr>
          <w:p>
            <w:pPr>
              <w:pStyle w:val="13"/>
            </w:pPr>
            <w:r>
              <w:t>316254.00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92400.00</w:t>
            </w:r>
          </w:p>
        </w:tc>
        <w:tc>
          <w:tcPr>
            <w:tcW w:w="2551" w:type="dxa"/>
            <w:vAlign w:val="center"/>
          </w:tcPr>
          <w:p>
            <w:pPr>
              <w:pStyle w:val="13"/>
            </w:pPr>
            <w:r>
              <w:t>92400.00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20160.00</w:t>
            </w:r>
          </w:p>
        </w:tc>
        <w:tc>
          <w:tcPr>
            <w:tcW w:w="2551" w:type="dxa"/>
            <w:vAlign w:val="center"/>
          </w:tcPr>
          <w:p>
            <w:pPr>
              <w:pStyle w:val="13"/>
            </w:pPr>
            <w:r>
              <w:t>20160.00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120.00</w:t>
            </w:r>
          </w:p>
        </w:tc>
        <w:tc>
          <w:tcPr>
            <w:tcW w:w="2551" w:type="dxa"/>
            <w:vAlign w:val="center"/>
          </w:tcPr>
          <w:p>
            <w:pPr>
              <w:pStyle w:val="13"/>
            </w:pPr>
            <w:r>
              <w:t>120.00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203574.00</w:t>
            </w:r>
          </w:p>
        </w:tc>
        <w:tc>
          <w:tcPr>
            <w:tcW w:w="2551" w:type="dxa"/>
            <w:vAlign w:val="center"/>
          </w:tcPr>
          <w:p>
            <w:pPr>
              <w:pStyle w:val="13"/>
            </w:pPr>
            <w:r>
              <w:t>203574.00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353玉田县文化广电和旅游局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16800.00</w:t>
            </w:r>
          </w:p>
        </w:tc>
        <w:tc>
          <w:tcPr>
            <w:tcW w:w="2551" w:type="dxa"/>
            <w:vAlign w:val="center"/>
          </w:tcPr>
          <w:p>
            <w:pPr>
              <w:pStyle w:val="17"/>
            </w:pPr>
          </w:p>
        </w:tc>
        <w:tc>
          <w:tcPr>
            <w:tcW w:w="2551" w:type="dxa"/>
            <w:vAlign w:val="center"/>
          </w:tcPr>
          <w:p>
            <w:pPr>
              <w:pStyle w:val="17"/>
            </w:pPr>
            <w:r>
              <w:t>16800.00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16800.00</w:t>
            </w:r>
          </w:p>
        </w:tc>
        <w:tc>
          <w:tcPr>
            <w:tcW w:w="2551" w:type="dxa"/>
            <w:vAlign w:val="center"/>
          </w:tcPr>
          <w:p>
            <w:pPr>
              <w:pStyle w:val="13"/>
            </w:pPr>
          </w:p>
        </w:tc>
        <w:tc>
          <w:tcPr>
            <w:tcW w:w="2551" w:type="dxa"/>
            <w:vAlign w:val="center"/>
          </w:tcPr>
          <w:p>
            <w:pPr>
              <w:pStyle w:val="13"/>
            </w:pPr>
            <w:r>
              <w:t>16800.00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16800.00</w:t>
            </w:r>
          </w:p>
        </w:tc>
        <w:tc>
          <w:tcPr>
            <w:tcW w:w="2551" w:type="dxa"/>
            <w:vAlign w:val="center"/>
          </w:tcPr>
          <w:p>
            <w:pPr>
              <w:pStyle w:val="13"/>
            </w:pPr>
          </w:p>
        </w:tc>
        <w:tc>
          <w:tcPr>
            <w:tcW w:w="2551" w:type="dxa"/>
            <w:vAlign w:val="center"/>
          </w:tcPr>
          <w:p>
            <w:pPr>
              <w:pStyle w:val="13"/>
            </w:pPr>
            <w:r>
              <w:t>16800.00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2296003</w:t>
            </w:r>
          </w:p>
        </w:tc>
        <w:tc>
          <w:tcPr>
            <w:tcW w:w="4535" w:type="dxa"/>
            <w:vAlign w:val="center"/>
          </w:tcPr>
          <w:p>
            <w:pPr>
              <w:pStyle w:val="14"/>
            </w:pPr>
            <w:r>
              <w:t>用于体育事业的彩票公益金支出</w:t>
            </w:r>
          </w:p>
        </w:tc>
        <w:tc>
          <w:tcPr>
            <w:tcW w:w="2551" w:type="dxa"/>
            <w:vAlign w:val="center"/>
          </w:tcPr>
          <w:p>
            <w:pPr>
              <w:pStyle w:val="13"/>
            </w:pPr>
            <w:r>
              <w:t>16800.00</w:t>
            </w:r>
          </w:p>
        </w:tc>
        <w:tc>
          <w:tcPr>
            <w:tcW w:w="2551" w:type="dxa"/>
            <w:vAlign w:val="center"/>
          </w:tcPr>
          <w:p>
            <w:pPr>
              <w:pStyle w:val="13"/>
            </w:pPr>
          </w:p>
        </w:tc>
        <w:tc>
          <w:tcPr>
            <w:tcW w:w="2551" w:type="dxa"/>
            <w:vAlign w:val="center"/>
          </w:tcPr>
          <w:p>
            <w:pPr>
              <w:pStyle w:val="13"/>
            </w:pPr>
            <w:r>
              <w:t>16800.00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353玉田县文化广电和旅游局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353玉田县文化广电和旅游局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46000</w:t>
            </w:r>
          </w:p>
        </w:tc>
        <w:tc>
          <w:tcPr>
            <w:tcW w:w="2381" w:type="dxa"/>
            <w:vAlign w:val="center"/>
          </w:tcPr>
          <w:p>
            <w:pPr>
              <w:pStyle w:val="17"/>
              <w:rPr>
                <w:rFonts w:hint="default" w:eastAsia="方正书宋_GBK"/>
                <w:lang w:val="en-US" w:eastAsia="zh-CN"/>
              </w:rPr>
            </w:pPr>
            <w:r>
              <w:rPr>
                <w:rFonts w:hint="eastAsia"/>
                <w:lang w:val="en-US" w:eastAsia="zh-CN"/>
              </w:rPr>
              <w:t>46000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46000.00</w:t>
            </w:r>
          </w:p>
        </w:tc>
        <w:tc>
          <w:tcPr>
            <w:tcW w:w="2381" w:type="dxa"/>
            <w:vAlign w:val="center"/>
          </w:tcPr>
          <w:p>
            <w:pPr>
              <w:pStyle w:val="13"/>
            </w:pPr>
            <w:r>
              <w:t>46000.00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玉田县文化广电和旅游局2023年部门预算信息公开情况说明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玉田县文化广电和旅游局2023年部门预算信息公开情况说明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按照《预算法》、《地方预决算公开操作规程》和《关于进一步推进预算公开工作的实施意见》规定，现将玉田县文化广电和旅游局2023年部门预算公开如下：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玉田县文化广电和旅游局部门职责</w:t>
      </w:r>
    </w:p>
    <w:p>
      <w:pPr>
        <w:pStyle w:val="19"/>
      </w:pPr>
    </w:p>
    <w:p>
      <w:pPr>
        <w:pStyle w:val="19"/>
      </w:pPr>
      <w:r>
        <w:t>1、贯彻执行党和国家文化、文物、广播电视、旅游和体育工作方针政策和法律法规。研究拟订全县文化、文物、广播电视、旅游和体育政策措施，起草规范性文件。</w:t>
      </w:r>
    </w:p>
    <w:p>
      <w:pPr>
        <w:pStyle w:val="19"/>
      </w:pPr>
      <w:r>
        <w:t>2、拟订全县文化文物广播电视事业、文化产业、旅游业和体育发展规划并组织实施，推进文化和旅游融合发展，推进文化、文物、广播电视、旅游和体育体制机制改革。</w:t>
      </w:r>
    </w:p>
    <w:p>
      <w:pPr>
        <w:pStyle w:val="19"/>
      </w:pPr>
      <w:r>
        <w:t>3、管理全县性重大文化活动。指导全县重点文化设施建设，组织实施全县广播电视公共服务重大公益工程和公益活动，指导和监管全县广播电视重点基础设施建设。组织玉田旅游整体形象推广，促进文化产业和旅游产业对外合作和国际市场推广，制定全县旅游市场开发营销战略并组织实施，指导、推进全域旅游。</w:t>
      </w:r>
    </w:p>
    <w:p>
      <w:pPr>
        <w:pStyle w:val="19"/>
      </w:pPr>
      <w:r>
        <w:t>4、指导、管理全县文艺事业。指导艺术创作生产，扶持体现</w:t>
      </w:r>
      <w:r>
        <w:rPr>
          <w:rFonts w:hint="eastAsia"/>
          <w:lang w:eastAsia="zh-CN"/>
        </w:rPr>
        <w:t>社会主义核心价值观</w:t>
      </w:r>
      <w:r>
        <w:t>、具有导向性代表性示范性的文艺作品，推动全县各门类艺术、个艺术品种发展。</w:t>
      </w:r>
    </w:p>
    <w:p>
      <w:pPr>
        <w:pStyle w:val="19"/>
      </w:pPr>
      <w:r>
        <w:t>5、负责全县公共文化事业发展。推进全县文化、文物、广播电视和旅游公共服务体系建设，深入实施文化惠民工程，统筹推进全县基本公共文化服务标准化、均等化。</w:t>
      </w:r>
    </w:p>
    <w:p>
      <w:pPr>
        <w:pStyle w:val="19"/>
      </w:pPr>
      <w:r>
        <w:t>6、指导、推进全县文化、文物、广播电视和旅游科技创新发展，突进文化、文物、广播电视和旅游行业信息化、标准化建设。促进智慧文化、文物、广播电视和旅游发展。</w:t>
      </w:r>
    </w:p>
    <w:p>
      <w:pPr>
        <w:pStyle w:val="19"/>
      </w:pPr>
      <w:r>
        <w:t>7、负责全县非物质文化遗产保护，推动非物质文化遗产的保护传承、普及、弘扬和振兴。</w:t>
      </w:r>
    </w:p>
    <w:p>
      <w:pPr>
        <w:pStyle w:val="19"/>
      </w:pPr>
      <w:r>
        <w:t>8、统筹规划全县文化、广播电视和旅游产业。组织实施文化、文物、广播电视和旅游资源普查、挖掘、保护利用工作，促进文化产业、广播电视产业和旅游产业发展。</w:t>
      </w:r>
    </w:p>
    <w:p>
      <w:pPr>
        <w:pStyle w:val="19"/>
      </w:pPr>
      <w:r>
        <w:t>9、指导全县文化、文物、广播电视和旅游市场发展。对文化、文物、广播电视和旅游市场经营进行行业监管，会同有关部门对全县网络视听节目服务机构进行管理，组织查处重大违法违规行为，推进全县文化、文物、广播电视和旅游行业信用体系建设，依法规范文化、文物、广播电视和旅游市场。</w:t>
      </w:r>
    </w:p>
    <w:p>
      <w:pPr>
        <w:pStyle w:val="19"/>
      </w:pPr>
      <w:r>
        <w:t>10、负责组织、指导全县文物保护管理工作；指导全县考古、文物修缮工作；组织、协调重大文物保护和考古项目的实施；指导全县文物和博物馆的业务工作；推进全县文物事业发展。</w:t>
      </w:r>
    </w:p>
    <w:p>
      <w:pPr>
        <w:pStyle w:val="19"/>
      </w:pPr>
      <w:r>
        <w:t>11、指导全县电视剧行业发展和电视剧创作生产，监管全县电视节目、网络视听节目和公共视听载体播放的视听节目，审查其内容和质量，指导、监管全县广播电视广告播放。</w:t>
      </w:r>
    </w:p>
    <w:p>
      <w:pPr>
        <w:pStyle w:val="19"/>
      </w:pPr>
      <w:r>
        <w:t>12、负责拟订全县广播电视科技发展规划、政策并组织实施和监督检查，负责对广播电视节目传输覆盖、监听、监看、监测的监管，推进全县应急广播体系建设，监管协调、调度全县广播电视安全播出。</w:t>
      </w:r>
    </w:p>
    <w:p>
      <w:pPr>
        <w:pStyle w:val="19"/>
      </w:pPr>
      <w:r>
        <w:t>13、指导全县文化市场综合执法。组织查处全县性、跨区域文化、文物、出版、广播电视、电影、旅游等市场的违法行为，督查督办大案要案，维护市场秩序。</w:t>
      </w:r>
    </w:p>
    <w:p>
      <w:pPr>
        <w:pStyle w:val="19"/>
      </w:pPr>
      <w:r>
        <w:t>14、指导、管理全县文化、文物、广播电视、旅游和体育对外及对港澳台交流、合作和宣传、推广工作。代表县政府签订对外文化、文物、广播电视、旅游和体育合作协定；组织大型文化、文物、广播电视、旅游和体育对外及对港澳台交流活动，推动中华文化和玉田特色文化走出去。</w:t>
      </w:r>
    </w:p>
    <w:p>
      <w:pPr>
        <w:pStyle w:val="19"/>
      </w:pPr>
      <w:r>
        <w:t>15、统筹规划全县群众体育发展。负责推行全民健身计划，监督实施国家体育锻炼标准，推动国民体质监测，指导公共体育设施建设，负责公共体育设施的监督管理工作，指导开展群众性体育活动。</w:t>
      </w:r>
    </w:p>
    <w:p>
      <w:pPr>
        <w:pStyle w:val="19"/>
      </w:pPr>
      <w:r>
        <w:t>16、统筹规划全县竞技体育发展。负责布局设置全县竞技体育训练项目，指导协调竞技体育训练、科研以及教练员、运动员队伍建设；负责承办举办重大体育赛事活动；负责组织、协调、监督体育运动中反兴奋剂工作。</w:t>
      </w:r>
    </w:p>
    <w:p>
      <w:pPr>
        <w:pStyle w:val="19"/>
      </w:pPr>
      <w:r>
        <w:t>17、统筹规划青少年体育发展，指导和推进青少年体育工作。</w:t>
      </w:r>
    </w:p>
    <w:p>
      <w:pPr>
        <w:pStyle w:val="19"/>
      </w:pPr>
      <w:r>
        <w:t>18、拟订全县体育产业发展规划、政策，规范体育服务管理，推动体育标准化建设。</w:t>
      </w:r>
    </w:p>
    <w:p>
      <w:pPr>
        <w:pStyle w:val="19"/>
      </w:pPr>
      <w:r>
        <w:t>19、指导体育交流合作。</w:t>
      </w:r>
    </w:p>
    <w:p>
      <w:pPr>
        <w:pStyle w:val="19"/>
      </w:pPr>
      <w:r>
        <w:t>20、指导全县体育社团建设工作。</w:t>
      </w:r>
    </w:p>
    <w:p>
      <w:pPr>
        <w:pStyle w:val="19"/>
      </w:pPr>
      <w:r>
        <w:t>21、完成县委、县政府交办的其他任务。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玉田县文化广电和旅游局本级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按照预算管理有关规定，目前我省部门预算的编制实行综合预算管理，即全部收入和支出都反映在预算中。玉田县文化广电和旅游局机关及所属事业单位的收支包含在部门预算中。</w:t>
      </w:r>
    </w:p>
    <w:p>
      <w:pPr>
        <w:pStyle w:val="20"/>
      </w:pPr>
      <w:r>
        <w:t>1、收入说明</w:t>
      </w:r>
    </w:p>
    <w:p>
      <w:pPr>
        <w:pStyle w:val="20"/>
      </w:pPr>
      <w:r>
        <w:t>2023年预算收入12371203.13元，其中：一般公共预算收入12371203.13元，财政专户收入0万元,其他来源收入0万元。</w:t>
      </w:r>
    </w:p>
    <w:p>
      <w:pPr>
        <w:pStyle w:val="20"/>
      </w:pPr>
      <w:r>
        <w:t>2022年部门预算支出12371203.13元。</w:t>
      </w:r>
    </w:p>
    <w:p>
      <w:pPr>
        <w:pStyle w:val="20"/>
      </w:pPr>
      <w:r>
        <w:t>（一)人员经费支出5817244.77元。1、人员项目（三保）支出5017958.27元。其中基本工资1172388.4元、津贴补贴796560元、奖金114850元（十三月工资、月度绩效奖金（补充绩效工资）276936元、绩效工资373405.29元（基础性绩效工资233040元、奖励性绩效工资140365.29），社会保障缴费1719985.83元（养老保险费104681.5元、基本医疗保险费227947.78元、退休医疗保险费104681.5元、失业保险费31441.07元、工伤保险费31441.07元、其他社保缴费777107.48元），住房公积金425004.75元。退休人员月度生活补贴138828元。</w:t>
      </w:r>
    </w:p>
    <w:p>
      <w:pPr>
        <w:pStyle w:val="20"/>
      </w:pPr>
      <w:r>
        <w:t>2、人员项目（其他）支出495191.58元。其中在职人员住宅取暖补贴123000元，年度考核奖120663元，公务员医疗补助251528.58元。</w:t>
      </w:r>
    </w:p>
    <w:p>
      <w:pPr>
        <w:pStyle w:val="20"/>
      </w:pPr>
      <w:r>
        <w:t>对个人和家庭的补助支出177426元：退休人员特殊补贴26400元、退休人员住宅取暖补贴66000元、退休人员年度一次性生活补贴64746元，生活补助20160元，独生子女父母奖励120元。</w:t>
      </w:r>
    </w:p>
    <w:p>
      <w:pPr>
        <w:pStyle w:val="20"/>
      </w:pPr>
      <w:r>
        <w:t>3、人员项目（长聘）支出126668.92元。其中长期聘用人员和长期临时工工资93668元、长期聘用人员和长期临时工社保缴费和住房公积金33000.92元。</w:t>
      </w:r>
    </w:p>
    <w:p>
      <w:pPr>
        <w:pStyle w:val="20"/>
      </w:pPr>
      <w:r>
        <w:t>二、正常公用支出670426元。</w:t>
      </w:r>
    </w:p>
    <w:p>
      <w:pPr>
        <w:pStyle w:val="20"/>
      </w:pPr>
      <w:r>
        <w:t>其中办公费20500元，电费42000元，邮电费42776元，（包含办公电话费8000元，、财政报账内网租赁费2400元、政府内网租赁费4200元、移动电话3000元（姓名：韩铭远， 职务：党组书记， 享受标准：每年补助3000元、住宅电话576元（姓名：韩铭远， 职务：党组书记， 享受标准：每月补助48元、文旅视频会议系统租赁费19800元、单位办公网络3600元、广电网络视频租赁费）。办公取暖费33600元，差旅费20500元，，办公设备购置费60000元，公务用车运行维护费46000元（包括燃料费15000元、公车维修费20000元、保险费4200元、其他运行维护费6800元），退休干部公用经费8400元，退休干部特需费4200元，退休人员福利费16500元，公务交通补贴174600元，培训费2050元，法律顾问工作经费20000元，工会经费32800元，福利费41000元 ，办公设备购置费60000元。</w:t>
      </w:r>
    </w:p>
    <w:p>
      <w:pPr>
        <w:pStyle w:val="20"/>
      </w:pPr>
      <w:r>
        <w:t>特有公用经费：维修（护）费30000元（包括办公设备、办公楼的日常维护与修缮）；劳务费75500元（为局门卫食堂人员工资、保洁费等各类支出），</w:t>
      </w:r>
    </w:p>
    <w:p>
      <w:pPr>
        <w:pStyle w:val="20"/>
      </w:pPr>
    </w:p>
    <w:p>
      <w:pPr>
        <w:pStyle w:val="20"/>
      </w:pPr>
      <w:r>
        <w:t>2023年支出预算12371203.13 元，其中基本支出6487670.77元，包括人员经费5817244.77元和日常公用经费670426元；项目支出5883532.36元，主要为冀财教【2022】151号中央补助地方公共文化服务体系建设专项资金330万元，主要目标是完成公共文化服务活动及设备采购、设施建设等。冀财教【2022】191号省级公共文化服务体系建设专项资金35万元，主要目标是完成公共文化服务活动及设备采购、设施建设等。冀财教【2022】144号中央补助文化站免费开放资金63万元、冀财教【2021】174号省级补助文化免费开放资金10.5万元，主要用于开展公共文化活动、培训等。体育工作运行经费60万元，主要用于一是学校体育体育传统项目学校建设，二是竞技体育：按照省、市体育局赛事安排，按时参加上级赛事，积极谋划开展县级体育竞事，举办玉田县第四届冰雪运动会。三是群众体育：（1）积极开展全民健身赛事活动，2023年将举办乒乓球、足球、篮球、健步行、半程马拉松、象棋、太极拳展演、围棋、垂钓等体育赛事。（2）县滑冰馆免费开放，推动群众性冰雪运动跨越发展，在全县营造全民参与、全民共享冰雪运动的浓厚氛围。旅游工作运行经费5万元，主要用于旅游推介；全民健身工程28.5万元主要用于体育设备购置等；政府购买公共文化服务（文化精品创作）10万元，主要目标是全面</w:t>
      </w:r>
      <w:r>
        <w:rPr>
          <w:rFonts w:hint="eastAsia"/>
          <w:lang w:eastAsia="zh-CN"/>
        </w:rPr>
        <w:t>党的二十大精神</w:t>
      </w:r>
      <w:r>
        <w:t>主题文艺作品创作；文化市场综合执法局制式服装和标志购置53532.36元，主要目标是为文化市场综合执法制式服装和标志。</w:t>
      </w:r>
    </w:p>
    <w:p>
      <w:pPr>
        <w:pStyle w:val="20"/>
      </w:pPr>
      <w:r>
        <w:t>3、比上年增减情况</w:t>
      </w:r>
    </w:p>
    <w:p>
      <w:pPr>
        <w:pStyle w:val="20"/>
      </w:pPr>
      <w:r>
        <w:t>2023年预算收支安排12371203.13元，较2022年预算减少647596.87元，其中：基本支出增加906270.77元，主要为人员经费预算增加；项目支出减少1553467.64元，主要为图书馆新建工程项目、玉田县旭长公园、伯雍公园健身步道排球场工程等。</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局机关运行经费共计安排670426元，主要用于保证正常办公的基本需要和维持单位日常业务运转，包括办公费20500元、电费42000万元、邮电费42776元、办公取暖费33600元、差旅费20500万元、维修（护）费30000元、办公设备购置经费60000元、公车运行维护费46000元、离退休干部经费福利费16500元、公务交通补贴174600元、劳务费75500万元、培训2050元、工会经费32800万元、福利费41000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 xml:space="preserve">2023年我部门“三公”经费预算安排46000元，与上年减少2000元。具体安排情况为： </w:t>
      </w:r>
    </w:p>
    <w:p>
      <w:pPr>
        <w:pStyle w:val="22"/>
      </w:pPr>
      <w:r>
        <w:t>（一）公务用车购置及运行费共计安排46000元，与上年减少2000元。①公务用车购置安排0万元，与上年持平，无增减变化。②公车运行维护经费安排46000元，比上年减少2000元。</w:t>
      </w:r>
    </w:p>
    <w:p>
      <w:pPr>
        <w:pStyle w:val="22"/>
      </w:pPr>
      <w:r>
        <w:t>（二）公务接待费。安排0万元，与上年持平，无增减变化。</w:t>
      </w:r>
    </w:p>
    <w:p>
      <w:pPr>
        <w:pStyle w:val="22"/>
      </w:pPr>
      <w:r>
        <w:t>（三）因公出国（境）费0万元，与上年持平，无增减变化。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总体绩效目标</w:t>
      </w:r>
    </w:p>
    <w:p>
      <w:pPr>
        <w:pStyle w:val="23"/>
      </w:pPr>
    </w:p>
    <w:p>
      <w:pPr>
        <w:pStyle w:val="23"/>
      </w:pPr>
      <w:r>
        <w:t>年度发展规划目标： 2023年，玉田县文化广电和旅游局将在县委、县政府的正确领导下，紧紧围绕全县中心工作，积极发挥部门职能作用，系统上下凝心聚力，履职尽责，真抓实干，为全县经济社会发展做出积极贡献。</w:t>
      </w:r>
    </w:p>
    <w:p>
      <w:pPr>
        <w:pStyle w:val="23"/>
      </w:pPr>
      <w:r>
        <w:t>一、党的建设</w:t>
      </w:r>
    </w:p>
    <w:p>
      <w:pPr>
        <w:pStyle w:val="23"/>
      </w:pPr>
      <w:r>
        <w:t>（一）继续深化政治理论学习，不断提升党员干部队伍思想素质。1.组织开展好党的</w:t>
      </w:r>
      <w:r>
        <w:rPr>
          <w:rFonts w:hint="eastAsia"/>
          <w:lang w:eastAsia="zh-CN"/>
        </w:rPr>
        <w:t>二十大</w:t>
      </w:r>
      <w:r>
        <w:t>精神学习宣传活动。2.继续深入开展习近平新时代中国特色社会主义思想学习活动。3.继续深化党史（四史）学习教育活动。（二）认真执行组织生活制度，确保党内政治生活严肃和谐。（三）加强党员队伍建设，不断提高党员队伍的战斗力、凝聚力。（四）扎实开展反腐倡廉教育，落实党风廉政建设责任制。1.加强党员干部的廉洁自律教育。2.认真落实党风廉政建设责任制。</w:t>
      </w:r>
    </w:p>
    <w:p>
      <w:pPr>
        <w:pStyle w:val="23"/>
      </w:pPr>
      <w:r>
        <w:t>二、文化工作</w:t>
      </w:r>
    </w:p>
    <w:p>
      <w:pPr>
        <w:pStyle w:val="23"/>
      </w:pPr>
      <w:r>
        <w:t>（一）继续实施文化惠民工程。实施“玉田县文化惠民演出工程”；组织举办“我们的节日”等文化活动。（二）继续创作文艺精品。创作学习</w:t>
      </w:r>
      <w:r>
        <w:rPr>
          <w:rFonts w:hint="eastAsia"/>
          <w:lang w:eastAsia="zh-CN"/>
        </w:rPr>
        <w:t>党的二十大精神</w:t>
      </w:r>
      <w:r>
        <w:t>主题歌曲1-2首；尝试创排情景短剧《种玉传说》，并在非遗客厅“种玉厅”、惠民小剧场等地演出；继续书画作品创作。（三）创新推动非物质文化遗产的保护传承。坚持文旅融合理念，加强人才培训、培养和引进，融合现代科技手段，大力推动非遗代表性项目的创新创意产业发展，助力乡村振兴和文化强县建设。（四）大力推进玉田县图书馆新建工程建设，争取上半年投入使用。（五）城市书房建设力争完成1-2个。</w:t>
      </w:r>
    </w:p>
    <w:p>
      <w:pPr>
        <w:pStyle w:val="23"/>
      </w:pPr>
      <w:r>
        <w:t>三、旅游工作</w:t>
      </w:r>
    </w:p>
    <w:p>
      <w:pPr>
        <w:pStyle w:val="23"/>
      </w:pPr>
      <w:r>
        <w:t>（一）继续推进国家文化和旅游消费试点城市创建工作。（二）强化宣传推介。通过加强对外交流合作，组织旅游推介会；对接主流媒体、邀请资深媒体等来玉采风等活动，打造“唐山周末 休闲玉田”旅游品牌，提升玉田旅游形象。（三）推进培训交流。举办县旅游专题培训提升精品旅游线路软实力；组织人员考察学习，邀请专家来把脉玉田旅游。（四）推进项目建设。依托县内旅游资源和区位优势，不断加快旅游项目引进、建设力度，推进灵芝小镇项目建设进度，全面提升全县旅游业发展水平。</w:t>
      </w:r>
    </w:p>
    <w:p>
      <w:pPr>
        <w:pStyle w:val="23"/>
      </w:pPr>
      <w:r>
        <w:t>四、文物工作</w:t>
      </w:r>
    </w:p>
    <w:p>
      <w:pPr>
        <w:pStyle w:val="23"/>
      </w:pPr>
      <w:r>
        <w:t>坚持“保护为主，抢救第一，加强管理，合理利用”的文物工作方针，改进工作方法，拓展工作思路，做好文物安全工作，讲好文物故事，为文旅融合发展做出积极贡献。</w:t>
      </w:r>
    </w:p>
    <w:p>
      <w:pPr>
        <w:pStyle w:val="23"/>
      </w:pPr>
      <w:r>
        <w:t>五、体育工作</w:t>
      </w:r>
    </w:p>
    <w:p>
      <w:pPr>
        <w:pStyle w:val="23"/>
      </w:pPr>
      <w:r>
        <w:t>（一）体育惠民工程。更新健身路径85套、建设多功能球类运动场3片、建设足球场2片、健身公园1个。其中健身公园项目将利用伯庸公园现有的健身路径、篮球场、排球场、健身步道等基础设施，加以改造提升，增加五人制足球场、羽毛球场等体育运动场地设施，打造成符合要求的健身公园。（二）继续组织开展形式多样的全民健身体育赛事活动。滑雪、健步、太极拳、篮球、象棋、半程马拉松等十多个比赛项目和社会体育指导员培训工作。（三）积极组织参加上级体育赛事活动。（四）举办河北省首届全民健身大会。深入贯彻落实党的二十大精神和省、市决策部署，2023年组织实施首届玉田县全民健身大会，广泛开展各级各类深入基层、贴近群众、丰富多彩、贯穿全年的全民健身赛事活动，推动玉田全民健身事业健康发展，为建设体育强省、美丽河北做出玉田贡献。（五）继续深化体教融合发展。举办体育传统校的足球、篮球、乒乓球等青少年赛事活动，继续开展传统体育项目进校园品牌活动和冰雪运动进校园等活动。（六）继续推广普及冰雪运动向更深层次发展。发挥冬奥会余热，继续开展丰富多样的冰雪赛事活动，打造冰雪运动强县。（七）体育设施补短板。谋划建设玉田县龙凤岭体育公园项目，投资4000万元，占地160亩，包含健身步道、非标准场地足球、网球、篮球、儿童娱乐、轮滑、冰雪娱乐项目、山地林地游戏拓展等场地项目，计划2023年启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部门分项支出绩效指标情况</w:t>
      </w:r>
    </w:p>
    <w:p>
      <w:pPr>
        <w:pStyle w:val="24"/>
      </w:pPr>
    </w:p>
    <w:p>
      <w:pPr>
        <w:pStyle w:val="24"/>
      </w:pPr>
    </w:p>
    <w:p>
      <w:pPr>
        <w:pStyle w:val="24"/>
      </w:pPr>
      <w:r>
        <w:t>专项公用经费支出5883532.36元（包括财政本级预算经费1538532.36元、上级提前下达专款4345000元），支出绩效指标情况：</w:t>
      </w:r>
    </w:p>
    <w:p>
      <w:pPr>
        <w:pStyle w:val="24"/>
      </w:pPr>
      <w:r>
        <w:t>1、办公场地租赁费45万元项目主要目标是办公场所租赁，资金累计支出进度10月份支出100%。项目共设产出指标、效果指标、满意度指标三个一级指标、下设9个二、三级指标。具体为：1、产出指标—成本指标--办公场地设施年限，每满一年租赁标准，指标值=100%；产出指标--质量指标--租赁费是否按时拨付，指标值=100%；产出指标—时效指标--完成率，指标值=100%；产数量指标--数量指标—按季度，指标值=100%；2、效益指标--经济效益指标--工作效率，指标值≥95%；效益指标--社会效益指标--办公场地设施的改善情况，指标值≥95%；效益指标--生态效益指标--生态效应，指标值≥95%；效益指标--可持续影响指标--持续发展作用力，指标值≥95%；3、满意度指标--服务对象满意度指标--职工满意度，指标值≥95%。</w:t>
      </w:r>
    </w:p>
    <w:p>
      <w:pPr>
        <w:pStyle w:val="24"/>
      </w:pPr>
      <w:r>
        <w:t>2、购买公共文化服务10万元 ，主要目标是全面</w:t>
      </w:r>
      <w:r>
        <w:rPr>
          <w:rFonts w:hint="eastAsia"/>
          <w:lang w:eastAsia="zh-CN"/>
        </w:rPr>
        <w:t>党的二十大精神</w:t>
      </w:r>
      <w:r>
        <w:t>主题文艺作品创作。资金累计支出进度12月份支出100%。项目共设产出指标、效果指标、满意度指标三个一级指标、下设9个二、三级指标。具体为：1、产出指标——成本指标--执行标的到位率(%)，指标值=100%；产出指标--质量指标--完成率，指标值=100%；产出指标—时效指标--完成率，指标值=100%；产数量指标--成本指标—资金成本，指标值2154000元。2、效益指标--社会效益指标--服务的改善与提升，指标值=100%；效益指标--经济效益指标--公共服务水平提升情况，指标值=100%；效益指标--生态效益指标--符合生态标准，指标值=100%；效益指标--可持续影响指标--公共服务水平提升情况，指标值=100%；3、满意度指标--服务对象满意度指标--群众满意度(%)，指标值≥85%。</w:t>
      </w:r>
    </w:p>
    <w:p>
      <w:pPr>
        <w:pStyle w:val="24"/>
      </w:pPr>
      <w:r>
        <w:t>4、购置文化市场综合执法制式服装和标志53532.36元，主要目标是为文化市场综合执法制式服装和标志，资金累计支出进度3月份支出100%。项目共设产出指标、效果指标、满意度指标三个一级指标、下设9个二、三级指标。具体为：1、产出指标——数量指标--购置服装数量，指标值15套；产出指标—质量指标--完成率，指标值=100%；产出指标—时效指标--完工及时率，指标值=100%；产出指标—成本指标--项目实际支出是否控制在预算内，指标值=100%；2、效益指标--经济效益指标--资金的使用效率，指标值=100%；效益指标--社会效益指标--提供优质服务，指标值=100%；效益指标--生态效益指标--达到绿色产业标准，指标值=100%；效益指标--可持续影响指标--服装使用年限，指标值4年；3、满意度指标--服务对象满意度指标--职工满意度(%)，指标值=100%。</w:t>
      </w:r>
    </w:p>
    <w:p>
      <w:pPr>
        <w:pStyle w:val="24"/>
      </w:pPr>
      <w:r>
        <w:t>5、冀财教【2022】144号2023年中央补助地方文化站免费开放补助资金63万元，主要目标是开展公共文化服务活动、培训。资金累计支出进度12月份支出100%</w:t>
      </w:r>
    </w:p>
    <w:p>
      <w:pPr>
        <w:pStyle w:val="24"/>
      </w:pPr>
      <w:r>
        <w:t>项目共设产出指标、效果指标、满意度指标三个一级指标、下设9个二、三级指标。具体为：1、产出指标——数量指标--公共文化服务设施覆盖率，指标值=100%；产出指标—质量指标--群众文化活动参与率，指标值≥80%；产出指标—时效指标--各项任务完成及时率（%），指标值=100%；产出指标—成本指标--按预算资金完成率，指标值=100%；2、效益指标--经济效益指标--资金的使用效率，指标值=100%；效益指标--社会效益指标--社会影响力，指标值=100%；效益指标--生态效益指标--达到绿色产业标准，指标值=100%；效益指标--可持续影响指标--可持续性服务，指标值=100%；3、满意度指标--服务对象满意度指标--群众满意度(%)，指标值≥85%。</w:t>
      </w:r>
    </w:p>
    <w:p>
      <w:pPr>
        <w:pStyle w:val="24"/>
      </w:pPr>
      <w:r>
        <w:t>6、冀财教【2022】151号2023年中央补助地方公共文化服务体系建设专项资金330万元，主要目标是完成公共文化服务活动及设备采购、设施建设等。资金累计支出进度12月份支出100%项目共设产出指标、效果指标、满意度指标三个一级指标、下设9个二、三级指标。具体为：1、产出指标——数量指标--公共文化服务设施覆盖率，指标值=100%；产出指标—质量指标--财政拨款保障率，指标值=100%；产出指标—时效指标--完成工作时间，指标值=100%；产出指标—成本指标--资金完成数量，指标值=100%；2、效益指标--经济效益指标--运行成本，指标值=100%；效益指标--社会效益指标--对社会发展带来的影响，指标值=100%；效益指标--生态效益指标--生态效益增长率，指标值=100%；效益指标--可持续影响指标--影响期限，指标值=100%；3、满意度指标--服务对象满意度指标--满意率，指标值=100%。</w:t>
      </w:r>
    </w:p>
    <w:p>
      <w:pPr>
        <w:pStyle w:val="24"/>
      </w:pPr>
      <w:r>
        <w:t>7、冀财教【2022】174号2023年省级文化站免费开放补助资金10.5万元，主要目标是是开展公共文化服务活动、培训。资金累计支出进度12月份支出100%。项目共设产出指标、效果指标、满意度指标三个一级指标、下设9个二、三级指标。具体为：1、产出指标——数量指标--公共文化服务设施覆盖率，指标值=100%；产出指标—质量指标--群众文化活动参与率，指标值≥80%。产出指标—时效指标--各项任务完成及时率（%），指标值=100%；产出指标—成本指标--各项任务完成及时率（%），指标值=100%；2、效益指标--经济效益指标--资金的使用效率，指标值=100%；效益指标--社会效益指标--提供优质服务，指标值=100%；效益指标--生态效益指标--达到绿色产业标准，指标值=100%；效益指标--可持续影响指标--各项工作任务按时完成率，指标值=100%；3、满意度指标--服务对象满意度指标--服务对象的满意度，指标值≥80%。</w:t>
      </w:r>
    </w:p>
    <w:p>
      <w:pPr>
        <w:pStyle w:val="24"/>
      </w:pPr>
      <w:r>
        <w:t>7冀财教【2022】191号2023年省级公共文化服务体系建设补助资金31万元。主要目标是开展公共文化活动等，资金累计支出进度12月份支出100%。项目共设产出指标、效果指标、满意度指标三个一级指标、下设9个二、三级指标。具体为：1、产出指标——数量指标--公共文化服务设施覆盖率，指标值=100%；产出指标—质量指标--完成率，指标值=100%；产出指标—时效指标--项目完成时间，指标值=100%；产出指标—成本指标--预算金额成本率，指标值=100%；2、效益指标--经济效益指标--资金使用效益，指标值=100%；效益指标--社会效益指标--工作完成率，指标值=100%；效益指标--生态效益指标--项目实施对环境的影响，指标值无影响；效益指标--可持续影响指标--长期使用性，指标值=100%；3、满意度指标--服务对象满意度指标--服务对象满意度，指标值=100%。</w:t>
      </w:r>
    </w:p>
    <w:p>
      <w:pPr>
        <w:pStyle w:val="24"/>
      </w:pPr>
      <w:r>
        <w:t>8、旅游工作运行经费5万元，主要用于旅游推介工作，资金累计支出进度12月份支出100%项目共设产出指标、效果指标、满意度指标三个一级指标、下设9个二、三级指标。具体为：1、产出指标——数量指标--举办活动场次，指标值≥2；产出指标—时效指标--宣传、活动完成时间，指标值=100%；产出指标—质量指标--完成率，指标值=100%；产出指标—成本指标--每人每天培训费标准，指标值≤160%；2、效益指标--经济效益指标--拉动地方经济发展，指标值≥100000；效益指标--社会效益指标--吸引观众、游客数，指标值≥200000；效益指标--生态效益指标--生态效益增长率，指标值≥80；效益指标--可持续影响指标--提升人员素质，指标值≥90；3、满意度指标--服务对象满意度指标--服务满意度，指标值≥95。</w:t>
      </w:r>
    </w:p>
    <w:p>
      <w:pPr>
        <w:pStyle w:val="24"/>
      </w:pPr>
      <w:r>
        <w:t>9、全民健身工程28.5万元，主要用于器材设置，资金累计支出进度12月份支出100%。</w:t>
      </w:r>
    </w:p>
    <w:p>
      <w:pPr>
        <w:pStyle w:val="24"/>
      </w:pPr>
      <w:r>
        <w:t>项目共设产出指标、效果指标、满意度指标三个一级指标、下设9个二、三级指标。具体为：1、产出指标——数量指标--购置体育器材数量，指标值=100%；产出指标—质量指标--采购的体育器材质量合格率，指标值=100%；产出指标—时效指标--器材采购完成时间，指标值≤2023；产出指标—成本指标--器材采购成本，指标值≤1.72；2、效益指标--经济效益指标--专项资金投入产出效益，指标值=100%；效益指标--社会效益指标--推动全民健身发展，指标值=100%；效益指标--生态效益指标--环境污染指数，指标值=0%；效益指标--可持续影响指标--长期使用性，指标值≥10；3、满意度指标--服务对象满意度指标--群众满意度，指标值≥95%。</w:t>
      </w:r>
    </w:p>
    <w:p>
      <w:pPr>
        <w:pStyle w:val="24"/>
      </w:pPr>
      <w:r>
        <w:t>10、体育工作运行经费</w:t>
      </w:r>
    </w:p>
    <w:p>
      <w:pPr>
        <w:pStyle w:val="24"/>
      </w:pPr>
      <w:r>
        <w:t>项目共设产出指标、效果指标、满意度指标三个一级指标、下设9个二、三级指标。具体为：1、产出指标——数量指标--体育活动次数，指标值≥20；产出指标—质量指标--完成率，指标值=100%；产出指标—时效指标--活动开展及时率，指标值=100%；产出指标—成本指标--预算控制数，指标值=100%；2、效益指标--经济效益指标--资金的使用效率，指标值=100%；效益指标--社会效益指标--经常参加体育锻炼的人口比例，指标值=38.5；效益指标--生态效益指标--活动项目环评执行率（%），指标值=100%；效益指标--可持续影响指标--增强影响力，指标值=100%；3、满意度指标--服务对象满意度指标--群众满意度，指标值=85%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发展规划目标的保障措施</w:t>
      </w:r>
    </w:p>
    <w:p>
      <w:pPr>
        <w:pStyle w:val="25"/>
      </w:pPr>
    </w:p>
    <w:p>
      <w:pPr>
        <w:pStyle w:val="25"/>
      </w:pPr>
      <w:r>
        <w:t>将玉田县公共文化服务均等化及玉田县全民健身计划纳入我县国民经济和社会发展的总体规划及城乡发展规划，实现基本服务项目的有效供给，硬件设施的达标建设，配齐配强各级所需业务人才，不断提升财政资金保证水平。各部门各领导多支持文化、体育、旅游工作，努力推动与其他产业的融合发展。2023年部门预算安排的支出内容,是我单位正常发挥的基本保证。各项经费的安排均是按照最低标准和需求进行申报的。通过这些经费的合理安排使用，将会保证全县的文化、旅游、体育、广电等工作更好地开展。具体做法如下：</w:t>
      </w:r>
    </w:p>
    <w:p>
      <w:pPr>
        <w:pStyle w:val="25"/>
      </w:pPr>
      <w:r>
        <w:t>一是加强支出预算管理。编实编细年初预算，年初支出预算落实到科室、下属单位，并细化到具体项目；加强项目预算管理，特别是加强对大额专项资金项目的预算执行管理。</w:t>
      </w:r>
    </w:p>
    <w:p>
      <w:pPr>
        <w:pStyle w:val="25"/>
      </w:pPr>
      <w:r>
        <w:t>二是加强资金拨付管理。认真做好项目预算执行的各项前期准备，特别是重大项目的准备工作；根据年度预算安排和项目实施进度等情况，认真编制分月用款计划，及时提出支付申请。加快预算资金审核，及时下达用款额度并办理资金支付，确保资金按时拨付到位。</w:t>
      </w:r>
    </w:p>
    <w:p>
      <w:pPr>
        <w:pStyle w:val="25"/>
      </w:pPr>
      <w:r>
        <w:t>三是推进财政存量资金统筹使用。对不足两年的结转资金，加快预算执行，或者按规定用于其他急需领域，不需按原用途使用的，按规定统筹用于其他相关急需资金支持的领域。对上年末财政存量资金规模较大的科室或单位，相应压缩下年财政预算安排规模。</w:t>
      </w:r>
    </w:p>
    <w:p>
      <w:pPr>
        <w:pStyle w:val="25"/>
      </w:pPr>
      <w:r>
        <w:t>四是加强预算执行分析和考核。为更好的提高财政资金使用效益，加强预算执行分析，及时掌握预算执行动态，特别是加强对预算收支执行、结转结余情况的分析，研究采取切实可行的具体措施，同时提出具体工作目标和改进措施。</w:t>
      </w:r>
    </w:p>
    <w:p>
      <w:pPr>
        <w:pStyle w:val="25"/>
      </w:pPr>
      <w:r>
        <w:t>五是严肃财经纪律。牢固树立依法理财意识，规范财政业务，严格落实全程留痕，强化内控管理和问责机制建设，严格执行财经纪律。</w:t>
      </w:r>
    </w:p>
    <w:p>
      <w:pPr>
        <w:pStyle w:val="25"/>
      </w:pPr>
      <w:r>
        <w:t>六是强化预算编制管理。通过完善财政支出项目预算绩效目标申报管理，建立绩效目标与所需资金的有机结合，将绩效目标申报与区财政局审核作为申报预算资金的前置条件。</w:t>
      </w:r>
    </w:p>
    <w:p>
      <w:pPr>
        <w:pStyle w:val="25"/>
      </w:pPr>
      <w:r>
        <w:t>七是强化绩效评价结果管理。通过强化绩效评价结果管理与预算资金安排相结合，建立项目的调整与退出、项目资金的追加与项目资金的调减。</w:t>
      </w:r>
    </w:p>
    <w:p>
      <w:pPr>
        <w:pStyle w:val="25"/>
      </w:pPr>
    </w:p>
    <w:p>
      <w:pPr>
        <w:pStyle w:val="25"/>
      </w:pPr>
      <w:r>
        <w:t>八是强化预算执行管理。进一步硬化预算约束，强化各下属事业单位、各专项项目负责部门的支出主体责任，加强预算执行动态监控和跟踪问效，提供预算执行的均衡性、有效性、安全性。</w:t>
      </w:r>
    </w:p>
    <w:p>
      <w:pPr>
        <w:pStyle w:val="25"/>
      </w:pPr>
      <w:r>
        <w:t>九是强化预算监督管理。提供财政资金的绩效性和使用效益，坚持预决算信息公开。</w:t>
      </w:r>
    </w:p>
    <w:p>
      <w:pPr>
        <w:pStyle w:val="25"/>
      </w:pPr>
      <w:r>
        <w:t>十是深化预算绩效管理。加快建立“预算编制有目标、预算执行有监控、预算完成有评价、评价结果有反馈、反馈结果有应用”的模式。</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jc w:val="left"/>
        <w:outlineLvl w:val="9"/>
        <w:rPr>
          <w:rFonts w:ascii="方正楷体_GBK" w:hAnsi="方正楷体_GBK" w:eastAsia="方正楷体_GBK" w:cs="方正楷体_GBK"/>
          <w:b/>
          <w:color w:val="000000"/>
          <w:sz w:val="32"/>
        </w:rPr>
      </w:pPr>
    </w:p>
    <w:p>
      <w:pPr>
        <w:numPr>
          <w:ilvl w:val="0"/>
          <w:numId w:val="0"/>
        </w:numPr>
        <w:spacing w:before="0" w:after="0" w:line="240" w:lineRule="auto"/>
        <w:jc w:val="left"/>
        <w:outlineLvl w:val="9"/>
        <w:rPr>
          <w:rFonts w:ascii="方正楷体_GBK" w:hAnsi="方正楷体_GBK" w:eastAsia="方正楷体_GBK" w:cs="方正楷体_GBK"/>
          <w:b/>
          <w:color w:val="000000"/>
          <w:sz w:val="32"/>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、冀财教【2021】138号2022年中央补助地方公共文化服务体系建设专项资金（非遗会客厅）绩效目标表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年度任务完成率</w:t>
            </w:r>
          </w:p>
        </w:tc>
        <w:tc>
          <w:tcPr>
            <w:tcW w:w="2835" w:type="dxa"/>
            <w:vAlign w:val="center"/>
          </w:tcPr>
          <w:p>
            <w:pPr>
              <w:pStyle w:val="14"/>
            </w:pPr>
            <w:r>
              <w:t>年度任务完成率</w:t>
            </w:r>
          </w:p>
        </w:tc>
        <w:tc>
          <w:tcPr>
            <w:tcW w:w="2551" w:type="dxa"/>
            <w:vAlign w:val="center"/>
          </w:tcPr>
          <w:p>
            <w:pPr>
              <w:pStyle w:val="14"/>
            </w:pPr>
            <w:r>
              <w:t>100%</w:t>
            </w:r>
          </w:p>
        </w:tc>
        <w:tc>
          <w:tcPr>
            <w:tcW w:w="2268" w:type="dxa"/>
            <w:vAlign w:val="center"/>
          </w:tcPr>
          <w:p>
            <w:pPr>
              <w:pStyle w:val="14"/>
            </w:pPr>
            <w:r>
              <w:t>市达建设任务数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验收通过率</w:t>
            </w:r>
          </w:p>
        </w:tc>
        <w:tc>
          <w:tcPr>
            <w:tcW w:w="2835" w:type="dxa"/>
            <w:vAlign w:val="center"/>
          </w:tcPr>
          <w:p>
            <w:pPr>
              <w:pStyle w:val="14"/>
            </w:pPr>
            <w:r>
              <w:t>验收通过率</w:t>
            </w:r>
          </w:p>
        </w:tc>
        <w:tc>
          <w:tcPr>
            <w:tcW w:w="2551" w:type="dxa"/>
            <w:vAlign w:val="center"/>
          </w:tcPr>
          <w:p>
            <w:pPr>
              <w:pStyle w:val="14"/>
            </w:pPr>
            <w:r>
              <w:t>100%</w:t>
            </w:r>
          </w:p>
        </w:tc>
        <w:tc>
          <w:tcPr>
            <w:tcW w:w="2268" w:type="dxa"/>
            <w:vAlign w:val="center"/>
          </w:tcPr>
          <w:p>
            <w:pPr>
              <w:pStyle w:val="14"/>
            </w:pPr>
            <w:r>
              <w:t>项目通过验收的比例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当年任务完成情况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599000元</w:t>
            </w:r>
          </w:p>
        </w:tc>
        <w:tc>
          <w:tcPr>
            <w:tcW w:w="2268" w:type="dxa"/>
            <w:vAlign w:val="center"/>
          </w:tcPr>
          <w:p>
            <w:pPr>
              <w:pStyle w:val="14"/>
            </w:pPr>
            <w:r>
              <w:t>按预算完成任务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对全县公共文化事业发展的促进作用</w:t>
            </w:r>
          </w:p>
        </w:tc>
        <w:tc>
          <w:tcPr>
            <w:tcW w:w="2835" w:type="dxa"/>
            <w:vAlign w:val="center"/>
          </w:tcPr>
          <w:p>
            <w:pPr>
              <w:pStyle w:val="14"/>
            </w:pPr>
            <w:r>
              <w:t>对全县公共文化事业发展的促进作用</w:t>
            </w:r>
          </w:p>
        </w:tc>
        <w:tc>
          <w:tcPr>
            <w:tcW w:w="2551" w:type="dxa"/>
            <w:vAlign w:val="center"/>
          </w:tcPr>
          <w:p>
            <w:pPr>
              <w:pStyle w:val="14"/>
            </w:pPr>
            <w:r>
              <w:t>提升</w:t>
            </w:r>
          </w:p>
        </w:tc>
        <w:tc>
          <w:tcPr>
            <w:tcW w:w="2268" w:type="dxa"/>
            <w:vAlign w:val="center"/>
          </w:tcPr>
          <w:p>
            <w:pPr>
              <w:pStyle w:val="14"/>
            </w:pPr>
            <w:r>
              <w:t>对全县公共文化事业发展的促进作用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保障人民群众公共文化权益</w:t>
            </w:r>
          </w:p>
        </w:tc>
        <w:tc>
          <w:tcPr>
            <w:tcW w:w="2835" w:type="dxa"/>
            <w:vAlign w:val="center"/>
          </w:tcPr>
          <w:p>
            <w:pPr>
              <w:pStyle w:val="14"/>
            </w:pPr>
            <w:r>
              <w:t>保障人民群众公共文化权益</w:t>
            </w:r>
          </w:p>
        </w:tc>
        <w:tc>
          <w:tcPr>
            <w:tcW w:w="2551" w:type="dxa"/>
            <w:vAlign w:val="center"/>
          </w:tcPr>
          <w:p>
            <w:pPr>
              <w:pStyle w:val="14"/>
            </w:pPr>
            <w:r>
              <w:t>提升</w:t>
            </w:r>
          </w:p>
        </w:tc>
        <w:tc>
          <w:tcPr>
            <w:tcW w:w="2268" w:type="dxa"/>
            <w:vAlign w:val="center"/>
          </w:tcPr>
          <w:p>
            <w:pPr>
              <w:pStyle w:val="14"/>
            </w:pPr>
            <w:r>
              <w:t>保障人民群众公共文化权益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长期推进作用，对公共文化服务体系建设的持续性推进作用</w:t>
            </w:r>
          </w:p>
        </w:tc>
        <w:tc>
          <w:tcPr>
            <w:tcW w:w="2835" w:type="dxa"/>
            <w:vAlign w:val="center"/>
          </w:tcPr>
          <w:p>
            <w:pPr>
              <w:pStyle w:val="14"/>
            </w:pPr>
            <w:r>
              <w:t>长期推进作用，对公共文化服务体系建设的持续性推进作用</w:t>
            </w:r>
          </w:p>
        </w:tc>
        <w:tc>
          <w:tcPr>
            <w:tcW w:w="2551" w:type="dxa"/>
            <w:vAlign w:val="center"/>
          </w:tcPr>
          <w:p>
            <w:pPr>
              <w:pStyle w:val="14"/>
            </w:pPr>
            <w:r>
              <w:t>提升</w:t>
            </w:r>
          </w:p>
        </w:tc>
        <w:tc>
          <w:tcPr>
            <w:tcW w:w="2268" w:type="dxa"/>
            <w:vAlign w:val="center"/>
          </w:tcPr>
          <w:p>
            <w:pPr>
              <w:pStyle w:val="14"/>
            </w:pPr>
            <w:r>
              <w:t>长期推进作用，对公共文化服务体系建设的持续性推进作用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新型公共文化服务空间在公共文化服务体系建设中的作用</w:t>
            </w:r>
          </w:p>
        </w:tc>
        <w:tc>
          <w:tcPr>
            <w:tcW w:w="2835" w:type="dxa"/>
            <w:vAlign w:val="center"/>
          </w:tcPr>
          <w:p>
            <w:pPr>
              <w:pStyle w:val="14"/>
            </w:pPr>
            <w:r>
              <w:t>新型公共文化服务空间在公共文化服务体系建设中的作用</w:t>
            </w:r>
          </w:p>
        </w:tc>
        <w:tc>
          <w:tcPr>
            <w:tcW w:w="2551" w:type="dxa"/>
            <w:vAlign w:val="center"/>
          </w:tcPr>
          <w:p>
            <w:pPr>
              <w:pStyle w:val="14"/>
            </w:pPr>
            <w:r>
              <w:t>提升</w:t>
            </w:r>
          </w:p>
        </w:tc>
        <w:tc>
          <w:tcPr>
            <w:tcW w:w="2268" w:type="dxa"/>
            <w:vAlign w:val="center"/>
          </w:tcPr>
          <w:p>
            <w:pPr>
              <w:pStyle w:val="14"/>
            </w:pPr>
            <w:r>
              <w:t>新型公共文化服务空间在公共文化服务体系建设中的作用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≥85%</w:t>
            </w:r>
          </w:p>
        </w:tc>
        <w:tc>
          <w:tcPr>
            <w:tcW w:w="2268" w:type="dxa"/>
            <w:vAlign w:val="center"/>
          </w:tcPr>
          <w:p>
            <w:pPr>
              <w:pStyle w:val="14"/>
            </w:pPr>
            <w:r>
              <w:t>满意率大于等于85%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、冀财教【2021】138号2022年中央补助地方公共文化服务体系建设资金（文化惠民演出）绩效目标表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组织惠民演出文化活动数量</w:t>
            </w:r>
          </w:p>
        </w:tc>
        <w:tc>
          <w:tcPr>
            <w:tcW w:w="2835" w:type="dxa"/>
            <w:vAlign w:val="center"/>
          </w:tcPr>
          <w:p>
            <w:pPr>
              <w:pStyle w:val="14"/>
            </w:pPr>
            <w:r>
              <w:t>组织惠民演出文化活动数量</w:t>
            </w:r>
          </w:p>
        </w:tc>
        <w:tc>
          <w:tcPr>
            <w:tcW w:w="2551" w:type="dxa"/>
            <w:vAlign w:val="center"/>
          </w:tcPr>
          <w:p>
            <w:pPr>
              <w:pStyle w:val="14"/>
            </w:pPr>
            <w:r>
              <w:t>≥100场</w:t>
            </w:r>
          </w:p>
        </w:tc>
        <w:tc>
          <w:tcPr>
            <w:tcW w:w="2268" w:type="dxa"/>
            <w:vAlign w:val="center"/>
          </w:tcPr>
          <w:p>
            <w:pPr>
              <w:pStyle w:val="14"/>
            </w:pPr>
            <w:r>
              <w:t>组织惠民演出文化活动数量大于等于100场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戏曲进乡村活动观看人数</w:t>
            </w:r>
          </w:p>
        </w:tc>
        <w:tc>
          <w:tcPr>
            <w:tcW w:w="2835" w:type="dxa"/>
            <w:vAlign w:val="center"/>
          </w:tcPr>
          <w:p>
            <w:pPr>
              <w:pStyle w:val="14"/>
            </w:pPr>
            <w:r>
              <w:t>活动进乡村活动观看人数</w:t>
            </w:r>
          </w:p>
        </w:tc>
        <w:tc>
          <w:tcPr>
            <w:tcW w:w="2551" w:type="dxa"/>
            <w:vAlign w:val="center"/>
          </w:tcPr>
          <w:p>
            <w:pPr>
              <w:pStyle w:val="14"/>
            </w:pPr>
            <w:r>
              <w:t>≥50000人次</w:t>
            </w:r>
          </w:p>
        </w:tc>
        <w:tc>
          <w:tcPr>
            <w:tcW w:w="2268" w:type="dxa"/>
            <w:vAlign w:val="center"/>
          </w:tcPr>
          <w:p>
            <w:pPr>
              <w:pStyle w:val="14"/>
            </w:pPr>
            <w:r>
              <w:t>活动进乡村活动观看人数大于等于50000人次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群众文化活动参与率</w:t>
            </w:r>
          </w:p>
        </w:tc>
        <w:tc>
          <w:tcPr>
            <w:tcW w:w="2835" w:type="dxa"/>
            <w:vAlign w:val="center"/>
          </w:tcPr>
          <w:p>
            <w:pPr>
              <w:pStyle w:val="14"/>
            </w:pPr>
            <w:r>
              <w:t>群众文化活动参与率</w:t>
            </w:r>
          </w:p>
        </w:tc>
        <w:tc>
          <w:tcPr>
            <w:tcW w:w="2551" w:type="dxa"/>
            <w:vAlign w:val="center"/>
          </w:tcPr>
          <w:p>
            <w:pPr>
              <w:pStyle w:val="14"/>
            </w:pPr>
            <w:r>
              <w:t>≥80百分比</w:t>
            </w:r>
          </w:p>
        </w:tc>
        <w:tc>
          <w:tcPr>
            <w:tcW w:w="2268" w:type="dxa"/>
            <w:vAlign w:val="center"/>
          </w:tcPr>
          <w:p>
            <w:pPr>
              <w:pStyle w:val="14"/>
            </w:pPr>
            <w:r>
              <w:t>群众实际参与情况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项目实际成本</w:t>
            </w:r>
          </w:p>
        </w:tc>
        <w:tc>
          <w:tcPr>
            <w:tcW w:w="2551" w:type="dxa"/>
            <w:vAlign w:val="center"/>
          </w:tcPr>
          <w:p>
            <w:pPr>
              <w:pStyle w:val="14"/>
            </w:pPr>
            <w:r>
              <w:t>≤650000元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满足群众文化需求</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公共服务水平显著提升</w:t>
            </w:r>
          </w:p>
        </w:tc>
        <w:tc>
          <w:tcPr>
            <w:tcW w:w="2268" w:type="dxa"/>
            <w:vAlign w:val="center"/>
          </w:tcPr>
          <w:p>
            <w:pPr>
              <w:pStyle w:val="14"/>
            </w:pPr>
            <w:r>
              <w:t>公共服务水平显著提升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基本公共服务水平</w:t>
            </w:r>
          </w:p>
        </w:tc>
        <w:tc>
          <w:tcPr>
            <w:tcW w:w="2268" w:type="dxa"/>
            <w:vAlign w:val="center"/>
          </w:tcPr>
          <w:p>
            <w:pPr>
              <w:pStyle w:val="14"/>
            </w:pPr>
            <w:r>
              <w:t>基本公共服务水平提升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提升公共服务水平和质量</w:t>
            </w:r>
          </w:p>
        </w:tc>
        <w:tc>
          <w:tcPr>
            <w:tcW w:w="2268" w:type="dxa"/>
            <w:vAlign w:val="center"/>
          </w:tcPr>
          <w:p>
            <w:pPr>
              <w:pStyle w:val="14"/>
            </w:pPr>
            <w:r>
              <w:t>提升公共服务水平和质量显著提升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观众满意度</w:t>
            </w:r>
          </w:p>
        </w:tc>
        <w:tc>
          <w:tcPr>
            <w:tcW w:w="2835" w:type="dxa"/>
            <w:vAlign w:val="center"/>
          </w:tcPr>
          <w:p>
            <w:pPr>
              <w:pStyle w:val="14"/>
            </w:pPr>
            <w:r>
              <w:t>观众满意度</w:t>
            </w:r>
          </w:p>
        </w:tc>
        <w:tc>
          <w:tcPr>
            <w:tcW w:w="2551" w:type="dxa"/>
            <w:vAlign w:val="center"/>
          </w:tcPr>
          <w:p>
            <w:pPr>
              <w:pStyle w:val="14"/>
            </w:pPr>
            <w:r>
              <w:t>≥85观众满意度大于等于85%</w:t>
            </w:r>
          </w:p>
        </w:tc>
        <w:tc>
          <w:tcPr>
            <w:tcW w:w="2268" w:type="dxa"/>
            <w:vAlign w:val="center"/>
          </w:tcPr>
          <w:p>
            <w:pPr>
              <w:pStyle w:val="14"/>
            </w:pPr>
            <w:r>
              <w:t>观众满意度大于等于85%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、冀财教【2021】141号2022年中央补助地方文化站免费开放补助资金绩效目标表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1.目标内容1：年度内完成各项群众性活动。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活动举办次数</w:t>
            </w:r>
          </w:p>
        </w:tc>
        <w:tc>
          <w:tcPr>
            <w:tcW w:w="2835" w:type="dxa"/>
            <w:vAlign w:val="center"/>
          </w:tcPr>
          <w:p>
            <w:pPr>
              <w:pStyle w:val="14"/>
            </w:pPr>
            <w:r>
              <w:t>活动举办次数</w:t>
            </w:r>
          </w:p>
        </w:tc>
        <w:tc>
          <w:tcPr>
            <w:tcW w:w="2551" w:type="dxa"/>
            <w:vAlign w:val="center"/>
          </w:tcPr>
          <w:p>
            <w:pPr>
              <w:pStyle w:val="14"/>
            </w:pPr>
            <w:r>
              <w:t>≥20次</w:t>
            </w:r>
          </w:p>
        </w:tc>
        <w:tc>
          <w:tcPr>
            <w:tcW w:w="2268" w:type="dxa"/>
            <w:vAlign w:val="center"/>
          </w:tcPr>
          <w:p>
            <w:pPr>
              <w:pStyle w:val="14"/>
            </w:pPr>
            <w:r>
              <w:t>资金总额与单场费用比值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活动圆满完成率</w:t>
            </w:r>
          </w:p>
        </w:tc>
        <w:tc>
          <w:tcPr>
            <w:tcW w:w="2835" w:type="dxa"/>
            <w:vAlign w:val="center"/>
          </w:tcPr>
          <w:p>
            <w:pPr>
              <w:pStyle w:val="14"/>
            </w:pPr>
            <w:r>
              <w:t>活动圆满完成率</w:t>
            </w:r>
          </w:p>
        </w:tc>
        <w:tc>
          <w:tcPr>
            <w:tcW w:w="2551" w:type="dxa"/>
            <w:vAlign w:val="center"/>
          </w:tcPr>
          <w:p>
            <w:pPr>
              <w:pStyle w:val="14"/>
            </w:pPr>
            <w:r>
              <w:t>100百分比</w:t>
            </w:r>
          </w:p>
        </w:tc>
        <w:tc>
          <w:tcPr>
            <w:tcW w:w="2268" w:type="dxa"/>
            <w:vAlign w:val="center"/>
          </w:tcPr>
          <w:p>
            <w:pPr>
              <w:pStyle w:val="14"/>
            </w:pPr>
            <w:r>
              <w:t>年度任务完成率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活动完成时限</w:t>
            </w:r>
          </w:p>
        </w:tc>
        <w:tc>
          <w:tcPr>
            <w:tcW w:w="2835" w:type="dxa"/>
            <w:vAlign w:val="center"/>
          </w:tcPr>
          <w:p>
            <w:pPr>
              <w:pStyle w:val="14"/>
            </w:pPr>
            <w:r>
              <w:t>活动完成时限</w:t>
            </w:r>
          </w:p>
        </w:tc>
        <w:tc>
          <w:tcPr>
            <w:tcW w:w="2551" w:type="dxa"/>
            <w:vAlign w:val="center"/>
          </w:tcPr>
          <w:p>
            <w:pPr>
              <w:pStyle w:val="14"/>
            </w:pPr>
            <w:r>
              <w:t>1年</w:t>
            </w:r>
          </w:p>
        </w:tc>
        <w:tc>
          <w:tcPr>
            <w:tcW w:w="2268" w:type="dxa"/>
            <w:vAlign w:val="center"/>
          </w:tcPr>
          <w:p>
            <w:pPr>
              <w:pStyle w:val="14"/>
            </w:pPr>
            <w:r>
              <w:t>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活动费用标准</w:t>
            </w:r>
          </w:p>
        </w:tc>
        <w:tc>
          <w:tcPr>
            <w:tcW w:w="2835" w:type="dxa"/>
            <w:vAlign w:val="center"/>
          </w:tcPr>
          <w:p>
            <w:pPr>
              <w:pStyle w:val="14"/>
            </w:pPr>
            <w:r>
              <w:t>活动费用标准</w:t>
            </w:r>
          </w:p>
        </w:tc>
        <w:tc>
          <w:tcPr>
            <w:tcW w:w="2551" w:type="dxa"/>
            <w:vAlign w:val="center"/>
          </w:tcPr>
          <w:p>
            <w:pPr>
              <w:pStyle w:val="14"/>
            </w:pPr>
            <w:r>
              <w:t>63万</w:t>
            </w:r>
          </w:p>
        </w:tc>
        <w:tc>
          <w:tcPr>
            <w:tcW w:w="2268" w:type="dxa"/>
            <w:vAlign w:val="center"/>
          </w:tcPr>
          <w:p>
            <w:pPr>
              <w:pStyle w:val="14"/>
            </w:pPr>
            <w:r>
              <w:t>总体不超过预算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提升公共文化服务水平</w:t>
            </w:r>
          </w:p>
        </w:tc>
        <w:tc>
          <w:tcPr>
            <w:tcW w:w="2835" w:type="dxa"/>
            <w:vAlign w:val="center"/>
          </w:tcPr>
          <w:p>
            <w:pPr>
              <w:pStyle w:val="14"/>
            </w:pPr>
            <w:r>
              <w:t>提升公共文化服务水平</w:t>
            </w:r>
          </w:p>
        </w:tc>
        <w:tc>
          <w:tcPr>
            <w:tcW w:w="2551" w:type="dxa"/>
            <w:vAlign w:val="center"/>
          </w:tcPr>
          <w:p>
            <w:pPr>
              <w:pStyle w:val="14"/>
            </w:pPr>
            <w:r>
              <w:t>较显著</w:t>
            </w:r>
          </w:p>
        </w:tc>
        <w:tc>
          <w:tcPr>
            <w:tcW w:w="2268" w:type="dxa"/>
            <w:vAlign w:val="center"/>
          </w:tcPr>
          <w:p>
            <w:pPr>
              <w:pStyle w:val="14"/>
            </w:pPr>
            <w:r>
              <w:t>提升公共文化服务水平较显著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推动志愿者文化志愿服务规范化、</w:t>
            </w:r>
          </w:p>
        </w:tc>
        <w:tc>
          <w:tcPr>
            <w:tcW w:w="2835" w:type="dxa"/>
            <w:vAlign w:val="center"/>
          </w:tcPr>
          <w:p>
            <w:pPr>
              <w:pStyle w:val="14"/>
            </w:pPr>
            <w:r>
              <w:t>推动志愿者文化志愿服务规范化、专业化、社会化水平提高</w:t>
            </w:r>
          </w:p>
        </w:tc>
        <w:tc>
          <w:tcPr>
            <w:tcW w:w="2551" w:type="dxa"/>
            <w:vAlign w:val="center"/>
          </w:tcPr>
          <w:p>
            <w:pPr>
              <w:pStyle w:val="14"/>
            </w:pPr>
            <w:r>
              <w:t>较显著</w:t>
            </w:r>
          </w:p>
        </w:tc>
        <w:tc>
          <w:tcPr>
            <w:tcW w:w="2268" w:type="dxa"/>
            <w:vAlign w:val="center"/>
          </w:tcPr>
          <w:p>
            <w:pPr>
              <w:pStyle w:val="14"/>
            </w:pPr>
            <w:r>
              <w:t>志愿者文化志愿服务规范化、专业化、社会化水平提高较显著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传承中华民族传统文化</w:t>
            </w:r>
          </w:p>
        </w:tc>
        <w:tc>
          <w:tcPr>
            <w:tcW w:w="2835" w:type="dxa"/>
            <w:vAlign w:val="center"/>
          </w:tcPr>
          <w:p>
            <w:pPr>
              <w:pStyle w:val="14"/>
            </w:pPr>
            <w:r>
              <w:t>传承中华民族传统文化</w:t>
            </w:r>
          </w:p>
        </w:tc>
        <w:tc>
          <w:tcPr>
            <w:tcW w:w="2551" w:type="dxa"/>
            <w:vAlign w:val="center"/>
          </w:tcPr>
          <w:p>
            <w:pPr>
              <w:pStyle w:val="14"/>
            </w:pPr>
            <w:r>
              <w:t>较显著</w:t>
            </w:r>
          </w:p>
        </w:tc>
        <w:tc>
          <w:tcPr>
            <w:tcW w:w="2268" w:type="dxa"/>
            <w:vAlign w:val="center"/>
          </w:tcPr>
          <w:p>
            <w:pPr>
              <w:pStyle w:val="14"/>
            </w:pPr>
            <w:r>
              <w:t>传承中华民族传统文化较显著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传承、弘扬中华民族优秀文化遗产</w:t>
            </w:r>
          </w:p>
        </w:tc>
        <w:tc>
          <w:tcPr>
            <w:tcW w:w="2835" w:type="dxa"/>
            <w:vAlign w:val="center"/>
          </w:tcPr>
          <w:p>
            <w:pPr>
              <w:pStyle w:val="14"/>
            </w:pPr>
            <w:r>
              <w:t>传承、弘扬中华民族优秀文化遗产</w:t>
            </w:r>
          </w:p>
        </w:tc>
        <w:tc>
          <w:tcPr>
            <w:tcW w:w="2551" w:type="dxa"/>
            <w:vAlign w:val="center"/>
          </w:tcPr>
          <w:p>
            <w:pPr>
              <w:pStyle w:val="14"/>
            </w:pPr>
            <w:r>
              <w:t>较显著</w:t>
            </w:r>
          </w:p>
        </w:tc>
        <w:tc>
          <w:tcPr>
            <w:tcW w:w="2268" w:type="dxa"/>
            <w:vAlign w:val="center"/>
          </w:tcPr>
          <w:p>
            <w:pPr>
              <w:pStyle w:val="14"/>
            </w:pPr>
            <w:r>
              <w:t>传承、弘扬中华民族优秀文化遗产较显著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观众满意度</w:t>
            </w:r>
          </w:p>
        </w:tc>
        <w:tc>
          <w:tcPr>
            <w:tcW w:w="2835" w:type="dxa"/>
            <w:vAlign w:val="center"/>
          </w:tcPr>
          <w:p>
            <w:pPr>
              <w:pStyle w:val="14"/>
            </w:pPr>
            <w:r>
              <w:t>观众满意度</w:t>
            </w:r>
          </w:p>
        </w:tc>
        <w:tc>
          <w:tcPr>
            <w:tcW w:w="2551" w:type="dxa"/>
            <w:vAlign w:val="center"/>
          </w:tcPr>
          <w:p>
            <w:pPr>
              <w:pStyle w:val="14"/>
            </w:pPr>
            <w:r>
              <w:t>≥85百分比</w:t>
            </w:r>
          </w:p>
        </w:tc>
        <w:tc>
          <w:tcPr>
            <w:tcW w:w="2268" w:type="dxa"/>
            <w:vAlign w:val="center"/>
          </w:tcPr>
          <w:p>
            <w:pPr>
              <w:pStyle w:val="14"/>
            </w:pPr>
            <w:r>
              <w:t>满意率&gt;=85%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、冀财教【2021】155号2022年省级文化站免费开放补助资金绩效目标表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1.目标内容1：年度内完成各项活动。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活动举办次数</w:t>
            </w:r>
          </w:p>
        </w:tc>
        <w:tc>
          <w:tcPr>
            <w:tcW w:w="2835" w:type="dxa"/>
            <w:vAlign w:val="center"/>
          </w:tcPr>
          <w:p>
            <w:pPr>
              <w:pStyle w:val="14"/>
            </w:pPr>
            <w:r>
              <w:t>活动举办次数</w:t>
            </w:r>
          </w:p>
        </w:tc>
        <w:tc>
          <w:tcPr>
            <w:tcW w:w="2551" w:type="dxa"/>
            <w:vAlign w:val="center"/>
          </w:tcPr>
          <w:p>
            <w:pPr>
              <w:pStyle w:val="14"/>
            </w:pPr>
            <w:r>
              <w:t>≥20次</w:t>
            </w:r>
          </w:p>
        </w:tc>
        <w:tc>
          <w:tcPr>
            <w:tcW w:w="2268" w:type="dxa"/>
            <w:vAlign w:val="center"/>
          </w:tcPr>
          <w:p>
            <w:pPr>
              <w:pStyle w:val="14"/>
            </w:pPr>
            <w:r>
              <w:t>资金总额与单场费用比例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活动圆满完成率</w:t>
            </w:r>
          </w:p>
        </w:tc>
        <w:tc>
          <w:tcPr>
            <w:tcW w:w="2835" w:type="dxa"/>
            <w:vAlign w:val="center"/>
          </w:tcPr>
          <w:p>
            <w:pPr>
              <w:pStyle w:val="14"/>
            </w:pPr>
            <w:r>
              <w:t>活动圆满完成率</w:t>
            </w:r>
          </w:p>
        </w:tc>
        <w:tc>
          <w:tcPr>
            <w:tcW w:w="2551" w:type="dxa"/>
            <w:vAlign w:val="center"/>
          </w:tcPr>
          <w:p>
            <w:pPr>
              <w:pStyle w:val="14"/>
            </w:pPr>
            <w:r>
              <w:t>100百分比</w:t>
            </w:r>
          </w:p>
        </w:tc>
        <w:tc>
          <w:tcPr>
            <w:tcW w:w="2268" w:type="dxa"/>
            <w:vAlign w:val="center"/>
          </w:tcPr>
          <w:p>
            <w:pPr>
              <w:pStyle w:val="14"/>
            </w:pPr>
            <w:r>
              <w:t>年度任务完成率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活动完成时限</w:t>
            </w:r>
          </w:p>
        </w:tc>
        <w:tc>
          <w:tcPr>
            <w:tcW w:w="2835" w:type="dxa"/>
            <w:vAlign w:val="center"/>
          </w:tcPr>
          <w:p>
            <w:pPr>
              <w:pStyle w:val="14"/>
            </w:pPr>
            <w:r>
              <w:t>活动完成时限</w:t>
            </w:r>
          </w:p>
        </w:tc>
        <w:tc>
          <w:tcPr>
            <w:tcW w:w="2551" w:type="dxa"/>
            <w:vAlign w:val="center"/>
          </w:tcPr>
          <w:p>
            <w:pPr>
              <w:pStyle w:val="14"/>
            </w:pPr>
            <w:r>
              <w:t>1年</w:t>
            </w:r>
          </w:p>
        </w:tc>
        <w:tc>
          <w:tcPr>
            <w:tcW w:w="2268" w:type="dxa"/>
            <w:vAlign w:val="center"/>
          </w:tcPr>
          <w:p>
            <w:pPr>
              <w:pStyle w:val="14"/>
            </w:pPr>
            <w:r>
              <w:t>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活动费用标准</w:t>
            </w:r>
          </w:p>
        </w:tc>
        <w:tc>
          <w:tcPr>
            <w:tcW w:w="2835" w:type="dxa"/>
            <w:vAlign w:val="center"/>
          </w:tcPr>
          <w:p>
            <w:pPr>
              <w:pStyle w:val="14"/>
            </w:pPr>
            <w:r>
              <w:t>活动费用标准</w:t>
            </w:r>
          </w:p>
        </w:tc>
        <w:tc>
          <w:tcPr>
            <w:tcW w:w="2551" w:type="dxa"/>
            <w:vAlign w:val="center"/>
          </w:tcPr>
          <w:p>
            <w:pPr>
              <w:pStyle w:val="14"/>
            </w:pPr>
            <w:r>
              <w:t>10.5万元</w:t>
            </w:r>
          </w:p>
        </w:tc>
        <w:tc>
          <w:tcPr>
            <w:tcW w:w="2268" w:type="dxa"/>
            <w:vAlign w:val="center"/>
          </w:tcPr>
          <w:p>
            <w:pPr>
              <w:pStyle w:val="14"/>
            </w:pPr>
            <w:r>
              <w:t>总体不超过预算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提升公共文化服务水平</w:t>
            </w:r>
          </w:p>
        </w:tc>
        <w:tc>
          <w:tcPr>
            <w:tcW w:w="2835" w:type="dxa"/>
            <w:vAlign w:val="center"/>
          </w:tcPr>
          <w:p>
            <w:pPr>
              <w:pStyle w:val="14"/>
            </w:pPr>
            <w:r>
              <w:t>提升公共文化服务水平</w:t>
            </w:r>
          </w:p>
        </w:tc>
        <w:tc>
          <w:tcPr>
            <w:tcW w:w="2551" w:type="dxa"/>
            <w:vAlign w:val="center"/>
          </w:tcPr>
          <w:p>
            <w:pPr>
              <w:pStyle w:val="14"/>
            </w:pPr>
            <w:r>
              <w:t>较显著</w:t>
            </w:r>
          </w:p>
        </w:tc>
        <w:tc>
          <w:tcPr>
            <w:tcW w:w="2268" w:type="dxa"/>
            <w:vAlign w:val="center"/>
          </w:tcPr>
          <w:p>
            <w:pPr>
              <w:pStyle w:val="14"/>
            </w:pPr>
            <w:r>
              <w:t>提升公共文化服务水平较显著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推动志愿者文化志愿服务规范化、</w:t>
            </w:r>
          </w:p>
        </w:tc>
        <w:tc>
          <w:tcPr>
            <w:tcW w:w="2835" w:type="dxa"/>
            <w:vAlign w:val="center"/>
          </w:tcPr>
          <w:p>
            <w:pPr>
              <w:pStyle w:val="14"/>
            </w:pPr>
            <w:r>
              <w:t>推动志愿者文化志愿服务规范化、专业化、社会化水平提高</w:t>
            </w:r>
          </w:p>
        </w:tc>
        <w:tc>
          <w:tcPr>
            <w:tcW w:w="2551" w:type="dxa"/>
            <w:vAlign w:val="center"/>
          </w:tcPr>
          <w:p>
            <w:pPr>
              <w:pStyle w:val="14"/>
            </w:pPr>
            <w:r>
              <w:t>较显著</w:t>
            </w:r>
          </w:p>
        </w:tc>
        <w:tc>
          <w:tcPr>
            <w:tcW w:w="2268" w:type="dxa"/>
            <w:vAlign w:val="center"/>
          </w:tcPr>
          <w:p>
            <w:pPr>
              <w:pStyle w:val="14"/>
            </w:pPr>
            <w:r>
              <w:t>推动志愿者文化志愿服务规范化、专业化、社会化水平提高较显著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传承中华民族传统文化</w:t>
            </w:r>
          </w:p>
        </w:tc>
        <w:tc>
          <w:tcPr>
            <w:tcW w:w="2835" w:type="dxa"/>
            <w:vAlign w:val="center"/>
          </w:tcPr>
          <w:p>
            <w:pPr>
              <w:pStyle w:val="14"/>
            </w:pPr>
            <w:r>
              <w:t>传承中华民族传统文化</w:t>
            </w:r>
          </w:p>
        </w:tc>
        <w:tc>
          <w:tcPr>
            <w:tcW w:w="2551" w:type="dxa"/>
            <w:vAlign w:val="center"/>
          </w:tcPr>
          <w:p>
            <w:pPr>
              <w:pStyle w:val="14"/>
            </w:pPr>
            <w:r>
              <w:t>较显著</w:t>
            </w:r>
          </w:p>
        </w:tc>
        <w:tc>
          <w:tcPr>
            <w:tcW w:w="2268" w:type="dxa"/>
            <w:vAlign w:val="center"/>
          </w:tcPr>
          <w:p>
            <w:pPr>
              <w:pStyle w:val="14"/>
            </w:pPr>
            <w:r>
              <w:t>传承中华民族传统文化较显著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传承、弘扬中华民族优秀文化遗产</w:t>
            </w:r>
          </w:p>
        </w:tc>
        <w:tc>
          <w:tcPr>
            <w:tcW w:w="2835" w:type="dxa"/>
            <w:vAlign w:val="center"/>
          </w:tcPr>
          <w:p>
            <w:pPr>
              <w:pStyle w:val="14"/>
            </w:pPr>
            <w:r>
              <w:t>传承、弘扬中华民族优秀文化遗产</w:t>
            </w:r>
          </w:p>
        </w:tc>
        <w:tc>
          <w:tcPr>
            <w:tcW w:w="2551" w:type="dxa"/>
            <w:vAlign w:val="center"/>
          </w:tcPr>
          <w:p>
            <w:pPr>
              <w:pStyle w:val="14"/>
            </w:pPr>
            <w:r>
              <w:t>较显著</w:t>
            </w:r>
          </w:p>
        </w:tc>
        <w:tc>
          <w:tcPr>
            <w:tcW w:w="2268" w:type="dxa"/>
            <w:vAlign w:val="center"/>
          </w:tcPr>
          <w:p>
            <w:pPr>
              <w:pStyle w:val="14"/>
            </w:pPr>
            <w:r>
              <w:t>传承、弘扬中华民族优秀文化遗产较显著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观众满意度</w:t>
            </w:r>
          </w:p>
        </w:tc>
        <w:tc>
          <w:tcPr>
            <w:tcW w:w="2835" w:type="dxa"/>
            <w:vAlign w:val="center"/>
          </w:tcPr>
          <w:p>
            <w:pPr>
              <w:pStyle w:val="14"/>
            </w:pPr>
            <w:r>
              <w:t>观众满意度</w:t>
            </w:r>
          </w:p>
        </w:tc>
        <w:tc>
          <w:tcPr>
            <w:tcW w:w="2551" w:type="dxa"/>
            <w:vAlign w:val="center"/>
          </w:tcPr>
          <w:p>
            <w:pPr>
              <w:pStyle w:val="14"/>
            </w:pPr>
            <w:r>
              <w:t>≥85百分比</w:t>
            </w:r>
          </w:p>
        </w:tc>
        <w:tc>
          <w:tcPr>
            <w:tcW w:w="2268" w:type="dxa"/>
            <w:vAlign w:val="center"/>
          </w:tcPr>
          <w:p>
            <w:pPr>
              <w:pStyle w:val="14"/>
            </w:pPr>
            <w:r>
              <w:t>观众满意度&gt;=85%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、冀财教【2021】159号省级体育彩票公益金专项资金绩效目标表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1.目标内容1：年度内完成冰雪活动，提高广大群众冰雪意识。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举办活动场次</w:t>
            </w:r>
          </w:p>
        </w:tc>
        <w:tc>
          <w:tcPr>
            <w:tcW w:w="2835" w:type="dxa"/>
            <w:vAlign w:val="center"/>
          </w:tcPr>
          <w:p>
            <w:pPr>
              <w:pStyle w:val="14"/>
            </w:pPr>
            <w:r>
              <w:t>举办活动场次</w:t>
            </w:r>
          </w:p>
        </w:tc>
        <w:tc>
          <w:tcPr>
            <w:tcW w:w="2551" w:type="dxa"/>
            <w:vAlign w:val="center"/>
          </w:tcPr>
          <w:p>
            <w:pPr>
              <w:pStyle w:val="14"/>
            </w:pPr>
            <w:r>
              <w:t>≥2场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活动安全举办率（%）</w:t>
            </w:r>
          </w:p>
        </w:tc>
        <w:tc>
          <w:tcPr>
            <w:tcW w:w="2835" w:type="dxa"/>
            <w:vAlign w:val="center"/>
          </w:tcPr>
          <w:p>
            <w:pPr>
              <w:pStyle w:val="14"/>
            </w:pPr>
            <w:r>
              <w:t>活动安全举办率（%）</w:t>
            </w:r>
          </w:p>
        </w:tc>
        <w:tc>
          <w:tcPr>
            <w:tcW w:w="2551" w:type="dxa"/>
            <w:vAlign w:val="center"/>
          </w:tcPr>
          <w:p>
            <w:pPr>
              <w:pStyle w:val="14"/>
            </w:pPr>
            <w:r>
              <w:t>100百分比</w:t>
            </w:r>
          </w:p>
        </w:tc>
        <w:tc>
          <w:tcPr>
            <w:tcW w:w="2268" w:type="dxa"/>
            <w:vAlign w:val="center"/>
          </w:tcPr>
          <w:p>
            <w:pPr>
              <w:pStyle w:val="14"/>
            </w:pPr>
            <w:r>
              <w:t>活动安全要求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宣传、活动完成时间</w:t>
            </w:r>
          </w:p>
        </w:tc>
        <w:tc>
          <w:tcPr>
            <w:tcW w:w="2835" w:type="dxa"/>
            <w:vAlign w:val="center"/>
          </w:tcPr>
          <w:p>
            <w:pPr>
              <w:pStyle w:val="14"/>
            </w:pPr>
            <w:r>
              <w:t>宣传、活动完成时间</w:t>
            </w:r>
          </w:p>
        </w:tc>
        <w:tc>
          <w:tcPr>
            <w:tcW w:w="2551" w:type="dxa"/>
            <w:vAlign w:val="center"/>
          </w:tcPr>
          <w:p>
            <w:pPr>
              <w:pStyle w:val="14"/>
            </w:pPr>
            <w:r>
              <w:t>≤4月份</w:t>
            </w:r>
          </w:p>
        </w:tc>
        <w:tc>
          <w:tcPr>
            <w:tcW w:w="2268" w:type="dxa"/>
            <w:vAlign w:val="center"/>
          </w:tcPr>
          <w:p>
            <w:pPr>
              <w:pStyle w:val="14"/>
            </w:pPr>
            <w:r>
              <w:t>按通知时限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活动费用标准</w:t>
            </w:r>
          </w:p>
        </w:tc>
        <w:tc>
          <w:tcPr>
            <w:tcW w:w="2835" w:type="dxa"/>
            <w:vAlign w:val="center"/>
          </w:tcPr>
          <w:p>
            <w:pPr>
              <w:pStyle w:val="14"/>
            </w:pPr>
            <w:r>
              <w:t>活动费用标准</w:t>
            </w:r>
          </w:p>
        </w:tc>
        <w:tc>
          <w:tcPr>
            <w:tcW w:w="2551" w:type="dxa"/>
            <w:vAlign w:val="center"/>
          </w:tcPr>
          <w:p>
            <w:pPr>
              <w:pStyle w:val="14"/>
            </w:pPr>
            <w:r>
              <w:t>≤1.68万元</w:t>
            </w:r>
          </w:p>
        </w:tc>
        <w:tc>
          <w:tcPr>
            <w:tcW w:w="2268" w:type="dxa"/>
            <w:vAlign w:val="center"/>
          </w:tcPr>
          <w:p>
            <w:pPr>
              <w:pStyle w:val="14"/>
            </w:pPr>
            <w:r>
              <w:t>成本数额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通过宣传组织和指导冰雪运动</w:t>
            </w:r>
          </w:p>
        </w:tc>
        <w:tc>
          <w:tcPr>
            <w:tcW w:w="2835" w:type="dxa"/>
            <w:vAlign w:val="center"/>
          </w:tcPr>
          <w:p>
            <w:pPr>
              <w:pStyle w:val="14"/>
            </w:pPr>
            <w:r>
              <w:t>通过宣传组织和指导冰雪运动</w:t>
            </w:r>
          </w:p>
        </w:tc>
        <w:tc>
          <w:tcPr>
            <w:tcW w:w="2551" w:type="dxa"/>
            <w:vAlign w:val="center"/>
          </w:tcPr>
          <w:p>
            <w:pPr>
              <w:pStyle w:val="14"/>
            </w:pPr>
            <w:r>
              <w:t>≥5000人次</w:t>
            </w:r>
          </w:p>
        </w:tc>
        <w:tc>
          <w:tcPr>
            <w:tcW w:w="2268" w:type="dxa"/>
            <w:vAlign w:val="center"/>
          </w:tcPr>
          <w:p>
            <w:pPr>
              <w:pStyle w:val="14"/>
            </w:pPr>
            <w:r>
              <w:t>参与冰雪运动人次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开展宣传教育培训</w:t>
            </w:r>
          </w:p>
        </w:tc>
        <w:tc>
          <w:tcPr>
            <w:tcW w:w="2835" w:type="dxa"/>
            <w:vAlign w:val="center"/>
          </w:tcPr>
          <w:p>
            <w:pPr>
              <w:pStyle w:val="14"/>
            </w:pPr>
            <w:r>
              <w:t>开展宣传教育培训</w:t>
            </w:r>
          </w:p>
        </w:tc>
        <w:tc>
          <w:tcPr>
            <w:tcW w:w="2551" w:type="dxa"/>
            <w:vAlign w:val="center"/>
          </w:tcPr>
          <w:p>
            <w:pPr>
              <w:pStyle w:val="14"/>
            </w:pPr>
            <w:r>
              <w:t>≥500人次</w:t>
            </w:r>
          </w:p>
        </w:tc>
        <w:tc>
          <w:tcPr>
            <w:tcW w:w="2268" w:type="dxa"/>
            <w:vAlign w:val="center"/>
          </w:tcPr>
          <w:p>
            <w:pPr>
              <w:pStyle w:val="14"/>
            </w:pPr>
            <w:r>
              <w:t>参与冰雪运动培训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100百分比</w:t>
            </w:r>
          </w:p>
        </w:tc>
        <w:tc>
          <w:tcPr>
            <w:tcW w:w="2268" w:type="dxa"/>
            <w:vAlign w:val="center"/>
          </w:tcPr>
          <w:p>
            <w:pPr>
              <w:pStyle w:val="14"/>
            </w:pPr>
            <w:r>
              <w:t>无环境影响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效果持续时间</w:t>
            </w:r>
          </w:p>
        </w:tc>
        <w:tc>
          <w:tcPr>
            <w:tcW w:w="2835" w:type="dxa"/>
            <w:vAlign w:val="center"/>
          </w:tcPr>
          <w:p>
            <w:pPr>
              <w:pStyle w:val="14"/>
            </w:pPr>
            <w:r>
              <w:t>效果持续时间</w:t>
            </w:r>
          </w:p>
        </w:tc>
        <w:tc>
          <w:tcPr>
            <w:tcW w:w="2551" w:type="dxa"/>
            <w:vAlign w:val="center"/>
          </w:tcPr>
          <w:p>
            <w:pPr>
              <w:pStyle w:val="14"/>
            </w:pPr>
            <w:r>
              <w:t>≥1年</w:t>
            </w:r>
          </w:p>
        </w:tc>
        <w:tc>
          <w:tcPr>
            <w:tcW w:w="2268" w:type="dxa"/>
            <w:vAlign w:val="center"/>
          </w:tcPr>
          <w:p>
            <w:pPr>
              <w:pStyle w:val="14"/>
            </w:pPr>
            <w:r>
              <w:t>持续影响时间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活动参与人员满意度</w:t>
            </w:r>
          </w:p>
        </w:tc>
        <w:tc>
          <w:tcPr>
            <w:tcW w:w="2835" w:type="dxa"/>
            <w:vAlign w:val="center"/>
          </w:tcPr>
          <w:p>
            <w:pPr>
              <w:pStyle w:val="14"/>
            </w:pPr>
            <w:r>
              <w:t>活动参与人员满意度</w:t>
            </w:r>
          </w:p>
        </w:tc>
        <w:tc>
          <w:tcPr>
            <w:tcW w:w="2551" w:type="dxa"/>
            <w:vAlign w:val="center"/>
          </w:tcPr>
          <w:p>
            <w:pPr>
              <w:pStyle w:val="14"/>
            </w:pPr>
            <w:r>
              <w:t>≥95百分比</w:t>
            </w:r>
          </w:p>
        </w:tc>
        <w:tc>
          <w:tcPr>
            <w:tcW w:w="2268" w:type="dxa"/>
            <w:vAlign w:val="center"/>
          </w:tcPr>
          <w:p>
            <w:pPr>
              <w:pStyle w:val="14"/>
            </w:pPr>
            <w:r>
              <w:t>满意度要求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、冀财教【2022】144号2023年中央补助地方文化站免费开放补助资金绩效目标表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1.目标内容1：公共文化服务活动、培训等。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公共文化服务设施覆盖率</w:t>
            </w:r>
          </w:p>
        </w:tc>
        <w:tc>
          <w:tcPr>
            <w:tcW w:w="2835" w:type="dxa"/>
            <w:vAlign w:val="center"/>
          </w:tcPr>
          <w:p>
            <w:pPr>
              <w:pStyle w:val="14"/>
            </w:pPr>
            <w:r>
              <w:t>公共文化服务设施覆盖率</w:t>
            </w:r>
          </w:p>
        </w:tc>
        <w:tc>
          <w:tcPr>
            <w:tcW w:w="2551" w:type="dxa"/>
            <w:vAlign w:val="center"/>
          </w:tcPr>
          <w:p>
            <w:pPr>
              <w:pStyle w:val="14"/>
            </w:pPr>
            <w:r>
              <w:t>100百分比</w:t>
            </w:r>
          </w:p>
        </w:tc>
        <w:tc>
          <w:tcPr>
            <w:tcW w:w="2268" w:type="dxa"/>
            <w:vAlign w:val="center"/>
          </w:tcPr>
          <w:p>
            <w:pPr>
              <w:pStyle w:val="14"/>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群众文化活动参与率</w:t>
            </w:r>
          </w:p>
        </w:tc>
        <w:tc>
          <w:tcPr>
            <w:tcW w:w="2835" w:type="dxa"/>
            <w:vAlign w:val="center"/>
          </w:tcPr>
          <w:p>
            <w:pPr>
              <w:pStyle w:val="14"/>
            </w:pPr>
            <w:r>
              <w:t>群众文化活动参与率</w:t>
            </w:r>
          </w:p>
        </w:tc>
        <w:tc>
          <w:tcPr>
            <w:tcW w:w="2551" w:type="dxa"/>
            <w:vAlign w:val="center"/>
          </w:tcPr>
          <w:p>
            <w:pPr>
              <w:pStyle w:val="14"/>
            </w:pPr>
            <w:r>
              <w:t>≥80百分比</w:t>
            </w:r>
          </w:p>
        </w:tc>
        <w:tc>
          <w:tcPr>
            <w:tcW w:w="2268" w:type="dxa"/>
            <w:vAlign w:val="center"/>
          </w:tcPr>
          <w:p>
            <w:pPr>
              <w:pStyle w:val="14"/>
            </w:pPr>
            <w:r>
              <w:t>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100百分比</w:t>
            </w:r>
          </w:p>
        </w:tc>
        <w:tc>
          <w:tcPr>
            <w:tcW w:w="2268" w:type="dxa"/>
            <w:vAlign w:val="center"/>
          </w:tcPr>
          <w:p>
            <w:pPr>
              <w:pStyle w:val="14"/>
            </w:pPr>
            <w:r>
              <w:t>演出合同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100百分比</w:t>
            </w:r>
          </w:p>
        </w:tc>
        <w:tc>
          <w:tcPr>
            <w:tcW w:w="2268"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100百分比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达到绿色产业标准</w:t>
            </w:r>
          </w:p>
          <w:p>
            <w:pPr>
              <w:pStyle w:val="14"/>
            </w:pPr>
          </w:p>
          <w:p>
            <w:pPr>
              <w:pStyle w:val="14"/>
            </w:pPr>
          </w:p>
        </w:tc>
        <w:tc>
          <w:tcPr>
            <w:tcW w:w="2835" w:type="dxa"/>
            <w:vAlign w:val="center"/>
          </w:tcPr>
          <w:p>
            <w:pPr>
              <w:pStyle w:val="14"/>
            </w:pPr>
            <w:r>
              <w:t>达到绿色产业标准</w:t>
            </w:r>
          </w:p>
          <w:p>
            <w:pPr>
              <w:pStyle w:val="14"/>
            </w:pPr>
          </w:p>
          <w:p>
            <w:pPr>
              <w:pStyle w:val="14"/>
            </w:pPr>
          </w:p>
        </w:tc>
        <w:tc>
          <w:tcPr>
            <w:tcW w:w="2551" w:type="dxa"/>
            <w:vAlign w:val="center"/>
          </w:tcPr>
          <w:p>
            <w:pPr>
              <w:pStyle w:val="14"/>
            </w:pPr>
            <w:r>
              <w:t>100百分比</w:t>
            </w:r>
          </w:p>
        </w:tc>
        <w:tc>
          <w:tcPr>
            <w:tcW w:w="2268" w:type="dxa"/>
            <w:vAlign w:val="center"/>
          </w:tcPr>
          <w:p>
            <w:pPr>
              <w:pStyle w:val="14"/>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100百分比</w:t>
            </w:r>
          </w:p>
        </w:tc>
        <w:tc>
          <w:tcPr>
            <w:tcW w:w="2268" w:type="dxa"/>
            <w:vAlign w:val="center"/>
          </w:tcPr>
          <w:p>
            <w:pPr>
              <w:pStyle w:val="14"/>
            </w:pPr>
            <w:r>
              <w:t>活动影响力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≥85百分比</w:t>
            </w:r>
          </w:p>
        </w:tc>
        <w:tc>
          <w:tcPr>
            <w:tcW w:w="2268" w:type="dxa"/>
            <w:vAlign w:val="center"/>
          </w:tcPr>
          <w:p>
            <w:pPr>
              <w:pStyle w:val="14"/>
            </w:pPr>
            <w:r>
              <w:t>群众反响</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、冀财教【2022】151号2023年中央补助地方公共文化服务体系建设专项资金绩效目标表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1.目标内容1年度内完成公共文化服务活动及设备采购设施建设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公共文化服务设施覆盖率</w:t>
            </w:r>
          </w:p>
        </w:tc>
        <w:tc>
          <w:tcPr>
            <w:tcW w:w="2835" w:type="dxa"/>
            <w:vAlign w:val="center"/>
          </w:tcPr>
          <w:p>
            <w:pPr>
              <w:pStyle w:val="14"/>
            </w:pPr>
            <w:r>
              <w:t>公共文化服务设施覆盖率</w:t>
            </w:r>
          </w:p>
        </w:tc>
        <w:tc>
          <w:tcPr>
            <w:tcW w:w="2551" w:type="dxa"/>
            <w:vAlign w:val="center"/>
          </w:tcPr>
          <w:p>
            <w:pPr>
              <w:pStyle w:val="14"/>
            </w:pPr>
            <w:r>
              <w:t>100百分比</w:t>
            </w:r>
          </w:p>
        </w:tc>
        <w:tc>
          <w:tcPr>
            <w:tcW w:w="2268" w:type="dxa"/>
            <w:vAlign w:val="center"/>
          </w:tcPr>
          <w:p>
            <w:pPr>
              <w:pStyle w:val="14"/>
            </w:pPr>
            <w:r>
              <w:t>设施覆盖情况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财政拨款保障率</w:t>
            </w:r>
          </w:p>
        </w:tc>
        <w:tc>
          <w:tcPr>
            <w:tcW w:w="2835" w:type="dxa"/>
            <w:vAlign w:val="center"/>
          </w:tcPr>
          <w:p>
            <w:pPr>
              <w:pStyle w:val="14"/>
            </w:pPr>
            <w:r>
              <w:t>实际财政拨款标准占规定标准的比率</w:t>
            </w:r>
          </w:p>
        </w:tc>
        <w:tc>
          <w:tcPr>
            <w:tcW w:w="2551" w:type="dxa"/>
            <w:vAlign w:val="center"/>
          </w:tcPr>
          <w:p>
            <w:pPr>
              <w:pStyle w:val="14"/>
            </w:pPr>
            <w:r>
              <w:t>100百分比</w:t>
            </w:r>
          </w:p>
        </w:tc>
        <w:tc>
          <w:tcPr>
            <w:tcW w:w="2268" w:type="dxa"/>
            <w:vAlign w:val="center"/>
          </w:tcPr>
          <w:p>
            <w:pPr>
              <w:pStyle w:val="14"/>
            </w:pPr>
            <w:r>
              <w:t>拨款情况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完成工作时间</w:t>
            </w:r>
          </w:p>
        </w:tc>
        <w:tc>
          <w:tcPr>
            <w:tcW w:w="2835" w:type="dxa"/>
            <w:vAlign w:val="center"/>
          </w:tcPr>
          <w:p>
            <w:pPr>
              <w:pStyle w:val="14"/>
            </w:pPr>
            <w:r>
              <w:t>完成工作时间</w:t>
            </w:r>
          </w:p>
        </w:tc>
        <w:tc>
          <w:tcPr>
            <w:tcW w:w="2551" w:type="dxa"/>
            <w:vAlign w:val="center"/>
          </w:tcPr>
          <w:p>
            <w:pPr>
              <w:pStyle w:val="14"/>
            </w:pPr>
            <w:r>
              <w:t>100百分比</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资金完成数量</w:t>
            </w:r>
          </w:p>
        </w:tc>
        <w:tc>
          <w:tcPr>
            <w:tcW w:w="2835" w:type="dxa"/>
            <w:vAlign w:val="center"/>
          </w:tcPr>
          <w:p>
            <w:pPr>
              <w:pStyle w:val="14"/>
            </w:pPr>
            <w:r>
              <w:t>资金完成数量</w:t>
            </w:r>
          </w:p>
        </w:tc>
        <w:tc>
          <w:tcPr>
            <w:tcW w:w="2551" w:type="dxa"/>
            <w:vAlign w:val="center"/>
          </w:tcPr>
          <w:p>
            <w:pPr>
              <w:pStyle w:val="14"/>
            </w:pPr>
            <w:r>
              <w:t>100百分比</w:t>
            </w:r>
          </w:p>
        </w:tc>
        <w:tc>
          <w:tcPr>
            <w:tcW w:w="2268" w:type="dxa"/>
            <w:vAlign w:val="center"/>
          </w:tcPr>
          <w:p>
            <w:pPr>
              <w:pStyle w:val="14"/>
            </w:pPr>
            <w:r>
              <w:t>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运行成本</w:t>
            </w:r>
          </w:p>
        </w:tc>
        <w:tc>
          <w:tcPr>
            <w:tcW w:w="2835" w:type="dxa"/>
            <w:vAlign w:val="center"/>
          </w:tcPr>
          <w:p>
            <w:pPr>
              <w:pStyle w:val="14"/>
            </w:pPr>
            <w:r>
              <w:t>运行成本</w:t>
            </w:r>
          </w:p>
        </w:tc>
        <w:tc>
          <w:tcPr>
            <w:tcW w:w="2551" w:type="dxa"/>
            <w:vAlign w:val="center"/>
          </w:tcPr>
          <w:p>
            <w:pPr>
              <w:pStyle w:val="14"/>
            </w:pPr>
            <w:r>
              <w:t>100百分比</w:t>
            </w:r>
          </w:p>
        </w:tc>
        <w:tc>
          <w:tcPr>
            <w:tcW w:w="2268"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对社会发展带来的影响</w:t>
            </w:r>
          </w:p>
        </w:tc>
        <w:tc>
          <w:tcPr>
            <w:tcW w:w="2835" w:type="dxa"/>
            <w:vAlign w:val="center"/>
          </w:tcPr>
          <w:p>
            <w:pPr>
              <w:pStyle w:val="14"/>
            </w:pPr>
            <w:r>
              <w:t>对社会发展带来的影响</w:t>
            </w:r>
          </w:p>
        </w:tc>
        <w:tc>
          <w:tcPr>
            <w:tcW w:w="2551" w:type="dxa"/>
            <w:vAlign w:val="center"/>
          </w:tcPr>
          <w:p>
            <w:pPr>
              <w:pStyle w:val="14"/>
            </w:pPr>
            <w:r>
              <w:t>100百分比</w:t>
            </w:r>
          </w:p>
        </w:tc>
        <w:tc>
          <w:tcPr>
            <w:tcW w:w="2268" w:type="dxa"/>
            <w:vAlign w:val="center"/>
          </w:tcPr>
          <w:p>
            <w:pPr>
              <w:pStyle w:val="14"/>
            </w:pPr>
            <w:r>
              <w:t>群众反应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100百分比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影响期限</w:t>
            </w:r>
          </w:p>
        </w:tc>
        <w:tc>
          <w:tcPr>
            <w:tcW w:w="2835" w:type="dxa"/>
            <w:vAlign w:val="center"/>
          </w:tcPr>
          <w:p>
            <w:pPr>
              <w:pStyle w:val="14"/>
            </w:pPr>
            <w:r>
              <w:t>影响期限</w:t>
            </w:r>
          </w:p>
        </w:tc>
        <w:tc>
          <w:tcPr>
            <w:tcW w:w="2551" w:type="dxa"/>
            <w:vAlign w:val="center"/>
          </w:tcPr>
          <w:p>
            <w:pPr>
              <w:pStyle w:val="14"/>
            </w:pPr>
            <w:r>
              <w:t>100百分比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、冀财教【2022】174号2023年省级文化站免费开放补助资金绩效目标表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1.目标内容1完成各项公共文化服务活动及培训等。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公共文化服务设施覆盖率</w:t>
            </w:r>
          </w:p>
        </w:tc>
        <w:tc>
          <w:tcPr>
            <w:tcW w:w="2835" w:type="dxa"/>
            <w:vAlign w:val="center"/>
          </w:tcPr>
          <w:p>
            <w:pPr>
              <w:pStyle w:val="14"/>
            </w:pPr>
            <w:r>
              <w:t>公共文化服务设施覆盖率</w:t>
            </w:r>
          </w:p>
        </w:tc>
        <w:tc>
          <w:tcPr>
            <w:tcW w:w="2551" w:type="dxa"/>
            <w:vAlign w:val="center"/>
          </w:tcPr>
          <w:p>
            <w:pPr>
              <w:pStyle w:val="14"/>
            </w:pPr>
            <w:r>
              <w:t>100百分比</w:t>
            </w:r>
          </w:p>
        </w:tc>
        <w:tc>
          <w:tcPr>
            <w:tcW w:w="2268" w:type="dxa"/>
            <w:vAlign w:val="center"/>
          </w:tcPr>
          <w:p>
            <w:pPr>
              <w:pStyle w:val="14"/>
            </w:pPr>
            <w:r>
              <w:t>公共文化服务开展情况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群众文化活动参与率</w:t>
            </w:r>
          </w:p>
        </w:tc>
        <w:tc>
          <w:tcPr>
            <w:tcW w:w="2835" w:type="dxa"/>
            <w:vAlign w:val="center"/>
          </w:tcPr>
          <w:p>
            <w:pPr>
              <w:pStyle w:val="14"/>
            </w:pPr>
            <w:r>
              <w:t>群众文化活动参与率</w:t>
            </w:r>
          </w:p>
        </w:tc>
        <w:tc>
          <w:tcPr>
            <w:tcW w:w="2551" w:type="dxa"/>
            <w:vAlign w:val="center"/>
          </w:tcPr>
          <w:p>
            <w:pPr>
              <w:pStyle w:val="14"/>
            </w:pPr>
            <w:r>
              <w:t>≥80百分比</w:t>
            </w:r>
          </w:p>
        </w:tc>
        <w:tc>
          <w:tcPr>
            <w:tcW w:w="2268" w:type="dxa"/>
            <w:vAlign w:val="center"/>
          </w:tcPr>
          <w:p>
            <w:pPr>
              <w:pStyle w:val="14"/>
            </w:pPr>
            <w:r>
              <w:t>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100百分比</w:t>
            </w:r>
          </w:p>
        </w:tc>
        <w:tc>
          <w:tcPr>
            <w:tcW w:w="2268" w:type="dxa"/>
            <w:vAlign w:val="center"/>
          </w:tcPr>
          <w:p>
            <w:pPr>
              <w:pStyle w:val="14"/>
            </w:pPr>
            <w:r>
              <w:t>活动合同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100百分比</w:t>
            </w:r>
          </w:p>
        </w:tc>
        <w:tc>
          <w:tcPr>
            <w:tcW w:w="2268" w:type="dxa"/>
            <w:vAlign w:val="center"/>
          </w:tcPr>
          <w:p>
            <w:pPr>
              <w:pStyle w:val="14"/>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r>
              <w:t>资金使用状况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100百分比</w:t>
            </w:r>
          </w:p>
        </w:tc>
        <w:tc>
          <w:tcPr>
            <w:tcW w:w="2268" w:type="dxa"/>
            <w:vAlign w:val="center"/>
          </w:tcPr>
          <w:p>
            <w:pPr>
              <w:pStyle w:val="14"/>
            </w:pPr>
            <w:r>
              <w:t>服务情况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达到绿色产业标准</w:t>
            </w:r>
          </w:p>
          <w:p>
            <w:pPr>
              <w:pStyle w:val="14"/>
            </w:pPr>
          </w:p>
          <w:p>
            <w:pPr>
              <w:pStyle w:val="14"/>
            </w:pPr>
          </w:p>
        </w:tc>
        <w:tc>
          <w:tcPr>
            <w:tcW w:w="2835" w:type="dxa"/>
            <w:vAlign w:val="center"/>
          </w:tcPr>
          <w:p>
            <w:pPr>
              <w:pStyle w:val="14"/>
            </w:pPr>
            <w:r>
              <w:t>达到绿色产业标准</w:t>
            </w:r>
          </w:p>
          <w:p>
            <w:pPr>
              <w:pStyle w:val="14"/>
            </w:pPr>
          </w:p>
          <w:p>
            <w:pPr>
              <w:pStyle w:val="14"/>
            </w:pPr>
          </w:p>
        </w:tc>
        <w:tc>
          <w:tcPr>
            <w:tcW w:w="2551" w:type="dxa"/>
            <w:vAlign w:val="center"/>
          </w:tcPr>
          <w:p>
            <w:pPr>
              <w:pStyle w:val="14"/>
            </w:pPr>
            <w:r>
              <w:t>100百分比</w:t>
            </w:r>
          </w:p>
        </w:tc>
        <w:tc>
          <w:tcPr>
            <w:tcW w:w="2268" w:type="dxa"/>
            <w:vAlign w:val="center"/>
          </w:tcPr>
          <w:p>
            <w:pPr>
              <w:pStyle w:val="14"/>
            </w:pPr>
            <w:r>
              <w:t>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100百分比</w:t>
            </w:r>
          </w:p>
        </w:tc>
        <w:tc>
          <w:tcPr>
            <w:tcW w:w="2268" w:type="dxa"/>
            <w:vAlign w:val="center"/>
          </w:tcPr>
          <w:p>
            <w:pPr>
              <w:pStyle w:val="14"/>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服务对象的满意度</w:t>
            </w:r>
          </w:p>
        </w:tc>
        <w:tc>
          <w:tcPr>
            <w:tcW w:w="2551" w:type="dxa"/>
            <w:vAlign w:val="center"/>
          </w:tcPr>
          <w:p>
            <w:pPr>
              <w:pStyle w:val="14"/>
            </w:pPr>
            <w:r>
              <w:t>≥80百分比</w:t>
            </w:r>
          </w:p>
        </w:tc>
        <w:tc>
          <w:tcPr>
            <w:tcW w:w="2268" w:type="dxa"/>
            <w:vAlign w:val="center"/>
          </w:tcPr>
          <w:p>
            <w:pPr>
              <w:pStyle w:val="14"/>
            </w:pPr>
            <w:r>
              <w:t xml:space="preserve">问卷调查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、冀财教【2022】191号2023年省级公共文化服务体系建设补助资金绩效目标表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1.目标内容1年度内完成各项公共文化服务活动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公共文化服务设施覆盖率</w:t>
            </w:r>
          </w:p>
        </w:tc>
        <w:tc>
          <w:tcPr>
            <w:tcW w:w="2835" w:type="dxa"/>
            <w:vAlign w:val="center"/>
          </w:tcPr>
          <w:p>
            <w:pPr>
              <w:pStyle w:val="14"/>
            </w:pPr>
            <w:r>
              <w:t>公共文化服务设施覆盖率</w:t>
            </w:r>
          </w:p>
        </w:tc>
        <w:tc>
          <w:tcPr>
            <w:tcW w:w="2551" w:type="dxa"/>
            <w:vAlign w:val="center"/>
          </w:tcPr>
          <w:p>
            <w:pPr>
              <w:pStyle w:val="14"/>
            </w:pPr>
            <w:r>
              <w:t>100百分比</w:t>
            </w:r>
          </w:p>
        </w:tc>
        <w:tc>
          <w:tcPr>
            <w:tcW w:w="2268" w:type="dxa"/>
            <w:vAlign w:val="center"/>
          </w:tcPr>
          <w:p>
            <w:pPr>
              <w:pStyle w:val="14"/>
            </w:pPr>
            <w:r>
              <w:t>设施覆盖情况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100百分比</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100百分比</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预算金额成本率</w:t>
            </w:r>
          </w:p>
        </w:tc>
        <w:tc>
          <w:tcPr>
            <w:tcW w:w="2835" w:type="dxa"/>
            <w:vAlign w:val="center"/>
          </w:tcPr>
          <w:p>
            <w:pPr>
              <w:pStyle w:val="14"/>
            </w:pPr>
            <w:r>
              <w:t>预算金额成本率</w:t>
            </w:r>
          </w:p>
        </w:tc>
        <w:tc>
          <w:tcPr>
            <w:tcW w:w="2551" w:type="dxa"/>
            <w:vAlign w:val="center"/>
          </w:tcPr>
          <w:p>
            <w:pPr>
              <w:pStyle w:val="14"/>
            </w:pPr>
            <w:r>
              <w:t>100百分比</w:t>
            </w:r>
          </w:p>
        </w:tc>
        <w:tc>
          <w:tcPr>
            <w:tcW w:w="2268" w:type="dxa"/>
            <w:vAlign w:val="center"/>
          </w:tcPr>
          <w:p>
            <w:pPr>
              <w:pStyle w:val="14"/>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100百分比</w:t>
            </w:r>
          </w:p>
        </w:tc>
        <w:tc>
          <w:tcPr>
            <w:tcW w:w="2268" w:type="dxa"/>
            <w:vAlign w:val="center"/>
          </w:tcPr>
          <w:p>
            <w:pPr>
              <w:pStyle w:val="14"/>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100百分比</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项目实施对环境的影响</w:t>
            </w:r>
          </w:p>
        </w:tc>
        <w:tc>
          <w:tcPr>
            <w:tcW w:w="2551" w:type="dxa"/>
            <w:vAlign w:val="center"/>
          </w:tcPr>
          <w:p>
            <w:pPr>
              <w:pStyle w:val="14"/>
            </w:pPr>
            <w:r>
              <w:t>无影响</w:t>
            </w:r>
          </w:p>
        </w:tc>
        <w:tc>
          <w:tcPr>
            <w:tcW w:w="2268" w:type="dxa"/>
            <w:vAlign w:val="center"/>
          </w:tcPr>
          <w:p>
            <w:pPr>
              <w:pStyle w:val="14"/>
            </w:pPr>
            <w:r>
              <w:t>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100百分比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、冀财教【2022】81号公共文化服务体系建设补助资金-群众文化活动绩效目标表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1.完成“中秋、重阳”文化活动演出及“文化结亲交流活动。</w:t>
            </w:r>
          </w:p>
          <w:p>
            <w:pPr>
              <w:pStyle w:val="14"/>
            </w:pPr>
            <w:r>
              <w:t>2.保证演出质量。</w:t>
            </w:r>
          </w:p>
          <w:p>
            <w:pPr>
              <w:pStyle w:val="14"/>
            </w:pPr>
            <w:r>
              <w:t>3.满足广大群众节日需求。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文化演出次数</w:t>
            </w:r>
          </w:p>
        </w:tc>
        <w:tc>
          <w:tcPr>
            <w:tcW w:w="2835" w:type="dxa"/>
            <w:vAlign w:val="center"/>
          </w:tcPr>
          <w:p>
            <w:pPr>
              <w:pStyle w:val="14"/>
            </w:pPr>
            <w:r>
              <w:t>文化演出次数</w:t>
            </w:r>
          </w:p>
        </w:tc>
        <w:tc>
          <w:tcPr>
            <w:tcW w:w="2551" w:type="dxa"/>
            <w:vAlign w:val="center"/>
          </w:tcPr>
          <w:p>
            <w:pPr>
              <w:pStyle w:val="14"/>
            </w:pPr>
            <w:r>
              <w:t>≥4共演出4场</w:t>
            </w:r>
          </w:p>
        </w:tc>
        <w:tc>
          <w:tcPr>
            <w:tcW w:w="2268" w:type="dxa"/>
            <w:vAlign w:val="center"/>
          </w:tcPr>
          <w:p>
            <w:pPr>
              <w:pStyle w:val="14"/>
            </w:pPr>
            <w:r>
              <w:t>演出合同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群众文化活动参与率</w:t>
            </w:r>
          </w:p>
        </w:tc>
        <w:tc>
          <w:tcPr>
            <w:tcW w:w="2835" w:type="dxa"/>
            <w:vAlign w:val="center"/>
          </w:tcPr>
          <w:p>
            <w:pPr>
              <w:pStyle w:val="14"/>
            </w:pPr>
            <w:r>
              <w:t>群众文化活动参与率</w:t>
            </w:r>
          </w:p>
        </w:tc>
        <w:tc>
          <w:tcPr>
            <w:tcW w:w="2551" w:type="dxa"/>
            <w:vAlign w:val="center"/>
          </w:tcPr>
          <w:p>
            <w:pPr>
              <w:pStyle w:val="14"/>
            </w:pPr>
            <w:r>
              <w:t>≥80百分比</w:t>
            </w:r>
          </w:p>
        </w:tc>
        <w:tc>
          <w:tcPr>
            <w:tcW w:w="2268" w:type="dxa"/>
            <w:vAlign w:val="center"/>
          </w:tcPr>
          <w:p>
            <w:pPr>
              <w:pStyle w:val="14"/>
            </w:pPr>
            <w:r>
              <w:t>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100百分比</w:t>
            </w:r>
          </w:p>
        </w:tc>
        <w:tc>
          <w:tcPr>
            <w:tcW w:w="2268" w:type="dxa"/>
            <w:vAlign w:val="center"/>
          </w:tcPr>
          <w:p>
            <w:pPr>
              <w:pStyle w:val="14"/>
            </w:pPr>
            <w:r>
              <w:t>演出合同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项目实施对环境的影响</w:t>
            </w:r>
          </w:p>
        </w:tc>
        <w:tc>
          <w:tcPr>
            <w:tcW w:w="2551" w:type="dxa"/>
            <w:vAlign w:val="center"/>
          </w:tcPr>
          <w:p>
            <w:pPr>
              <w:pStyle w:val="14"/>
            </w:pPr>
            <w:r>
              <w:t>项目实施对环境无影响</w:t>
            </w:r>
          </w:p>
        </w:tc>
        <w:tc>
          <w:tcPr>
            <w:tcW w:w="2268" w:type="dxa"/>
            <w:vAlign w:val="center"/>
          </w:tcPr>
          <w:p>
            <w:pPr>
              <w:pStyle w:val="14"/>
            </w:pPr>
            <w:r>
              <w:t>演出活动开展状况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项目实施满意度</w:t>
            </w:r>
          </w:p>
        </w:tc>
        <w:tc>
          <w:tcPr>
            <w:tcW w:w="2835" w:type="dxa"/>
            <w:vAlign w:val="center"/>
          </w:tcPr>
          <w:p>
            <w:pPr>
              <w:pStyle w:val="14"/>
            </w:pPr>
            <w:r>
              <w:t>项目实施满意度</w:t>
            </w:r>
          </w:p>
        </w:tc>
        <w:tc>
          <w:tcPr>
            <w:tcW w:w="2551" w:type="dxa"/>
            <w:vAlign w:val="center"/>
          </w:tcPr>
          <w:p>
            <w:pPr>
              <w:pStyle w:val="14"/>
            </w:pPr>
            <w:r>
              <w:t>≥80百分比</w:t>
            </w:r>
          </w:p>
        </w:tc>
        <w:tc>
          <w:tcPr>
            <w:tcW w:w="2268" w:type="dxa"/>
            <w:vAlign w:val="center"/>
          </w:tcPr>
          <w:p>
            <w:pPr>
              <w:pStyle w:val="14"/>
            </w:pPr>
            <w:r>
              <w:t>群众问卷调查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≥80百分比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政策满意度</w:t>
            </w:r>
          </w:p>
        </w:tc>
        <w:tc>
          <w:tcPr>
            <w:tcW w:w="2835" w:type="dxa"/>
            <w:vAlign w:val="center"/>
          </w:tcPr>
          <w:p>
            <w:pPr>
              <w:pStyle w:val="14"/>
            </w:pPr>
            <w:r>
              <w:t>政策满意度</w:t>
            </w:r>
          </w:p>
        </w:tc>
        <w:tc>
          <w:tcPr>
            <w:tcW w:w="2551" w:type="dxa"/>
            <w:vAlign w:val="center"/>
          </w:tcPr>
          <w:p>
            <w:pPr>
              <w:pStyle w:val="14"/>
            </w:pPr>
            <w:r>
              <w:t>≥80百分比</w:t>
            </w:r>
          </w:p>
        </w:tc>
        <w:tc>
          <w:tcPr>
            <w:tcW w:w="2268" w:type="dxa"/>
            <w:vAlign w:val="center"/>
          </w:tcPr>
          <w:p>
            <w:pPr>
              <w:pStyle w:val="14"/>
            </w:pPr>
            <w:r>
              <w:t>群众参与情况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、冀财教【2022】81号公共文化服务体系建设补助资金-文化馆摄像非编设备绩效目标表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1.目标内容1完成摄像非编设备采购，正常使用。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专用设备购置数量</w:t>
            </w:r>
          </w:p>
        </w:tc>
        <w:tc>
          <w:tcPr>
            <w:tcW w:w="2835" w:type="dxa"/>
            <w:vAlign w:val="center"/>
          </w:tcPr>
          <w:p>
            <w:pPr>
              <w:pStyle w:val="14"/>
            </w:pPr>
            <w:r>
              <w:t>专用设备购置数量</w:t>
            </w:r>
          </w:p>
        </w:tc>
        <w:tc>
          <w:tcPr>
            <w:tcW w:w="2551" w:type="dxa"/>
            <w:vAlign w:val="center"/>
          </w:tcPr>
          <w:p>
            <w:pPr>
              <w:pStyle w:val="14"/>
            </w:pPr>
            <w:r>
              <w:t>≥88件</w:t>
            </w:r>
          </w:p>
        </w:tc>
        <w:tc>
          <w:tcPr>
            <w:tcW w:w="2268" w:type="dxa"/>
            <w:vAlign w:val="center"/>
          </w:tcPr>
          <w:p>
            <w:pPr>
              <w:pStyle w:val="14"/>
            </w:pPr>
            <w:r>
              <w:t>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100百分比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完成的时限</w:t>
            </w:r>
          </w:p>
        </w:tc>
        <w:tc>
          <w:tcPr>
            <w:tcW w:w="2835" w:type="dxa"/>
            <w:vAlign w:val="center"/>
          </w:tcPr>
          <w:p>
            <w:pPr>
              <w:pStyle w:val="14"/>
            </w:pPr>
            <w:r>
              <w:t>完成的时限</w:t>
            </w:r>
          </w:p>
        </w:tc>
        <w:tc>
          <w:tcPr>
            <w:tcW w:w="2551" w:type="dxa"/>
            <w:vAlign w:val="center"/>
          </w:tcPr>
          <w:p>
            <w:pPr>
              <w:pStyle w:val="14"/>
            </w:pPr>
            <w:r>
              <w:t>100百分比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设备使用率（%）</w:t>
            </w:r>
          </w:p>
        </w:tc>
        <w:tc>
          <w:tcPr>
            <w:tcW w:w="2835" w:type="dxa"/>
            <w:vAlign w:val="center"/>
          </w:tcPr>
          <w:p>
            <w:pPr>
              <w:pStyle w:val="14"/>
            </w:pPr>
            <w:r>
              <w:t>设备使用率（%）</w:t>
            </w:r>
          </w:p>
        </w:tc>
        <w:tc>
          <w:tcPr>
            <w:tcW w:w="2551" w:type="dxa"/>
            <w:vAlign w:val="center"/>
          </w:tcPr>
          <w:p>
            <w:pPr>
              <w:pStyle w:val="14"/>
            </w:pPr>
            <w:r>
              <w:t>100百分比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100百分比</w:t>
            </w:r>
          </w:p>
        </w:tc>
        <w:tc>
          <w:tcPr>
            <w:tcW w:w="2268" w:type="dxa"/>
            <w:vAlign w:val="center"/>
          </w:tcPr>
          <w:p>
            <w:pPr>
              <w:pStyle w:val="14"/>
            </w:pPr>
            <w:r>
              <w:t>实际采购数量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设备使用者满意度</w:t>
            </w:r>
          </w:p>
        </w:tc>
        <w:tc>
          <w:tcPr>
            <w:tcW w:w="2835" w:type="dxa"/>
            <w:vAlign w:val="center"/>
          </w:tcPr>
          <w:p>
            <w:pPr>
              <w:pStyle w:val="14"/>
            </w:pPr>
            <w:r>
              <w:t>设备使用者满意度</w:t>
            </w:r>
          </w:p>
        </w:tc>
        <w:tc>
          <w:tcPr>
            <w:tcW w:w="2551" w:type="dxa"/>
            <w:vAlign w:val="center"/>
          </w:tcPr>
          <w:p>
            <w:pPr>
              <w:pStyle w:val="14"/>
            </w:pPr>
            <w:r>
              <w:t>≥80百分比</w:t>
            </w:r>
          </w:p>
        </w:tc>
        <w:tc>
          <w:tcPr>
            <w:tcW w:w="2268" w:type="dxa"/>
            <w:vAlign w:val="center"/>
          </w:tcPr>
          <w:p>
            <w:pPr>
              <w:pStyle w:val="14"/>
            </w:pPr>
            <w:r>
              <w:t>采购合同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、冀财教【2022】81号中央支持地方公共文化服务体系建设补助资金（图书馆设备购置）绩效目标表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1.目标内容1：年度内完成设备采购，并投入使用。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专用设备更新比率</w:t>
            </w:r>
          </w:p>
        </w:tc>
        <w:tc>
          <w:tcPr>
            <w:tcW w:w="2835" w:type="dxa"/>
            <w:vAlign w:val="center"/>
          </w:tcPr>
          <w:p>
            <w:pPr>
              <w:pStyle w:val="14"/>
            </w:pPr>
            <w:r>
              <w:t>专用设备更新比率</w:t>
            </w:r>
          </w:p>
        </w:tc>
        <w:tc>
          <w:tcPr>
            <w:tcW w:w="2551" w:type="dxa"/>
            <w:vAlign w:val="center"/>
          </w:tcPr>
          <w:p>
            <w:pPr>
              <w:pStyle w:val="14"/>
            </w:pPr>
            <w:r>
              <w:t>≥80百分比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检验检测设备达标率</w:t>
            </w:r>
          </w:p>
        </w:tc>
        <w:tc>
          <w:tcPr>
            <w:tcW w:w="2835" w:type="dxa"/>
            <w:vAlign w:val="center"/>
          </w:tcPr>
          <w:p>
            <w:pPr>
              <w:pStyle w:val="14"/>
            </w:pPr>
            <w:r>
              <w:t>检验检测设备达标率</w:t>
            </w:r>
          </w:p>
        </w:tc>
        <w:tc>
          <w:tcPr>
            <w:tcW w:w="2551" w:type="dxa"/>
            <w:vAlign w:val="center"/>
          </w:tcPr>
          <w:p>
            <w:pPr>
              <w:pStyle w:val="14"/>
            </w:pPr>
            <w:r>
              <w:t>100百分比</w:t>
            </w:r>
          </w:p>
        </w:tc>
        <w:tc>
          <w:tcPr>
            <w:tcW w:w="2268" w:type="dxa"/>
            <w:vAlign w:val="center"/>
          </w:tcPr>
          <w:p>
            <w:pPr>
              <w:pStyle w:val="14"/>
            </w:pPr>
            <w:r>
              <w:t>设备使用情况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100百分比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≥75百分比</w:t>
            </w:r>
          </w:p>
        </w:tc>
        <w:tc>
          <w:tcPr>
            <w:tcW w:w="2268" w:type="dxa"/>
            <w:vAlign w:val="center"/>
          </w:tcPr>
          <w:p>
            <w:pPr>
              <w:pStyle w:val="14"/>
            </w:pPr>
            <w:r>
              <w:t>服务情况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≥75百分比</w:t>
            </w:r>
          </w:p>
        </w:tc>
        <w:tc>
          <w:tcPr>
            <w:tcW w:w="2268" w:type="dxa"/>
            <w:vAlign w:val="center"/>
          </w:tcPr>
          <w:p>
            <w:pPr>
              <w:pStyle w:val="14"/>
            </w:pPr>
            <w:r>
              <w:t>服务情况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≥80百分比</w:t>
            </w:r>
          </w:p>
        </w:tc>
        <w:tc>
          <w:tcPr>
            <w:tcW w:w="2268" w:type="dxa"/>
            <w:vAlign w:val="center"/>
          </w:tcPr>
          <w:p>
            <w:pPr>
              <w:pStyle w:val="14"/>
            </w:pPr>
            <w:r>
              <w:t>群众调查问卷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、冀财教【2022】81号中央支持地方公共文化服务体系建设补助资金（文化广场建设）绩效目标表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1.目标内容1：年度内完成一个文化广场建设。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建设文化广场一个</w:t>
            </w:r>
          </w:p>
        </w:tc>
        <w:tc>
          <w:tcPr>
            <w:tcW w:w="2835" w:type="dxa"/>
            <w:vAlign w:val="center"/>
          </w:tcPr>
          <w:p>
            <w:pPr>
              <w:pStyle w:val="14"/>
            </w:pPr>
            <w:r>
              <w:t>建设文化广场一个</w:t>
            </w:r>
          </w:p>
        </w:tc>
        <w:tc>
          <w:tcPr>
            <w:tcW w:w="2551" w:type="dxa"/>
            <w:vAlign w:val="center"/>
          </w:tcPr>
          <w:p>
            <w:pPr>
              <w:pStyle w:val="14"/>
            </w:pPr>
            <w:r>
              <w:t>100建设文化广场一个（100%）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文化设施质量达标率</w:t>
            </w:r>
          </w:p>
        </w:tc>
        <w:tc>
          <w:tcPr>
            <w:tcW w:w="2835" w:type="dxa"/>
            <w:vAlign w:val="center"/>
          </w:tcPr>
          <w:p>
            <w:pPr>
              <w:pStyle w:val="14"/>
            </w:pPr>
            <w:r>
              <w:t>文化设施质量达标率</w:t>
            </w:r>
          </w:p>
        </w:tc>
        <w:tc>
          <w:tcPr>
            <w:tcW w:w="2551" w:type="dxa"/>
            <w:vAlign w:val="center"/>
          </w:tcPr>
          <w:p>
            <w:pPr>
              <w:pStyle w:val="14"/>
            </w:pPr>
            <w:r>
              <w:t>100质量达标率（100%0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工程完成时间</w:t>
            </w:r>
          </w:p>
        </w:tc>
        <w:tc>
          <w:tcPr>
            <w:tcW w:w="2835" w:type="dxa"/>
            <w:vAlign w:val="center"/>
          </w:tcPr>
          <w:p>
            <w:pPr>
              <w:pStyle w:val="14"/>
            </w:pPr>
            <w:r>
              <w:t>工程完成时间</w:t>
            </w:r>
          </w:p>
        </w:tc>
        <w:tc>
          <w:tcPr>
            <w:tcW w:w="2551" w:type="dxa"/>
            <w:vAlign w:val="center"/>
          </w:tcPr>
          <w:p>
            <w:pPr>
              <w:pStyle w:val="14"/>
            </w:pPr>
            <w:r>
              <w:t>100广场完成时间（100%）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项目前期工程完成情况</w:t>
            </w:r>
          </w:p>
        </w:tc>
        <w:tc>
          <w:tcPr>
            <w:tcW w:w="2835" w:type="dxa"/>
            <w:vAlign w:val="center"/>
          </w:tcPr>
          <w:p>
            <w:pPr>
              <w:pStyle w:val="14"/>
            </w:pPr>
            <w:r>
              <w:t>项目前期工程完成情况</w:t>
            </w:r>
          </w:p>
        </w:tc>
        <w:tc>
          <w:tcPr>
            <w:tcW w:w="2551" w:type="dxa"/>
            <w:vAlign w:val="center"/>
          </w:tcPr>
          <w:p>
            <w:pPr>
              <w:pStyle w:val="14"/>
            </w:pPr>
            <w:r>
              <w:t>≥100前期工程完成率（100%）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提供活动场所</w:t>
            </w:r>
          </w:p>
        </w:tc>
        <w:tc>
          <w:tcPr>
            <w:tcW w:w="2835" w:type="dxa"/>
            <w:vAlign w:val="center"/>
          </w:tcPr>
          <w:p>
            <w:pPr>
              <w:pStyle w:val="14"/>
            </w:pPr>
            <w:r>
              <w:t>提供活动场所</w:t>
            </w:r>
          </w:p>
        </w:tc>
        <w:tc>
          <w:tcPr>
            <w:tcW w:w="2551" w:type="dxa"/>
            <w:vAlign w:val="center"/>
          </w:tcPr>
          <w:p>
            <w:pPr>
              <w:pStyle w:val="14"/>
            </w:pPr>
            <w:r>
              <w:t>≥1提供活所一个</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受益群众满意度调查</w:t>
            </w:r>
          </w:p>
        </w:tc>
        <w:tc>
          <w:tcPr>
            <w:tcW w:w="2835" w:type="dxa"/>
            <w:vAlign w:val="center"/>
          </w:tcPr>
          <w:p>
            <w:pPr>
              <w:pStyle w:val="14"/>
            </w:pPr>
            <w:r>
              <w:t>受益群众满意度调查</w:t>
            </w:r>
          </w:p>
        </w:tc>
        <w:tc>
          <w:tcPr>
            <w:tcW w:w="2551" w:type="dxa"/>
            <w:vAlign w:val="center"/>
          </w:tcPr>
          <w:p>
            <w:pPr>
              <w:pStyle w:val="14"/>
            </w:pPr>
            <w:r>
              <w:t>≥80群众满意度（80%）</w:t>
            </w:r>
          </w:p>
        </w:tc>
        <w:tc>
          <w:tcPr>
            <w:tcW w:w="2268" w:type="dxa"/>
            <w:vAlign w:val="center"/>
          </w:tcPr>
          <w:p>
            <w:pPr>
              <w:pStyle w:val="14"/>
            </w:pPr>
            <w:r>
              <w:t>群众满意度</w:t>
            </w:r>
          </w:p>
        </w:tc>
      </w:tr>
    </w:tbl>
    <w:p>
      <w:pPr>
        <w:numPr>
          <w:ilvl w:val="0"/>
          <w:numId w:val="0"/>
        </w:numPr>
        <w:spacing w:before="0" w:after="0" w:line="240" w:lineRule="auto"/>
        <w:jc w:val="left"/>
        <w:outlineLvl w:val="9"/>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1、办公场地租赁费绩效目标表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办公场地设施年限，每满一年租赁标准</w:t>
            </w:r>
          </w:p>
        </w:tc>
        <w:tc>
          <w:tcPr>
            <w:tcW w:w="2835" w:type="dxa"/>
            <w:vAlign w:val="center"/>
          </w:tcPr>
          <w:p>
            <w:pPr>
              <w:pStyle w:val="14"/>
            </w:pPr>
            <w:r>
              <w:t>办公场地设施每年租赁费300000元</w:t>
            </w:r>
          </w:p>
        </w:tc>
        <w:tc>
          <w:tcPr>
            <w:tcW w:w="2551" w:type="dxa"/>
            <w:vAlign w:val="center"/>
          </w:tcPr>
          <w:p>
            <w:pPr>
              <w:pStyle w:val="14"/>
            </w:pPr>
            <w:r>
              <w:t>100百分比</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租赁费是否按时拨付</w:t>
            </w:r>
          </w:p>
        </w:tc>
        <w:tc>
          <w:tcPr>
            <w:tcW w:w="2835" w:type="dxa"/>
            <w:vAlign w:val="center"/>
          </w:tcPr>
          <w:p>
            <w:pPr>
              <w:pStyle w:val="14"/>
            </w:pPr>
            <w:r>
              <w:t>租赁费到位情况</w:t>
            </w:r>
          </w:p>
        </w:tc>
        <w:tc>
          <w:tcPr>
            <w:tcW w:w="2551" w:type="dxa"/>
            <w:vAlign w:val="center"/>
          </w:tcPr>
          <w:p>
            <w:pPr>
              <w:pStyle w:val="14"/>
            </w:pPr>
            <w:r>
              <w:t>100百分比</w:t>
            </w:r>
          </w:p>
        </w:tc>
        <w:tc>
          <w:tcPr>
            <w:tcW w:w="2268" w:type="dxa"/>
            <w:vAlign w:val="center"/>
          </w:tcPr>
          <w:p>
            <w:pPr>
              <w:pStyle w:val="14"/>
            </w:pPr>
            <w: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租赁费使用完成情况</w:t>
            </w:r>
          </w:p>
        </w:tc>
        <w:tc>
          <w:tcPr>
            <w:tcW w:w="2551" w:type="dxa"/>
            <w:vAlign w:val="center"/>
          </w:tcPr>
          <w:p>
            <w:pPr>
              <w:pStyle w:val="14"/>
            </w:pPr>
            <w:r>
              <w:t>100百分比</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按季度</w:t>
            </w:r>
          </w:p>
        </w:tc>
        <w:tc>
          <w:tcPr>
            <w:tcW w:w="2835" w:type="dxa"/>
            <w:vAlign w:val="center"/>
          </w:tcPr>
          <w:p>
            <w:pPr>
              <w:pStyle w:val="14"/>
            </w:pPr>
            <w:r>
              <w:t>按拨付进度完成</w:t>
            </w:r>
          </w:p>
        </w:tc>
        <w:tc>
          <w:tcPr>
            <w:tcW w:w="2551" w:type="dxa"/>
            <w:vAlign w:val="center"/>
          </w:tcPr>
          <w:p>
            <w:pPr>
              <w:pStyle w:val="14"/>
            </w:pPr>
            <w:r>
              <w:t>100百分比</w:t>
            </w:r>
          </w:p>
        </w:tc>
        <w:tc>
          <w:tcPr>
            <w:tcW w:w="2268" w:type="dxa"/>
            <w:vAlign w:val="center"/>
          </w:tcPr>
          <w:p>
            <w:pPr>
              <w:pStyle w:val="14"/>
            </w:pPr>
            <w: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工作效率</w:t>
            </w:r>
          </w:p>
        </w:tc>
        <w:tc>
          <w:tcPr>
            <w:tcW w:w="2835" w:type="dxa"/>
            <w:vAlign w:val="center"/>
          </w:tcPr>
          <w:p>
            <w:pPr>
              <w:pStyle w:val="14"/>
            </w:pPr>
            <w:r>
              <w:t>整体高效完成工作</w:t>
            </w:r>
          </w:p>
        </w:tc>
        <w:tc>
          <w:tcPr>
            <w:tcW w:w="2551" w:type="dxa"/>
            <w:vAlign w:val="center"/>
          </w:tcPr>
          <w:p>
            <w:pPr>
              <w:pStyle w:val="14"/>
            </w:pPr>
            <w:r>
              <w:t>≥95百分比</w:t>
            </w:r>
          </w:p>
        </w:tc>
        <w:tc>
          <w:tcPr>
            <w:tcW w:w="2268" w:type="dxa"/>
            <w:vAlign w:val="center"/>
          </w:tcPr>
          <w:p>
            <w:pPr>
              <w:pStyle w:val="14"/>
            </w:pPr>
            <w:r>
              <w:t>办公场地使用情况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办公场地设施的改善情况</w:t>
            </w:r>
          </w:p>
        </w:tc>
        <w:tc>
          <w:tcPr>
            <w:tcW w:w="2835" w:type="dxa"/>
            <w:vAlign w:val="center"/>
          </w:tcPr>
          <w:p>
            <w:pPr>
              <w:pStyle w:val="14"/>
            </w:pPr>
            <w:r>
              <w:t>反映使用办公场地设施情况</w:t>
            </w:r>
          </w:p>
        </w:tc>
        <w:tc>
          <w:tcPr>
            <w:tcW w:w="2551" w:type="dxa"/>
            <w:vAlign w:val="center"/>
          </w:tcPr>
          <w:p>
            <w:pPr>
              <w:pStyle w:val="14"/>
            </w:pPr>
            <w:r>
              <w:t>≥95百分比</w:t>
            </w:r>
          </w:p>
        </w:tc>
        <w:tc>
          <w:tcPr>
            <w:tcW w:w="2268" w:type="dxa"/>
            <w:vAlign w:val="center"/>
          </w:tcPr>
          <w:p>
            <w:pPr>
              <w:pStyle w:val="14"/>
            </w:pPr>
            <w:r>
              <w:t>设施完善度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生态效应</w:t>
            </w:r>
          </w:p>
        </w:tc>
        <w:tc>
          <w:tcPr>
            <w:tcW w:w="2835" w:type="dxa"/>
            <w:vAlign w:val="center"/>
          </w:tcPr>
          <w:p>
            <w:pPr>
              <w:pStyle w:val="14"/>
            </w:pPr>
            <w:r>
              <w:t>群众办事方便程度</w:t>
            </w:r>
          </w:p>
        </w:tc>
        <w:tc>
          <w:tcPr>
            <w:tcW w:w="2551" w:type="dxa"/>
            <w:vAlign w:val="center"/>
          </w:tcPr>
          <w:p>
            <w:pPr>
              <w:pStyle w:val="14"/>
            </w:pPr>
            <w:r>
              <w:t>≥95百分比</w:t>
            </w:r>
          </w:p>
        </w:tc>
        <w:tc>
          <w:tcPr>
            <w:tcW w:w="2268" w:type="dxa"/>
            <w:vAlign w:val="center"/>
          </w:tcPr>
          <w:p>
            <w:pPr>
              <w:pStyle w:val="14"/>
            </w:pPr>
            <w:r>
              <w:t>方便程度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≥95百分比</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职工对办公场地整体满意度</w:t>
            </w:r>
          </w:p>
        </w:tc>
        <w:tc>
          <w:tcPr>
            <w:tcW w:w="2551" w:type="dxa"/>
            <w:vAlign w:val="center"/>
          </w:tcPr>
          <w:p>
            <w:pPr>
              <w:pStyle w:val="14"/>
            </w:pPr>
            <w:r>
              <w:t>≥95百分比</w:t>
            </w:r>
          </w:p>
        </w:tc>
        <w:tc>
          <w:tcPr>
            <w:tcW w:w="2268" w:type="dxa"/>
            <w:vAlign w:val="center"/>
          </w:tcPr>
          <w:p>
            <w:pPr>
              <w:pStyle w:val="14"/>
            </w:pPr>
            <w:r>
              <w:t>职工满意度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2、购买公共文化服务绩效目标表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执行标的到位率(%)</w:t>
            </w:r>
          </w:p>
        </w:tc>
        <w:tc>
          <w:tcPr>
            <w:tcW w:w="2835" w:type="dxa"/>
            <w:vAlign w:val="center"/>
          </w:tcPr>
          <w:p>
            <w:pPr>
              <w:pStyle w:val="14"/>
            </w:pPr>
            <w:r>
              <w:t>执行标的到位率(%)</w:t>
            </w:r>
          </w:p>
        </w:tc>
        <w:tc>
          <w:tcPr>
            <w:tcW w:w="2551" w:type="dxa"/>
            <w:vAlign w:val="center"/>
          </w:tcPr>
          <w:p>
            <w:pPr>
              <w:pStyle w:val="14"/>
            </w:pPr>
            <w:r>
              <w:t>100百分比</w:t>
            </w:r>
          </w:p>
        </w:tc>
        <w:tc>
          <w:tcPr>
            <w:tcW w:w="2268" w:type="dxa"/>
            <w:vAlign w:val="center"/>
          </w:tcPr>
          <w:p>
            <w:pPr>
              <w:pStyle w:val="14"/>
            </w:pPr>
            <w:r>
              <w:t>签署合同内容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当年任务完成情况</w:t>
            </w:r>
          </w:p>
        </w:tc>
        <w:tc>
          <w:tcPr>
            <w:tcW w:w="2551" w:type="dxa"/>
            <w:vAlign w:val="center"/>
          </w:tcPr>
          <w:p>
            <w:pPr>
              <w:pStyle w:val="14"/>
            </w:pPr>
            <w:r>
              <w:t>100百分比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当年任务完成情况</w:t>
            </w:r>
          </w:p>
        </w:tc>
        <w:tc>
          <w:tcPr>
            <w:tcW w:w="2551" w:type="dxa"/>
            <w:vAlign w:val="center"/>
          </w:tcPr>
          <w:p>
            <w:pPr>
              <w:pStyle w:val="14"/>
            </w:pPr>
            <w:r>
              <w:t>100百分比</w:t>
            </w:r>
          </w:p>
        </w:tc>
        <w:tc>
          <w:tcPr>
            <w:tcW w:w="2268" w:type="dxa"/>
            <w:vAlign w:val="center"/>
          </w:tcPr>
          <w:p>
            <w:pPr>
              <w:pStyle w:val="14"/>
            </w:pPr>
            <w:r>
              <w:t>按标准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2154000元</w:t>
            </w:r>
          </w:p>
        </w:tc>
        <w:tc>
          <w:tcPr>
            <w:tcW w:w="2268" w:type="dxa"/>
            <w:vAlign w:val="center"/>
          </w:tcPr>
          <w:p>
            <w:pPr>
              <w:pStyle w:val="14"/>
            </w:pPr>
            <w:r>
              <w:t>按标准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100百分比</w:t>
            </w:r>
          </w:p>
        </w:tc>
        <w:tc>
          <w:tcPr>
            <w:tcW w:w="2268" w:type="dxa"/>
            <w:vAlign w:val="center"/>
          </w:tcPr>
          <w:p>
            <w:pPr>
              <w:pStyle w:val="14"/>
            </w:pPr>
            <w:r>
              <w:t>实际服务质量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100百分比</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符合生态标准</w:t>
            </w:r>
          </w:p>
        </w:tc>
        <w:tc>
          <w:tcPr>
            <w:tcW w:w="2835" w:type="dxa"/>
            <w:vAlign w:val="center"/>
          </w:tcPr>
          <w:p>
            <w:pPr>
              <w:pStyle w:val="14"/>
            </w:pPr>
            <w:r>
              <w:t>符合生态标准</w:t>
            </w:r>
          </w:p>
        </w:tc>
        <w:tc>
          <w:tcPr>
            <w:tcW w:w="2551" w:type="dxa"/>
            <w:vAlign w:val="center"/>
          </w:tcPr>
          <w:p>
            <w:pPr>
              <w:pStyle w:val="14"/>
            </w:pPr>
            <w:r>
              <w:t>100百分比</w:t>
            </w:r>
          </w:p>
        </w:tc>
        <w:tc>
          <w:tcPr>
            <w:tcW w:w="2268" w:type="dxa"/>
            <w:vAlign w:val="center"/>
          </w:tcPr>
          <w:p>
            <w:pPr>
              <w:pStyle w:val="14"/>
            </w:pPr>
            <w:r>
              <w:t>按标准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公共服务水平提升情况</w:t>
            </w:r>
          </w:p>
        </w:tc>
        <w:tc>
          <w:tcPr>
            <w:tcW w:w="2835" w:type="dxa"/>
            <w:vAlign w:val="center"/>
          </w:tcPr>
          <w:p>
            <w:pPr>
              <w:pStyle w:val="14"/>
            </w:pPr>
            <w:r>
              <w:t>提升公共文化服务水平和质量</w:t>
            </w:r>
          </w:p>
        </w:tc>
        <w:tc>
          <w:tcPr>
            <w:tcW w:w="2551" w:type="dxa"/>
            <w:vAlign w:val="center"/>
          </w:tcPr>
          <w:p>
            <w:pPr>
              <w:pStyle w:val="14"/>
            </w:pPr>
            <w:r>
              <w:t>100百分比</w:t>
            </w:r>
          </w:p>
        </w:tc>
        <w:tc>
          <w:tcPr>
            <w:tcW w:w="2268" w:type="dxa"/>
            <w:vAlign w:val="center"/>
          </w:tcPr>
          <w:p>
            <w:pPr>
              <w:pStyle w:val="14"/>
            </w:pPr>
            <w:r>
              <w:t>按标准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≥85百分比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3、购置文化市场综合执法制式服装和标志绩效目标表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购置服装数量</w:t>
            </w:r>
          </w:p>
        </w:tc>
        <w:tc>
          <w:tcPr>
            <w:tcW w:w="2835" w:type="dxa"/>
            <w:vAlign w:val="center"/>
          </w:tcPr>
          <w:p>
            <w:pPr>
              <w:pStyle w:val="14"/>
            </w:pPr>
            <w:r>
              <w:t>购置服装数量</w:t>
            </w:r>
          </w:p>
        </w:tc>
        <w:tc>
          <w:tcPr>
            <w:tcW w:w="2551" w:type="dxa"/>
            <w:vAlign w:val="center"/>
          </w:tcPr>
          <w:p>
            <w:pPr>
              <w:pStyle w:val="14"/>
            </w:pPr>
            <w:r>
              <w:t>15套</w:t>
            </w:r>
          </w:p>
        </w:tc>
        <w:tc>
          <w:tcPr>
            <w:tcW w:w="2268" w:type="dxa"/>
            <w:vAlign w:val="center"/>
          </w:tcPr>
          <w:p>
            <w:pPr>
              <w:pStyle w:val="14"/>
            </w:pPr>
            <w:r>
              <w:t>采购文件及验收报告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100百分比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项目实际支出是否控制在预算内</w:t>
            </w:r>
          </w:p>
        </w:tc>
        <w:tc>
          <w:tcPr>
            <w:tcW w:w="2551" w:type="dxa"/>
            <w:vAlign w:val="center"/>
          </w:tcPr>
          <w:p>
            <w:pPr>
              <w:pStyle w:val="14"/>
            </w:pPr>
            <w:r>
              <w:t>100百分比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100百分比</w:t>
            </w:r>
          </w:p>
        </w:tc>
        <w:tc>
          <w:tcPr>
            <w:tcW w:w="2268" w:type="dxa"/>
            <w:vAlign w:val="center"/>
          </w:tcPr>
          <w:p>
            <w:pPr>
              <w:pStyle w:val="14"/>
            </w:pPr>
            <w:r>
              <w:t>群众问卷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达到绿色产业标准</w:t>
            </w:r>
          </w:p>
        </w:tc>
        <w:tc>
          <w:tcPr>
            <w:tcW w:w="2835" w:type="dxa"/>
            <w:vAlign w:val="center"/>
          </w:tcPr>
          <w:p>
            <w:pPr>
              <w:pStyle w:val="14"/>
            </w:pPr>
            <w:r>
              <w:t>达到绿色产业标准</w:t>
            </w:r>
          </w:p>
        </w:tc>
        <w:tc>
          <w:tcPr>
            <w:tcW w:w="2551" w:type="dxa"/>
            <w:vAlign w:val="center"/>
          </w:tcPr>
          <w:p>
            <w:pPr>
              <w:pStyle w:val="14"/>
            </w:pPr>
            <w:r>
              <w:t>100百分比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服装使用年限</w:t>
            </w:r>
          </w:p>
        </w:tc>
        <w:tc>
          <w:tcPr>
            <w:tcW w:w="2835" w:type="dxa"/>
            <w:vAlign w:val="center"/>
          </w:tcPr>
          <w:p>
            <w:pPr>
              <w:pStyle w:val="14"/>
            </w:pPr>
            <w:r>
              <w:t>服装使用年限</w:t>
            </w:r>
          </w:p>
        </w:tc>
        <w:tc>
          <w:tcPr>
            <w:tcW w:w="2551" w:type="dxa"/>
            <w:vAlign w:val="center"/>
          </w:tcPr>
          <w:p>
            <w:pPr>
              <w:pStyle w:val="14"/>
            </w:pPr>
            <w:r>
              <w:t>4年</w:t>
            </w:r>
          </w:p>
        </w:tc>
        <w:tc>
          <w:tcPr>
            <w:tcW w:w="2268" w:type="dxa"/>
            <w:vAlign w:val="center"/>
          </w:tcPr>
          <w:p>
            <w:pPr>
              <w:pStyle w:val="14"/>
            </w:pPr>
            <w:r>
              <w:t>服装更换年限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职工满意度</w:t>
            </w:r>
          </w:p>
        </w:tc>
        <w:tc>
          <w:tcPr>
            <w:tcW w:w="2551" w:type="dxa"/>
            <w:vAlign w:val="center"/>
          </w:tcPr>
          <w:p>
            <w:pPr>
              <w:pStyle w:val="14"/>
            </w:pPr>
            <w:r>
              <w:t>100百分比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4、冀财教【2021】138号2022年中央补助地方公共文化服务体系建设专项资金（非遗会客厅）绩效目标表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年度任务完成率</w:t>
            </w:r>
          </w:p>
        </w:tc>
        <w:tc>
          <w:tcPr>
            <w:tcW w:w="2835" w:type="dxa"/>
            <w:vAlign w:val="center"/>
          </w:tcPr>
          <w:p>
            <w:pPr>
              <w:pStyle w:val="14"/>
            </w:pPr>
            <w:r>
              <w:t>年度任务完成率</w:t>
            </w:r>
          </w:p>
        </w:tc>
        <w:tc>
          <w:tcPr>
            <w:tcW w:w="2551" w:type="dxa"/>
            <w:vAlign w:val="center"/>
          </w:tcPr>
          <w:p>
            <w:pPr>
              <w:pStyle w:val="14"/>
            </w:pPr>
            <w:r>
              <w:t>100%</w:t>
            </w:r>
          </w:p>
        </w:tc>
        <w:tc>
          <w:tcPr>
            <w:tcW w:w="2268" w:type="dxa"/>
            <w:vAlign w:val="center"/>
          </w:tcPr>
          <w:p>
            <w:pPr>
              <w:pStyle w:val="14"/>
            </w:pPr>
            <w:r>
              <w:t>市达建设任务数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验收通过率</w:t>
            </w:r>
          </w:p>
        </w:tc>
        <w:tc>
          <w:tcPr>
            <w:tcW w:w="2835" w:type="dxa"/>
            <w:vAlign w:val="center"/>
          </w:tcPr>
          <w:p>
            <w:pPr>
              <w:pStyle w:val="14"/>
            </w:pPr>
            <w:r>
              <w:t>验收通过率</w:t>
            </w:r>
          </w:p>
        </w:tc>
        <w:tc>
          <w:tcPr>
            <w:tcW w:w="2551" w:type="dxa"/>
            <w:vAlign w:val="center"/>
          </w:tcPr>
          <w:p>
            <w:pPr>
              <w:pStyle w:val="14"/>
            </w:pPr>
            <w:r>
              <w:t>100%</w:t>
            </w:r>
          </w:p>
        </w:tc>
        <w:tc>
          <w:tcPr>
            <w:tcW w:w="2268" w:type="dxa"/>
            <w:vAlign w:val="center"/>
          </w:tcPr>
          <w:p>
            <w:pPr>
              <w:pStyle w:val="14"/>
            </w:pPr>
            <w:r>
              <w:t>项目通过验收的比例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当年任务完成情况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599000元</w:t>
            </w:r>
          </w:p>
        </w:tc>
        <w:tc>
          <w:tcPr>
            <w:tcW w:w="2268" w:type="dxa"/>
            <w:vAlign w:val="center"/>
          </w:tcPr>
          <w:p>
            <w:pPr>
              <w:pStyle w:val="14"/>
            </w:pPr>
            <w:r>
              <w:t>按预算完成任务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对全县公共文化事业发展的促进作用</w:t>
            </w:r>
          </w:p>
        </w:tc>
        <w:tc>
          <w:tcPr>
            <w:tcW w:w="2835" w:type="dxa"/>
            <w:vAlign w:val="center"/>
          </w:tcPr>
          <w:p>
            <w:pPr>
              <w:pStyle w:val="14"/>
            </w:pPr>
            <w:r>
              <w:t>对全县公共文化事业发展的促进作用</w:t>
            </w:r>
          </w:p>
        </w:tc>
        <w:tc>
          <w:tcPr>
            <w:tcW w:w="2551" w:type="dxa"/>
            <w:vAlign w:val="center"/>
          </w:tcPr>
          <w:p>
            <w:pPr>
              <w:pStyle w:val="14"/>
            </w:pPr>
            <w:r>
              <w:t>提升</w:t>
            </w:r>
          </w:p>
        </w:tc>
        <w:tc>
          <w:tcPr>
            <w:tcW w:w="2268" w:type="dxa"/>
            <w:vAlign w:val="center"/>
          </w:tcPr>
          <w:p>
            <w:pPr>
              <w:pStyle w:val="14"/>
            </w:pPr>
            <w:r>
              <w:t>对全县公共文化事业发展的促进作用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保障人民群众公共文化权益</w:t>
            </w:r>
          </w:p>
        </w:tc>
        <w:tc>
          <w:tcPr>
            <w:tcW w:w="2835" w:type="dxa"/>
            <w:vAlign w:val="center"/>
          </w:tcPr>
          <w:p>
            <w:pPr>
              <w:pStyle w:val="14"/>
            </w:pPr>
            <w:r>
              <w:t>保障人民群众公共文化权益</w:t>
            </w:r>
          </w:p>
        </w:tc>
        <w:tc>
          <w:tcPr>
            <w:tcW w:w="2551" w:type="dxa"/>
            <w:vAlign w:val="center"/>
          </w:tcPr>
          <w:p>
            <w:pPr>
              <w:pStyle w:val="14"/>
            </w:pPr>
            <w:r>
              <w:t>提升</w:t>
            </w:r>
          </w:p>
        </w:tc>
        <w:tc>
          <w:tcPr>
            <w:tcW w:w="2268" w:type="dxa"/>
            <w:vAlign w:val="center"/>
          </w:tcPr>
          <w:p>
            <w:pPr>
              <w:pStyle w:val="14"/>
            </w:pPr>
            <w:r>
              <w:t>保障人民群众公共文化权益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长期推进作用，对公共文化服务体系建设的持续性推进作用</w:t>
            </w:r>
          </w:p>
        </w:tc>
        <w:tc>
          <w:tcPr>
            <w:tcW w:w="2835" w:type="dxa"/>
            <w:vAlign w:val="center"/>
          </w:tcPr>
          <w:p>
            <w:pPr>
              <w:pStyle w:val="14"/>
            </w:pPr>
            <w:r>
              <w:t>长期推进作用，对公共文化服务体系建设的持续性推进作用</w:t>
            </w:r>
          </w:p>
        </w:tc>
        <w:tc>
          <w:tcPr>
            <w:tcW w:w="2551" w:type="dxa"/>
            <w:vAlign w:val="center"/>
          </w:tcPr>
          <w:p>
            <w:pPr>
              <w:pStyle w:val="14"/>
            </w:pPr>
            <w:r>
              <w:t>提升</w:t>
            </w:r>
          </w:p>
        </w:tc>
        <w:tc>
          <w:tcPr>
            <w:tcW w:w="2268" w:type="dxa"/>
            <w:vAlign w:val="center"/>
          </w:tcPr>
          <w:p>
            <w:pPr>
              <w:pStyle w:val="14"/>
            </w:pPr>
            <w:r>
              <w:t>长期推进作用，对公共文化服务体系建设的持续性推进作用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新型公共文化服务空间在公共文化服务体系建设中的作用</w:t>
            </w:r>
          </w:p>
        </w:tc>
        <w:tc>
          <w:tcPr>
            <w:tcW w:w="2835" w:type="dxa"/>
            <w:vAlign w:val="center"/>
          </w:tcPr>
          <w:p>
            <w:pPr>
              <w:pStyle w:val="14"/>
            </w:pPr>
            <w:r>
              <w:t>新型公共文化服务空间在公共文化服务体系建设中的作用</w:t>
            </w:r>
          </w:p>
        </w:tc>
        <w:tc>
          <w:tcPr>
            <w:tcW w:w="2551" w:type="dxa"/>
            <w:vAlign w:val="center"/>
          </w:tcPr>
          <w:p>
            <w:pPr>
              <w:pStyle w:val="14"/>
            </w:pPr>
            <w:r>
              <w:t>提升</w:t>
            </w:r>
          </w:p>
        </w:tc>
        <w:tc>
          <w:tcPr>
            <w:tcW w:w="2268" w:type="dxa"/>
            <w:vAlign w:val="center"/>
          </w:tcPr>
          <w:p>
            <w:pPr>
              <w:pStyle w:val="14"/>
            </w:pPr>
            <w:r>
              <w:t>新型公共文化服务空间在公共文化服务体系建设中的作用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≥85%</w:t>
            </w:r>
          </w:p>
        </w:tc>
        <w:tc>
          <w:tcPr>
            <w:tcW w:w="2268" w:type="dxa"/>
            <w:vAlign w:val="center"/>
          </w:tcPr>
          <w:p>
            <w:pPr>
              <w:pStyle w:val="14"/>
            </w:pPr>
            <w:r>
              <w:t>满意率大于等于85%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5、冀财教【2021】138号2022年中央补助地方公共文化服务体系建设资金（文化惠民演出）绩效目标表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组织惠民演出文化活动数量</w:t>
            </w:r>
          </w:p>
        </w:tc>
        <w:tc>
          <w:tcPr>
            <w:tcW w:w="2835" w:type="dxa"/>
            <w:vAlign w:val="center"/>
          </w:tcPr>
          <w:p>
            <w:pPr>
              <w:pStyle w:val="14"/>
            </w:pPr>
            <w:r>
              <w:t>组织惠民演出文化活动数量</w:t>
            </w:r>
          </w:p>
        </w:tc>
        <w:tc>
          <w:tcPr>
            <w:tcW w:w="2551" w:type="dxa"/>
            <w:vAlign w:val="center"/>
          </w:tcPr>
          <w:p>
            <w:pPr>
              <w:pStyle w:val="14"/>
            </w:pPr>
            <w:r>
              <w:t>≥100场</w:t>
            </w:r>
          </w:p>
        </w:tc>
        <w:tc>
          <w:tcPr>
            <w:tcW w:w="2268" w:type="dxa"/>
            <w:vAlign w:val="center"/>
          </w:tcPr>
          <w:p>
            <w:pPr>
              <w:pStyle w:val="14"/>
            </w:pPr>
            <w:r>
              <w:t>组织惠民演出文化活动数量大于等于100场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戏曲进乡村活动观看人数</w:t>
            </w:r>
          </w:p>
        </w:tc>
        <w:tc>
          <w:tcPr>
            <w:tcW w:w="2835" w:type="dxa"/>
            <w:vAlign w:val="center"/>
          </w:tcPr>
          <w:p>
            <w:pPr>
              <w:pStyle w:val="14"/>
            </w:pPr>
            <w:r>
              <w:t>活动进乡村活动观看人数</w:t>
            </w:r>
          </w:p>
        </w:tc>
        <w:tc>
          <w:tcPr>
            <w:tcW w:w="2551" w:type="dxa"/>
            <w:vAlign w:val="center"/>
          </w:tcPr>
          <w:p>
            <w:pPr>
              <w:pStyle w:val="14"/>
            </w:pPr>
            <w:r>
              <w:t>≥50000人次</w:t>
            </w:r>
          </w:p>
        </w:tc>
        <w:tc>
          <w:tcPr>
            <w:tcW w:w="2268" w:type="dxa"/>
            <w:vAlign w:val="center"/>
          </w:tcPr>
          <w:p>
            <w:pPr>
              <w:pStyle w:val="14"/>
            </w:pPr>
            <w:r>
              <w:t>活动进乡村活动观看人数大于等于50000人次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群众文化活动参与率</w:t>
            </w:r>
          </w:p>
        </w:tc>
        <w:tc>
          <w:tcPr>
            <w:tcW w:w="2835" w:type="dxa"/>
            <w:vAlign w:val="center"/>
          </w:tcPr>
          <w:p>
            <w:pPr>
              <w:pStyle w:val="14"/>
            </w:pPr>
            <w:r>
              <w:t>群众文化活动参与率</w:t>
            </w:r>
          </w:p>
        </w:tc>
        <w:tc>
          <w:tcPr>
            <w:tcW w:w="2551" w:type="dxa"/>
            <w:vAlign w:val="center"/>
          </w:tcPr>
          <w:p>
            <w:pPr>
              <w:pStyle w:val="14"/>
            </w:pPr>
            <w:r>
              <w:t>≥80百分比</w:t>
            </w:r>
          </w:p>
        </w:tc>
        <w:tc>
          <w:tcPr>
            <w:tcW w:w="2268" w:type="dxa"/>
            <w:vAlign w:val="center"/>
          </w:tcPr>
          <w:p>
            <w:pPr>
              <w:pStyle w:val="14"/>
            </w:pPr>
            <w:r>
              <w:t>群众实际参与情况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项目实际成本</w:t>
            </w:r>
          </w:p>
        </w:tc>
        <w:tc>
          <w:tcPr>
            <w:tcW w:w="2551" w:type="dxa"/>
            <w:vAlign w:val="center"/>
          </w:tcPr>
          <w:p>
            <w:pPr>
              <w:pStyle w:val="14"/>
            </w:pPr>
            <w:r>
              <w:t>≤650000元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满足群众文化需求</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公共服务水平显著提升</w:t>
            </w:r>
          </w:p>
        </w:tc>
        <w:tc>
          <w:tcPr>
            <w:tcW w:w="2268" w:type="dxa"/>
            <w:vAlign w:val="center"/>
          </w:tcPr>
          <w:p>
            <w:pPr>
              <w:pStyle w:val="14"/>
            </w:pPr>
            <w:r>
              <w:t>公共服务水平显著提升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基本公共服务水平</w:t>
            </w:r>
          </w:p>
        </w:tc>
        <w:tc>
          <w:tcPr>
            <w:tcW w:w="2268" w:type="dxa"/>
            <w:vAlign w:val="center"/>
          </w:tcPr>
          <w:p>
            <w:pPr>
              <w:pStyle w:val="14"/>
            </w:pPr>
            <w:r>
              <w:t>基本公共服务水平提升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提升公共服务水平和质量</w:t>
            </w:r>
          </w:p>
        </w:tc>
        <w:tc>
          <w:tcPr>
            <w:tcW w:w="2268" w:type="dxa"/>
            <w:vAlign w:val="center"/>
          </w:tcPr>
          <w:p>
            <w:pPr>
              <w:pStyle w:val="14"/>
            </w:pPr>
            <w:r>
              <w:t>提升公共服务水平和质量显著提升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观众满意度</w:t>
            </w:r>
          </w:p>
        </w:tc>
        <w:tc>
          <w:tcPr>
            <w:tcW w:w="2835" w:type="dxa"/>
            <w:vAlign w:val="center"/>
          </w:tcPr>
          <w:p>
            <w:pPr>
              <w:pStyle w:val="14"/>
            </w:pPr>
            <w:r>
              <w:t>观众满意度</w:t>
            </w:r>
          </w:p>
        </w:tc>
        <w:tc>
          <w:tcPr>
            <w:tcW w:w="2551" w:type="dxa"/>
            <w:vAlign w:val="center"/>
          </w:tcPr>
          <w:p>
            <w:pPr>
              <w:pStyle w:val="14"/>
            </w:pPr>
            <w:r>
              <w:t>≥85观众满意度大于等于85%</w:t>
            </w:r>
          </w:p>
        </w:tc>
        <w:tc>
          <w:tcPr>
            <w:tcW w:w="2268" w:type="dxa"/>
            <w:vAlign w:val="center"/>
          </w:tcPr>
          <w:p>
            <w:pPr>
              <w:pStyle w:val="14"/>
            </w:pPr>
            <w:r>
              <w:t>观众满意度大于等于85%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6、冀财教【2021】141号2022年中央补助地方文化站免费开放补助资金绩效目标表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1.目标内容1：年度内完成各项群众性活动。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活动举办次数</w:t>
            </w:r>
          </w:p>
        </w:tc>
        <w:tc>
          <w:tcPr>
            <w:tcW w:w="2835" w:type="dxa"/>
            <w:vAlign w:val="center"/>
          </w:tcPr>
          <w:p>
            <w:pPr>
              <w:pStyle w:val="14"/>
            </w:pPr>
            <w:r>
              <w:t>活动举办次数</w:t>
            </w:r>
          </w:p>
        </w:tc>
        <w:tc>
          <w:tcPr>
            <w:tcW w:w="2551" w:type="dxa"/>
            <w:vAlign w:val="center"/>
          </w:tcPr>
          <w:p>
            <w:pPr>
              <w:pStyle w:val="14"/>
            </w:pPr>
            <w:r>
              <w:t>≥20次</w:t>
            </w:r>
          </w:p>
        </w:tc>
        <w:tc>
          <w:tcPr>
            <w:tcW w:w="2268" w:type="dxa"/>
            <w:vAlign w:val="center"/>
          </w:tcPr>
          <w:p>
            <w:pPr>
              <w:pStyle w:val="14"/>
            </w:pPr>
            <w:r>
              <w:t>资金总额与单场费用比值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活动圆满完成率</w:t>
            </w:r>
          </w:p>
        </w:tc>
        <w:tc>
          <w:tcPr>
            <w:tcW w:w="2835" w:type="dxa"/>
            <w:vAlign w:val="center"/>
          </w:tcPr>
          <w:p>
            <w:pPr>
              <w:pStyle w:val="14"/>
            </w:pPr>
            <w:r>
              <w:t>活动圆满完成率</w:t>
            </w:r>
          </w:p>
        </w:tc>
        <w:tc>
          <w:tcPr>
            <w:tcW w:w="2551" w:type="dxa"/>
            <w:vAlign w:val="center"/>
          </w:tcPr>
          <w:p>
            <w:pPr>
              <w:pStyle w:val="14"/>
            </w:pPr>
            <w:r>
              <w:t>100百分比</w:t>
            </w:r>
          </w:p>
        </w:tc>
        <w:tc>
          <w:tcPr>
            <w:tcW w:w="2268" w:type="dxa"/>
            <w:vAlign w:val="center"/>
          </w:tcPr>
          <w:p>
            <w:pPr>
              <w:pStyle w:val="14"/>
            </w:pPr>
            <w:r>
              <w:t>年度任务完成率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活动完成时限</w:t>
            </w:r>
          </w:p>
        </w:tc>
        <w:tc>
          <w:tcPr>
            <w:tcW w:w="2835" w:type="dxa"/>
            <w:vAlign w:val="center"/>
          </w:tcPr>
          <w:p>
            <w:pPr>
              <w:pStyle w:val="14"/>
            </w:pPr>
            <w:r>
              <w:t>活动完成时限</w:t>
            </w:r>
          </w:p>
        </w:tc>
        <w:tc>
          <w:tcPr>
            <w:tcW w:w="2551" w:type="dxa"/>
            <w:vAlign w:val="center"/>
          </w:tcPr>
          <w:p>
            <w:pPr>
              <w:pStyle w:val="14"/>
            </w:pPr>
            <w:r>
              <w:t>1年</w:t>
            </w:r>
          </w:p>
        </w:tc>
        <w:tc>
          <w:tcPr>
            <w:tcW w:w="2268" w:type="dxa"/>
            <w:vAlign w:val="center"/>
          </w:tcPr>
          <w:p>
            <w:pPr>
              <w:pStyle w:val="14"/>
            </w:pPr>
            <w:r>
              <w:t>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活动费用标准</w:t>
            </w:r>
          </w:p>
        </w:tc>
        <w:tc>
          <w:tcPr>
            <w:tcW w:w="2835" w:type="dxa"/>
            <w:vAlign w:val="center"/>
          </w:tcPr>
          <w:p>
            <w:pPr>
              <w:pStyle w:val="14"/>
            </w:pPr>
            <w:r>
              <w:t>活动费用标准</w:t>
            </w:r>
          </w:p>
        </w:tc>
        <w:tc>
          <w:tcPr>
            <w:tcW w:w="2551" w:type="dxa"/>
            <w:vAlign w:val="center"/>
          </w:tcPr>
          <w:p>
            <w:pPr>
              <w:pStyle w:val="14"/>
            </w:pPr>
            <w:r>
              <w:t>63万</w:t>
            </w:r>
          </w:p>
        </w:tc>
        <w:tc>
          <w:tcPr>
            <w:tcW w:w="2268" w:type="dxa"/>
            <w:vAlign w:val="center"/>
          </w:tcPr>
          <w:p>
            <w:pPr>
              <w:pStyle w:val="14"/>
            </w:pPr>
            <w:r>
              <w:t>总体不超过预算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提升公共文化服务水平</w:t>
            </w:r>
          </w:p>
        </w:tc>
        <w:tc>
          <w:tcPr>
            <w:tcW w:w="2835" w:type="dxa"/>
            <w:vAlign w:val="center"/>
          </w:tcPr>
          <w:p>
            <w:pPr>
              <w:pStyle w:val="14"/>
            </w:pPr>
            <w:r>
              <w:t>提升公共文化服务水平</w:t>
            </w:r>
          </w:p>
        </w:tc>
        <w:tc>
          <w:tcPr>
            <w:tcW w:w="2551" w:type="dxa"/>
            <w:vAlign w:val="center"/>
          </w:tcPr>
          <w:p>
            <w:pPr>
              <w:pStyle w:val="14"/>
            </w:pPr>
            <w:r>
              <w:t>较显著</w:t>
            </w:r>
          </w:p>
        </w:tc>
        <w:tc>
          <w:tcPr>
            <w:tcW w:w="2268" w:type="dxa"/>
            <w:vAlign w:val="center"/>
          </w:tcPr>
          <w:p>
            <w:pPr>
              <w:pStyle w:val="14"/>
            </w:pPr>
            <w:r>
              <w:t>提升公共文化服务水平较显著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推动志愿者文化志愿服务规范化、</w:t>
            </w:r>
          </w:p>
        </w:tc>
        <w:tc>
          <w:tcPr>
            <w:tcW w:w="2835" w:type="dxa"/>
            <w:vAlign w:val="center"/>
          </w:tcPr>
          <w:p>
            <w:pPr>
              <w:pStyle w:val="14"/>
            </w:pPr>
            <w:r>
              <w:t>推动志愿者文化志愿服务规范化、专业化、社会化水平提高</w:t>
            </w:r>
          </w:p>
        </w:tc>
        <w:tc>
          <w:tcPr>
            <w:tcW w:w="2551" w:type="dxa"/>
            <w:vAlign w:val="center"/>
          </w:tcPr>
          <w:p>
            <w:pPr>
              <w:pStyle w:val="14"/>
            </w:pPr>
            <w:r>
              <w:t>较显著</w:t>
            </w:r>
          </w:p>
        </w:tc>
        <w:tc>
          <w:tcPr>
            <w:tcW w:w="2268" w:type="dxa"/>
            <w:vAlign w:val="center"/>
          </w:tcPr>
          <w:p>
            <w:pPr>
              <w:pStyle w:val="14"/>
            </w:pPr>
            <w:r>
              <w:t>志愿者文化志愿服务规范化、专业化、社会化水平提高较显著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传承中华民族传统文化</w:t>
            </w:r>
          </w:p>
        </w:tc>
        <w:tc>
          <w:tcPr>
            <w:tcW w:w="2835" w:type="dxa"/>
            <w:vAlign w:val="center"/>
          </w:tcPr>
          <w:p>
            <w:pPr>
              <w:pStyle w:val="14"/>
            </w:pPr>
            <w:r>
              <w:t>传承中华民族传统文化</w:t>
            </w:r>
          </w:p>
        </w:tc>
        <w:tc>
          <w:tcPr>
            <w:tcW w:w="2551" w:type="dxa"/>
            <w:vAlign w:val="center"/>
          </w:tcPr>
          <w:p>
            <w:pPr>
              <w:pStyle w:val="14"/>
            </w:pPr>
            <w:r>
              <w:t>较显著</w:t>
            </w:r>
          </w:p>
        </w:tc>
        <w:tc>
          <w:tcPr>
            <w:tcW w:w="2268" w:type="dxa"/>
            <w:vAlign w:val="center"/>
          </w:tcPr>
          <w:p>
            <w:pPr>
              <w:pStyle w:val="14"/>
            </w:pPr>
            <w:r>
              <w:t>传承中华民族传统文化较显著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传承、弘扬中华民族优秀文化遗产</w:t>
            </w:r>
          </w:p>
        </w:tc>
        <w:tc>
          <w:tcPr>
            <w:tcW w:w="2835" w:type="dxa"/>
            <w:vAlign w:val="center"/>
          </w:tcPr>
          <w:p>
            <w:pPr>
              <w:pStyle w:val="14"/>
            </w:pPr>
            <w:r>
              <w:t>传承、弘扬中华民族优秀文化遗产</w:t>
            </w:r>
          </w:p>
        </w:tc>
        <w:tc>
          <w:tcPr>
            <w:tcW w:w="2551" w:type="dxa"/>
            <w:vAlign w:val="center"/>
          </w:tcPr>
          <w:p>
            <w:pPr>
              <w:pStyle w:val="14"/>
            </w:pPr>
            <w:r>
              <w:t>较显著</w:t>
            </w:r>
          </w:p>
        </w:tc>
        <w:tc>
          <w:tcPr>
            <w:tcW w:w="2268" w:type="dxa"/>
            <w:vAlign w:val="center"/>
          </w:tcPr>
          <w:p>
            <w:pPr>
              <w:pStyle w:val="14"/>
            </w:pPr>
            <w:r>
              <w:t>传承、弘扬中华民族优秀文化遗产较显著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观众满意度</w:t>
            </w:r>
          </w:p>
        </w:tc>
        <w:tc>
          <w:tcPr>
            <w:tcW w:w="2835" w:type="dxa"/>
            <w:vAlign w:val="center"/>
          </w:tcPr>
          <w:p>
            <w:pPr>
              <w:pStyle w:val="14"/>
            </w:pPr>
            <w:r>
              <w:t>观众满意度</w:t>
            </w:r>
          </w:p>
        </w:tc>
        <w:tc>
          <w:tcPr>
            <w:tcW w:w="2551" w:type="dxa"/>
            <w:vAlign w:val="center"/>
          </w:tcPr>
          <w:p>
            <w:pPr>
              <w:pStyle w:val="14"/>
            </w:pPr>
            <w:r>
              <w:t>≥85百分比</w:t>
            </w:r>
          </w:p>
        </w:tc>
        <w:tc>
          <w:tcPr>
            <w:tcW w:w="2268" w:type="dxa"/>
            <w:vAlign w:val="center"/>
          </w:tcPr>
          <w:p>
            <w:pPr>
              <w:pStyle w:val="14"/>
            </w:pPr>
            <w:r>
              <w:t>满意率&gt;=85%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7、冀财教【2021】155号2022年省级文化站免费开放补助资金绩效目标表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1.目标内容1：年度内完成各项活动。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活动举办次数</w:t>
            </w:r>
          </w:p>
        </w:tc>
        <w:tc>
          <w:tcPr>
            <w:tcW w:w="2835" w:type="dxa"/>
            <w:vAlign w:val="center"/>
          </w:tcPr>
          <w:p>
            <w:pPr>
              <w:pStyle w:val="14"/>
            </w:pPr>
            <w:r>
              <w:t>活动举办次数</w:t>
            </w:r>
          </w:p>
        </w:tc>
        <w:tc>
          <w:tcPr>
            <w:tcW w:w="2551" w:type="dxa"/>
            <w:vAlign w:val="center"/>
          </w:tcPr>
          <w:p>
            <w:pPr>
              <w:pStyle w:val="14"/>
            </w:pPr>
            <w:r>
              <w:t>≥20次</w:t>
            </w:r>
          </w:p>
        </w:tc>
        <w:tc>
          <w:tcPr>
            <w:tcW w:w="2268" w:type="dxa"/>
            <w:vAlign w:val="center"/>
          </w:tcPr>
          <w:p>
            <w:pPr>
              <w:pStyle w:val="14"/>
            </w:pPr>
            <w:r>
              <w:t>资金总额与单场费用比例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活动圆满完成率</w:t>
            </w:r>
          </w:p>
        </w:tc>
        <w:tc>
          <w:tcPr>
            <w:tcW w:w="2835" w:type="dxa"/>
            <w:vAlign w:val="center"/>
          </w:tcPr>
          <w:p>
            <w:pPr>
              <w:pStyle w:val="14"/>
            </w:pPr>
            <w:r>
              <w:t>活动圆满完成率</w:t>
            </w:r>
          </w:p>
        </w:tc>
        <w:tc>
          <w:tcPr>
            <w:tcW w:w="2551" w:type="dxa"/>
            <w:vAlign w:val="center"/>
          </w:tcPr>
          <w:p>
            <w:pPr>
              <w:pStyle w:val="14"/>
            </w:pPr>
            <w:r>
              <w:t>100百分比</w:t>
            </w:r>
          </w:p>
        </w:tc>
        <w:tc>
          <w:tcPr>
            <w:tcW w:w="2268" w:type="dxa"/>
            <w:vAlign w:val="center"/>
          </w:tcPr>
          <w:p>
            <w:pPr>
              <w:pStyle w:val="14"/>
            </w:pPr>
            <w:r>
              <w:t>年度任务完成率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活动完成时限</w:t>
            </w:r>
          </w:p>
        </w:tc>
        <w:tc>
          <w:tcPr>
            <w:tcW w:w="2835" w:type="dxa"/>
            <w:vAlign w:val="center"/>
          </w:tcPr>
          <w:p>
            <w:pPr>
              <w:pStyle w:val="14"/>
            </w:pPr>
            <w:r>
              <w:t>活动完成时限</w:t>
            </w:r>
          </w:p>
        </w:tc>
        <w:tc>
          <w:tcPr>
            <w:tcW w:w="2551" w:type="dxa"/>
            <w:vAlign w:val="center"/>
          </w:tcPr>
          <w:p>
            <w:pPr>
              <w:pStyle w:val="14"/>
            </w:pPr>
            <w:r>
              <w:t>1年</w:t>
            </w:r>
          </w:p>
        </w:tc>
        <w:tc>
          <w:tcPr>
            <w:tcW w:w="2268" w:type="dxa"/>
            <w:vAlign w:val="center"/>
          </w:tcPr>
          <w:p>
            <w:pPr>
              <w:pStyle w:val="14"/>
            </w:pPr>
            <w:r>
              <w:t>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活动费用标准</w:t>
            </w:r>
          </w:p>
        </w:tc>
        <w:tc>
          <w:tcPr>
            <w:tcW w:w="2835" w:type="dxa"/>
            <w:vAlign w:val="center"/>
          </w:tcPr>
          <w:p>
            <w:pPr>
              <w:pStyle w:val="14"/>
            </w:pPr>
            <w:r>
              <w:t>活动费用标准</w:t>
            </w:r>
          </w:p>
        </w:tc>
        <w:tc>
          <w:tcPr>
            <w:tcW w:w="2551" w:type="dxa"/>
            <w:vAlign w:val="center"/>
          </w:tcPr>
          <w:p>
            <w:pPr>
              <w:pStyle w:val="14"/>
            </w:pPr>
            <w:r>
              <w:t>10.5万元</w:t>
            </w:r>
          </w:p>
        </w:tc>
        <w:tc>
          <w:tcPr>
            <w:tcW w:w="2268" w:type="dxa"/>
            <w:vAlign w:val="center"/>
          </w:tcPr>
          <w:p>
            <w:pPr>
              <w:pStyle w:val="14"/>
            </w:pPr>
            <w:r>
              <w:t>总体不超过预算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提升公共文化服务水平</w:t>
            </w:r>
          </w:p>
        </w:tc>
        <w:tc>
          <w:tcPr>
            <w:tcW w:w="2835" w:type="dxa"/>
            <w:vAlign w:val="center"/>
          </w:tcPr>
          <w:p>
            <w:pPr>
              <w:pStyle w:val="14"/>
            </w:pPr>
            <w:r>
              <w:t>提升公共文化服务水平</w:t>
            </w:r>
          </w:p>
        </w:tc>
        <w:tc>
          <w:tcPr>
            <w:tcW w:w="2551" w:type="dxa"/>
            <w:vAlign w:val="center"/>
          </w:tcPr>
          <w:p>
            <w:pPr>
              <w:pStyle w:val="14"/>
            </w:pPr>
            <w:r>
              <w:t>较显著</w:t>
            </w:r>
          </w:p>
        </w:tc>
        <w:tc>
          <w:tcPr>
            <w:tcW w:w="2268" w:type="dxa"/>
            <w:vAlign w:val="center"/>
          </w:tcPr>
          <w:p>
            <w:pPr>
              <w:pStyle w:val="14"/>
            </w:pPr>
            <w:r>
              <w:t>提升公共文化服务水平较显著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推动志愿者文化志愿服务规范化、</w:t>
            </w:r>
          </w:p>
        </w:tc>
        <w:tc>
          <w:tcPr>
            <w:tcW w:w="2835" w:type="dxa"/>
            <w:vAlign w:val="center"/>
          </w:tcPr>
          <w:p>
            <w:pPr>
              <w:pStyle w:val="14"/>
            </w:pPr>
            <w:r>
              <w:t>推动志愿者文化志愿服务规范化、专业化、社会化水平提高</w:t>
            </w:r>
          </w:p>
        </w:tc>
        <w:tc>
          <w:tcPr>
            <w:tcW w:w="2551" w:type="dxa"/>
            <w:vAlign w:val="center"/>
          </w:tcPr>
          <w:p>
            <w:pPr>
              <w:pStyle w:val="14"/>
            </w:pPr>
            <w:r>
              <w:t>较显著</w:t>
            </w:r>
          </w:p>
        </w:tc>
        <w:tc>
          <w:tcPr>
            <w:tcW w:w="2268" w:type="dxa"/>
            <w:vAlign w:val="center"/>
          </w:tcPr>
          <w:p>
            <w:pPr>
              <w:pStyle w:val="14"/>
            </w:pPr>
            <w:r>
              <w:t>推动志愿者文化志愿服务规范化、专业化、社会化水平提高较显著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传承中华民族传统文化</w:t>
            </w:r>
          </w:p>
        </w:tc>
        <w:tc>
          <w:tcPr>
            <w:tcW w:w="2835" w:type="dxa"/>
            <w:vAlign w:val="center"/>
          </w:tcPr>
          <w:p>
            <w:pPr>
              <w:pStyle w:val="14"/>
            </w:pPr>
            <w:r>
              <w:t>传承中华民族传统文化</w:t>
            </w:r>
          </w:p>
        </w:tc>
        <w:tc>
          <w:tcPr>
            <w:tcW w:w="2551" w:type="dxa"/>
            <w:vAlign w:val="center"/>
          </w:tcPr>
          <w:p>
            <w:pPr>
              <w:pStyle w:val="14"/>
            </w:pPr>
            <w:r>
              <w:t>较显著</w:t>
            </w:r>
          </w:p>
        </w:tc>
        <w:tc>
          <w:tcPr>
            <w:tcW w:w="2268" w:type="dxa"/>
            <w:vAlign w:val="center"/>
          </w:tcPr>
          <w:p>
            <w:pPr>
              <w:pStyle w:val="14"/>
            </w:pPr>
            <w:r>
              <w:t>传承中华民族传统文化较显著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传承、弘扬中华民族优秀文化遗产</w:t>
            </w:r>
          </w:p>
        </w:tc>
        <w:tc>
          <w:tcPr>
            <w:tcW w:w="2835" w:type="dxa"/>
            <w:vAlign w:val="center"/>
          </w:tcPr>
          <w:p>
            <w:pPr>
              <w:pStyle w:val="14"/>
            </w:pPr>
            <w:r>
              <w:t>传承、弘扬中华民族优秀文化遗产</w:t>
            </w:r>
          </w:p>
        </w:tc>
        <w:tc>
          <w:tcPr>
            <w:tcW w:w="2551" w:type="dxa"/>
            <w:vAlign w:val="center"/>
          </w:tcPr>
          <w:p>
            <w:pPr>
              <w:pStyle w:val="14"/>
            </w:pPr>
            <w:r>
              <w:t>较显著</w:t>
            </w:r>
          </w:p>
        </w:tc>
        <w:tc>
          <w:tcPr>
            <w:tcW w:w="2268" w:type="dxa"/>
            <w:vAlign w:val="center"/>
          </w:tcPr>
          <w:p>
            <w:pPr>
              <w:pStyle w:val="14"/>
            </w:pPr>
            <w:r>
              <w:t>传承、弘扬中华民族优秀文化遗产较显著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观众满意度</w:t>
            </w:r>
          </w:p>
        </w:tc>
        <w:tc>
          <w:tcPr>
            <w:tcW w:w="2835" w:type="dxa"/>
            <w:vAlign w:val="center"/>
          </w:tcPr>
          <w:p>
            <w:pPr>
              <w:pStyle w:val="14"/>
            </w:pPr>
            <w:r>
              <w:t>观众满意度</w:t>
            </w:r>
          </w:p>
        </w:tc>
        <w:tc>
          <w:tcPr>
            <w:tcW w:w="2551" w:type="dxa"/>
            <w:vAlign w:val="center"/>
          </w:tcPr>
          <w:p>
            <w:pPr>
              <w:pStyle w:val="14"/>
            </w:pPr>
            <w:r>
              <w:t>≥85百分比</w:t>
            </w:r>
          </w:p>
        </w:tc>
        <w:tc>
          <w:tcPr>
            <w:tcW w:w="2268" w:type="dxa"/>
            <w:vAlign w:val="center"/>
          </w:tcPr>
          <w:p>
            <w:pPr>
              <w:pStyle w:val="14"/>
            </w:pPr>
            <w:r>
              <w:t>观众满意度&gt;=85%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8、冀财教【2021】159号省级体育彩票公益金专项资金绩效目标表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1.目标内容1：年度内完成冰雪活动，提高广大群众冰雪意识。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举办活动场次</w:t>
            </w:r>
          </w:p>
        </w:tc>
        <w:tc>
          <w:tcPr>
            <w:tcW w:w="2835" w:type="dxa"/>
            <w:vAlign w:val="center"/>
          </w:tcPr>
          <w:p>
            <w:pPr>
              <w:pStyle w:val="14"/>
            </w:pPr>
            <w:r>
              <w:t>举办活动场次</w:t>
            </w:r>
          </w:p>
        </w:tc>
        <w:tc>
          <w:tcPr>
            <w:tcW w:w="2551" w:type="dxa"/>
            <w:vAlign w:val="center"/>
          </w:tcPr>
          <w:p>
            <w:pPr>
              <w:pStyle w:val="14"/>
            </w:pPr>
            <w:r>
              <w:t>≥2场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活动安全举办率（%）</w:t>
            </w:r>
          </w:p>
        </w:tc>
        <w:tc>
          <w:tcPr>
            <w:tcW w:w="2835" w:type="dxa"/>
            <w:vAlign w:val="center"/>
          </w:tcPr>
          <w:p>
            <w:pPr>
              <w:pStyle w:val="14"/>
            </w:pPr>
            <w:r>
              <w:t>活动安全举办率（%）</w:t>
            </w:r>
          </w:p>
        </w:tc>
        <w:tc>
          <w:tcPr>
            <w:tcW w:w="2551" w:type="dxa"/>
            <w:vAlign w:val="center"/>
          </w:tcPr>
          <w:p>
            <w:pPr>
              <w:pStyle w:val="14"/>
            </w:pPr>
            <w:r>
              <w:t>100百分比</w:t>
            </w:r>
          </w:p>
        </w:tc>
        <w:tc>
          <w:tcPr>
            <w:tcW w:w="2268" w:type="dxa"/>
            <w:vAlign w:val="center"/>
          </w:tcPr>
          <w:p>
            <w:pPr>
              <w:pStyle w:val="14"/>
            </w:pPr>
            <w:r>
              <w:t>活动安全要求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宣传、活动完成时间</w:t>
            </w:r>
          </w:p>
        </w:tc>
        <w:tc>
          <w:tcPr>
            <w:tcW w:w="2835" w:type="dxa"/>
            <w:vAlign w:val="center"/>
          </w:tcPr>
          <w:p>
            <w:pPr>
              <w:pStyle w:val="14"/>
            </w:pPr>
            <w:r>
              <w:t>宣传、活动完成时间</w:t>
            </w:r>
          </w:p>
        </w:tc>
        <w:tc>
          <w:tcPr>
            <w:tcW w:w="2551" w:type="dxa"/>
            <w:vAlign w:val="center"/>
          </w:tcPr>
          <w:p>
            <w:pPr>
              <w:pStyle w:val="14"/>
            </w:pPr>
            <w:r>
              <w:t>≤4月份</w:t>
            </w:r>
          </w:p>
        </w:tc>
        <w:tc>
          <w:tcPr>
            <w:tcW w:w="2268" w:type="dxa"/>
            <w:vAlign w:val="center"/>
          </w:tcPr>
          <w:p>
            <w:pPr>
              <w:pStyle w:val="14"/>
            </w:pPr>
            <w:r>
              <w:t>按通知时限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活动费用标准</w:t>
            </w:r>
          </w:p>
        </w:tc>
        <w:tc>
          <w:tcPr>
            <w:tcW w:w="2835" w:type="dxa"/>
            <w:vAlign w:val="center"/>
          </w:tcPr>
          <w:p>
            <w:pPr>
              <w:pStyle w:val="14"/>
            </w:pPr>
            <w:r>
              <w:t>活动费用标准</w:t>
            </w:r>
          </w:p>
        </w:tc>
        <w:tc>
          <w:tcPr>
            <w:tcW w:w="2551" w:type="dxa"/>
            <w:vAlign w:val="center"/>
          </w:tcPr>
          <w:p>
            <w:pPr>
              <w:pStyle w:val="14"/>
            </w:pPr>
            <w:r>
              <w:t>≤1.68万元</w:t>
            </w:r>
          </w:p>
        </w:tc>
        <w:tc>
          <w:tcPr>
            <w:tcW w:w="2268" w:type="dxa"/>
            <w:vAlign w:val="center"/>
          </w:tcPr>
          <w:p>
            <w:pPr>
              <w:pStyle w:val="14"/>
            </w:pPr>
            <w:r>
              <w:t>成本数额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通过宣传组织和指导冰雪运动</w:t>
            </w:r>
          </w:p>
        </w:tc>
        <w:tc>
          <w:tcPr>
            <w:tcW w:w="2835" w:type="dxa"/>
            <w:vAlign w:val="center"/>
          </w:tcPr>
          <w:p>
            <w:pPr>
              <w:pStyle w:val="14"/>
            </w:pPr>
            <w:r>
              <w:t>通过宣传组织和指导冰雪运动</w:t>
            </w:r>
          </w:p>
        </w:tc>
        <w:tc>
          <w:tcPr>
            <w:tcW w:w="2551" w:type="dxa"/>
            <w:vAlign w:val="center"/>
          </w:tcPr>
          <w:p>
            <w:pPr>
              <w:pStyle w:val="14"/>
            </w:pPr>
            <w:r>
              <w:t>≥5000人次</w:t>
            </w:r>
          </w:p>
        </w:tc>
        <w:tc>
          <w:tcPr>
            <w:tcW w:w="2268" w:type="dxa"/>
            <w:vAlign w:val="center"/>
          </w:tcPr>
          <w:p>
            <w:pPr>
              <w:pStyle w:val="14"/>
            </w:pPr>
            <w:r>
              <w:t>参与冰雪运动人次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开展宣传教育培训</w:t>
            </w:r>
          </w:p>
        </w:tc>
        <w:tc>
          <w:tcPr>
            <w:tcW w:w="2835" w:type="dxa"/>
            <w:vAlign w:val="center"/>
          </w:tcPr>
          <w:p>
            <w:pPr>
              <w:pStyle w:val="14"/>
            </w:pPr>
            <w:r>
              <w:t>开展宣传教育培训</w:t>
            </w:r>
          </w:p>
        </w:tc>
        <w:tc>
          <w:tcPr>
            <w:tcW w:w="2551" w:type="dxa"/>
            <w:vAlign w:val="center"/>
          </w:tcPr>
          <w:p>
            <w:pPr>
              <w:pStyle w:val="14"/>
            </w:pPr>
            <w:r>
              <w:t>≥500人次</w:t>
            </w:r>
          </w:p>
        </w:tc>
        <w:tc>
          <w:tcPr>
            <w:tcW w:w="2268" w:type="dxa"/>
            <w:vAlign w:val="center"/>
          </w:tcPr>
          <w:p>
            <w:pPr>
              <w:pStyle w:val="14"/>
            </w:pPr>
            <w:r>
              <w:t>参与冰雪运动培训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100百分比</w:t>
            </w:r>
          </w:p>
        </w:tc>
        <w:tc>
          <w:tcPr>
            <w:tcW w:w="2268" w:type="dxa"/>
            <w:vAlign w:val="center"/>
          </w:tcPr>
          <w:p>
            <w:pPr>
              <w:pStyle w:val="14"/>
            </w:pPr>
            <w:r>
              <w:t>无环境影响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效果持续时间</w:t>
            </w:r>
          </w:p>
        </w:tc>
        <w:tc>
          <w:tcPr>
            <w:tcW w:w="2835" w:type="dxa"/>
            <w:vAlign w:val="center"/>
          </w:tcPr>
          <w:p>
            <w:pPr>
              <w:pStyle w:val="14"/>
            </w:pPr>
            <w:r>
              <w:t>效果持续时间</w:t>
            </w:r>
          </w:p>
        </w:tc>
        <w:tc>
          <w:tcPr>
            <w:tcW w:w="2551" w:type="dxa"/>
            <w:vAlign w:val="center"/>
          </w:tcPr>
          <w:p>
            <w:pPr>
              <w:pStyle w:val="14"/>
            </w:pPr>
            <w:r>
              <w:t>≥1年</w:t>
            </w:r>
          </w:p>
        </w:tc>
        <w:tc>
          <w:tcPr>
            <w:tcW w:w="2268" w:type="dxa"/>
            <w:vAlign w:val="center"/>
          </w:tcPr>
          <w:p>
            <w:pPr>
              <w:pStyle w:val="14"/>
            </w:pPr>
            <w:r>
              <w:t>持续影响时间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活动参与人员满意度</w:t>
            </w:r>
          </w:p>
        </w:tc>
        <w:tc>
          <w:tcPr>
            <w:tcW w:w="2835" w:type="dxa"/>
            <w:vAlign w:val="center"/>
          </w:tcPr>
          <w:p>
            <w:pPr>
              <w:pStyle w:val="14"/>
            </w:pPr>
            <w:r>
              <w:t>活动参与人员满意度</w:t>
            </w:r>
          </w:p>
        </w:tc>
        <w:tc>
          <w:tcPr>
            <w:tcW w:w="2551" w:type="dxa"/>
            <w:vAlign w:val="center"/>
          </w:tcPr>
          <w:p>
            <w:pPr>
              <w:pStyle w:val="14"/>
            </w:pPr>
            <w:r>
              <w:t>≥95百分比</w:t>
            </w:r>
          </w:p>
        </w:tc>
        <w:tc>
          <w:tcPr>
            <w:tcW w:w="2268" w:type="dxa"/>
            <w:vAlign w:val="center"/>
          </w:tcPr>
          <w:p>
            <w:pPr>
              <w:pStyle w:val="14"/>
            </w:pPr>
            <w:r>
              <w:t>满意度要求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9、冀财教【2022】144号2023年中央补助地方文化站免费开放补助资金绩效目标表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1.目标内容1：公共文化服务活动、培训等。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公共文化服务设施覆盖率</w:t>
            </w:r>
          </w:p>
        </w:tc>
        <w:tc>
          <w:tcPr>
            <w:tcW w:w="2835" w:type="dxa"/>
            <w:vAlign w:val="center"/>
          </w:tcPr>
          <w:p>
            <w:pPr>
              <w:pStyle w:val="14"/>
            </w:pPr>
            <w:r>
              <w:t>公共文化服务设施覆盖率</w:t>
            </w:r>
          </w:p>
        </w:tc>
        <w:tc>
          <w:tcPr>
            <w:tcW w:w="2551" w:type="dxa"/>
            <w:vAlign w:val="center"/>
          </w:tcPr>
          <w:p>
            <w:pPr>
              <w:pStyle w:val="14"/>
            </w:pPr>
            <w:r>
              <w:t>100百分比</w:t>
            </w:r>
          </w:p>
        </w:tc>
        <w:tc>
          <w:tcPr>
            <w:tcW w:w="2268" w:type="dxa"/>
            <w:vAlign w:val="center"/>
          </w:tcPr>
          <w:p>
            <w:pPr>
              <w:pStyle w:val="14"/>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群众文化活动参与率</w:t>
            </w:r>
          </w:p>
        </w:tc>
        <w:tc>
          <w:tcPr>
            <w:tcW w:w="2835" w:type="dxa"/>
            <w:vAlign w:val="center"/>
          </w:tcPr>
          <w:p>
            <w:pPr>
              <w:pStyle w:val="14"/>
            </w:pPr>
            <w:r>
              <w:t>群众文化活动参与率</w:t>
            </w:r>
          </w:p>
        </w:tc>
        <w:tc>
          <w:tcPr>
            <w:tcW w:w="2551" w:type="dxa"/>
            <w:vAlign w:val="center"/>
          </w:tcPr>
          <w:p>
            <w:pPr>
              <w:pStyle w:val="14"/>
            </w:pPr>
            <w:r>
              <w:t>≥80百分比</w:t>
            </w:r>
          </w:p>
        </w:tc>
        <w:tc>
          <w:tcPr>
            <w:tcW w:w="2268" w:type="dxa"/>
            <w:vAlign w:val="center"/>
          </w:tcPr>
          <w:p>
            <w:pPr>
              <w:pStyle w:val="14"/>
            </w:pPr>
            <w:r>
              <w:t>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100百分比</w:t>
            </w:r>
          </w:p>
        </w:tc>
        <w:tc>
          <w:tcPr>
            <w:tcW w:w="2268" w:type="dxa"/>
            <w:vAlign w:val="center"/>
          </w:tcPr>
          <w:p>
            <w:pPr>
              <w:pStyle w:val="14"/>
            </w:pPr>
            <w:r>
              <w:t>演出合同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100百分比</w:t>
            </w:r>
          </w:p>
        </w:tc>
        <w:tc>
          <w:tcPr>
            <w:tcW w:w="2268"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100百分比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达到绿色产业标准</w:t>
            </w:r>
          </w:p>
          <w:p>
            <w:pPr>
              <w:pStyle w:val="14"/>
            </w:pPr>
          </w:p>
          <w:p>
            <w:pPr>
              <w:pStyle w:val="14"/>
            </w:pPr>
          </w:p>
        </w:tc>
        <w:tc>
          <w:tcPr>
            <w:tcW w:w="2835" w:type="dxa"/>
            <w:vAlign w:val="center"/>
          </w:tcPr>
          <w:p>
            <w:pPr>
              <w:pStyle w:val="14"/>
            </w:pPr>
            <w:r>
              <w:t>达到绿色产业标准</w:t>
            </w:r>
          </w:p>
          <w:p>
            <w:pPr>
              <w:pStyle w:val="14"/>
            </w:pPr>
          </w:p>
          <w:p>
            <w:pPr>
              <w:pStyle w:val="14"/>
            </w:pPr>
          </w:p>
        </w:tc>
        <w:tc>
          <w:tcPr>
            <w:tcW w:w="2551" w:type="dxa"/>
            <w:vAlign w:val="center"/>
          </w:tcPr>
          <w:p>
            <w:pPr>
              <w:pStyle w:val="14"/>
            </w:pPr>
            <w:r>
              <w:t>100百分比</w:t>
            </w:r>
          </w:p>
        </w:tc>
        <w:tc>
          <w:tcPr>
            <w:tcW w:w="2268" w:type="dxa"/>
            <w:vAlign w:val="center"/>
          </w:tcPr>
          <w:p>
            <w:pPr>
              <w:pStyle w:val="14"/>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100百分比</w:t>
            </w:r>
          </w:p>
        </w:tc>
        <w:tc>
          <w:tcPr>
            <w:tcW w:w="2268" w:type="dxa"/>
            <w:vAlign w:val="center"/>
          </w:tcPr>
          <w:p>
            <w:pPr>
              <w:pStyle w:val="14"/>
            </w:pPr>
            <w:r>
              <w:t>活动影响力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≥85百分比</w:t>
            </w:r>
          </w:p>
        </w:tc>
        <w:tc>
          <w:tcPr>
            <w:tcW w:w="2268" w:type="dxa"/>
            <w:vAlign w:val="center"/>
          </w:tcPr>
          <w:p>
            <w:pPr>
              <w:pStyle w:val="14"/>
            </w:pPr>
            <w:r>
              <w:t>群众反响</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10、冀财教【2022】151号2023年中央补助地方公共文化服务体系建设专项资金绩效目标表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1.目标内容1年度内完成公共文化服务活动及设备采购设施建设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公共文化服务设施覆盖率</w:t>
            </w:r>
          </w:p>
        </w:tc>
        <w:tc>
          <w:tcPr>
            <w:tcW w:w="2835" w:type="dxa"/>
            <w:vAlign w:val="center"/>
          </w:tcPr>
          <w:p>
            <w:pPr>
              <w:pStyle w:val="14"/>
            </w:pPr>
            <w:r>
              <w:t>公共文化服务设施覆盖率</w:t>
            </w:r>
          </w:p>
        </w:tc>
        <w:tc>
          <w:tcPr>
            <w:tcW w:w="2551" w:type="dxa"/>
            <w:vAlign w:val="center"/>
          </w:tcPr>
          <w:p>
            <w:pPr>
              <w:pStyle w:val="14"/>
            </w:pPr>
            <w:r>
              <w:t>100百分比</w:t>
            </w:r>
          </w:p>
        </w:tc>
        <w:tc>
          <w:tcPr>
            <w:tcW w:w="2268" w:type="dxa"/>
            <w:vAlign w:val="center"/>
          </w:tcPr>
          <w:p>
            <w:pPr>
              <w:pStyle w:val="14"/>
            </w:pPr>
            <w:r>
              <w:t>设施覆盖情况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财政拨款保障率</w:t>
            </w:r>
          </w:p>
        </w:tc>
        <w:tc>
          <w:tcPr>
            <w:tcW w:w="2835" w:type="dxa"/>
            <w:vAlign w:val="center"/>
          </w:tcPr>
          <w:p>
            <w:pPr>
              <w:pStyle w:val="14"/>
            </w:pPr>
            <w:r>
              <w:t>实际财政拨款标准占规定标准的比率</w:t>
            </w:r>
          </w:p>
        </w:tc>
        <w:tc>
          <w:tcPr>
            <w:tcW w:w="2551" w:type="dxa"/>
            <w:vAlign w:val="center"/>
          </w:tcPr>
          <w:p>
            <w:pPr>
              <w:pStyle w:val="14"/>
            </w:pPr>
            <w:r>
              <w:t>100百分比</w:t>
            </w:r>
          </w:p>
        </w:tc>
        <w:tc>
          <w:tcPr>
            <w:tcW w:w="2268" w:type="dxa"/>
            <w:vAlign w:val="center"/>
          </w:tcPr>
          <w:p>
            <w:pPr>
              <w:pStyle w:val="14"/>
            </w:pPr>
            <w:r>
              <w:t>拨款情况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完成工作时间</w:t>
            </w:r>
          </w:p>
        </w:tc>
        <w:tc>
          <w:tcPr>
            <w:tcW w:w="2835" w:type="dxa"/>
            <w:vAlign w:val="center"/>
          </w:tcPr>
          <w:p>
            <w:pPr>
              <w:pStyle w:val="14"/>
            </w:pPr>
            <w:r>
              <w:t>完成工作时间</w:t>
            </w:r>
          </w:p>
        </w:tc>
        <w:tc>
          <w:tcPr>
            <w:tcW w:w="2551" w:type="dxa"/>
            <w:vAlign w:val="center"/>
          </w:tcPr>
          <w:p>
            <w:pPr>
              <w:pStyle w:val="14"/>
            </w:pPr>
            <w:r>
              <w:t>100百分比</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资金完成数量</w:t>
            </w:r>
          </w:p>
        </w:tc>
        <w:tc>
          <w:tcPr>
            <w:tcW w:w="2835" w:type="dxa"/>
            <w:vAlign w:val="center"/>
          </w:tcPr>
          <w:p>
            <w:pPr>
              <w:pStyle w:val="14"/>
            </w:pPr>
            <w:r>
              <w:t>资金完成数量</w:t>
            </w:r>
          </w:p>
        </w:tc>
        <w:tc>
          <w:tcPr>
            <w:tcW w:w="2551" w:type="dxa"/>
            <w:vAlign w:val="center"/>
          </w:tcPr>
          <w:p>
            <w:pPr>
              <w:pStyle w:val="14"/>
            </w:pPr>
            <w:r>
              <w:t>100百分比</w:t>
            </w:r>
          </w:p>
        </w:tc>
        <w:tc>
          <w:tcPr>
            <w:tcW w:w="2268" w:type="dxa"/>
            <w:vAlign w:val="center"/>
          </w:tcPr>
          <w:p>
            <w:pPr>
              <w:pStyle w:val="14"/>
            </w:pPr>
            <w:r>
              <w:t>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运行成本</w:t>
            </w:r>
          </w:p>
        </w:tc>
        <w:tc>
          <w:tcPr>
            <w:tcW w:w="2835" w:type="dxa"/>
            <w:vAlign w:val="center"/>
          </w:tcPr>
          <w:p>
            <w:pPr>
              <w:pStyle w:val="14"/>
            </w:pPr>
            <w:r>
              <w:t>运行成本</w:t>
            </w:r>
          </w:p>
        </w:tc>
        <w:tc>
          <w:tcPr>
            <w:tcW w:w="2551" w:type="dxa"/>
            <w:vAlign w:val="center"/>
          </w:tcPr>
          <w:p>
            <w:pPr>
              <w:pStyle w:val="14"/>
            </w:pPr>
            <w:r>
              <w:t>100百分比</w:t>
            </w:r>
          </w:p>
        </w:tc>
        <w:tc>
          <w:tcPr>
            <w:tcW w:w="2268"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对社会发展带来的影响</w:t>
            </w:r>
          </w:p>
        </w:tc>
        <w:tc>
          <w:tcPr>
            <w:tcW w:w="2835" w:type="dxa"/>
            <w:vAlign w:val="center"/>
          </w:tcPr>
          <w:p>
            <w:pPr>
              <w:pStyle w:val="14"/>
            </w:pPr>
            <w:r>
              <w:t>对社会发展带来的影响</w:t>
            </w:r>
          </w:p>
        </w:tc>
        <w:tc>
          <w:tcPr>
            <w:tcW w:w="2551" w:type="dxa"/>
            <w:vAlign w:val="center"/>
          </w:tcPr>
          <w:p>
            <w:pPr>
              <w:pStyle w:val="14"/>
            </w:pPr>
            <w:r>
              <w:t>100百分比</w:t>
            </w:r>
          </w:p>
        </w:tc>
        <w:tc>
          <w:tcPr>
            <w:tcW w:w="2268" w:type="dxa"/>
            <w:vAlign w:val="center"/>
          </w:tcPr>
          <w:p>
            <w:pPr>
              <w:pStyle w:val="14"/>
            </w:pPr>
            <w:r>
              <w:t>群众反应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100百分比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影响期限</w:t>
            </w:r>
          </w:p>
        </w:tc>
        <w:tc>
          <w:tcPr>
            <w:tcW w:w="2835" w:type="dxa"/>
            <w:vAlign w:val="center"/>
          </w:tcPr>
          <w:p>
            <w:pPr>
              <w:pStyle w:val="14"/>
            </w:pPr>
            <w:r>
              <w:t>影响期限</w:t>
            </w:r>
          </w:p>
        </w:tc>
        <w:tc>
          <w:tcPr>
            <w:tcW w:w="2551" w:type="dxa"/>
            <w:vAlign w:val="center"/>
          </w:tcPr>
          <w:p>
            <w:pPr>
              <w:pStyle w:val="14"/>
            </w:pPr>
            <w:r>
              <w:t>100百分比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11、冀财教【2022】174号2023年省级文化站免费开放补助资金绩效目标表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1.目标内容1完成各项公共文化服务活动及培训等。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公共文化服务设施覆盖率</w:t>
            </w:r>
          </w:p>
        </w:tc>
        <w:tc>
          <w:tcPr>
            <w:tcW w:w="2835" w:type="dxa"/>
            <w:vAlign w:val="center"/>
          </w:tcPr>
          <w:p>
            <w:pPr>
              <w:pStyle w:val="14"/>
            </w:pPr>
            <w:r>
              <w:t>公共文化服务设施覆盖率</w:t>
            </w:r>
          </w:p>
        </w:tc>
        <w:tc>
          <w:tcPr>
            <w:tcW w:w="2551" w:type="dxa"/>
            <w:vAlign w:val="center"/>
          </w:tcPr>
          <w:p>
            <w:pPr>
              <w:pStyle w:val="14"/>
            </w:pPr>
            <w:r>
              <w:t>100百分比</w:t>
            </w:r>
          </w:p>
        </w:tc>
        <w:tc>
          <w:tcPr>
            <w:tcW w:w="2268" w:type="dxa"/>
            <w:vAlign w:val="center"/>
          </w:tcPr>
          <w:p>
            <w:pPr>
              <w:pStyle w:val="14"/>
            </w:pPr>
            <w:r>
              <w:t>公共文化服务开展情况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群众文化活动参与率</w:t>
            </w:r>
          </w:p>
        </w:tc>
        <w:tc>
          <w:tcPr>
            <w:tcW w:w="2835" w:type="dxa"/>
            <w:vAlign w:val="center"/>
          </w:tcPr>
          <w:p>
            <w:pPr>
              <w:pStyle w:val="14"/>
            </w:pPr>
            <w:r>
              <w:t>群众文化活动参与率</w:t>
            </w:r>
          </w:p>
        </w:tc>
        <w:tc>
          <w:tcPr>
            <w:tcW w:w="2551" w:type="dxa"/>
            <w:vAlign w:val="center"/>
          </w:tcPr>
          <w:p>
            <w:pPr>
              <w:pStyle w:val="14"/>
            </w:pPr>
            <w:r>
              <w:t>≥80百分比</w:t>
            </w:r>
          </w:p>
        </w:tc>
        <w:tc>
          <w:tcPr>
            <w:tcW w:w="2268" w:type="dxa"/>
            <w:vAlign w:val="center"/>
          </w:tcPr>
          <w:p>
            <w:pPr>
              <w:pStyle w:val="14"/>
            </w:pPr>
            <w:r>
              <w:t>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100百分比</w:t>
            </w:r>
          </w:p>
        </w:tc>
        <w:tc>
          <w:tcPr>
            <w:tcW w:w="2268" w:type="dxa"/>
            <w:vAlign w:val="center"/>
          </w:tcPr>
          <w:p>
            <w:pPr>
              <w:pStyle w:val="14"/>
            </w:pPr>
            <w:r>
              <w:t>活动合同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100百分比</w:t>
            </w:r>
          </w:p>
        </w:tc>
        <w:tc>
          <w:tcPr>
            <w:tcW w:w="2268" w:type="dxa"/>
            <w:vAlign w:val="center"/>
          </w:tcPr>
          <w:p>
            <w:pPr>
              <w:pStyle w:val="14"/>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r>
              <w:t>资金使用状况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100百分比</w:t>
            </w:r>
          </w:p>
        </w:tc>
        <w:tc>
          <w:tcPr>
            <w:tcW w:w="2268" w:type="dxa"/>
            <w:vAlign w:val="center"/>
          </w:tcPr>
          <w:p>
            <w:pPr>
              <w:pStyle w:val="14"/>
            </w:pPr>
            <w:r>
              <w:t>服务情况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达到绿色产业标准</w:t>
            </w:r>
          </w:p>
          <w:p>
            <w:pPr>
              <w:pStyle w:val="14"/>
            </w:pPr>
          </w:p>
          <w:p>
            <w:pPr>
              <w:pStyle w:val="14"/>
            </w:pPr>
          </w:p>
        </w:tc>
        <w:tc>
          <w:tcPr>
            <w:tcW w:w="2835" w:type="dxa"/>
            <w:vAlign w:val="center"/>
          </w:tcPr>
          <w:p>
            <w:pPr>
              <w:pStyle w:val="14"/>
            </w:pPr>
            <w:r>
              <w:t>达到绿色产业标准</w:t>
            </w:r>
          </w:p>
          <w:p>
            <w:pPr>
              <w:pStyle w:val="14"/>
            </w:pPr>
          </w:p>
          <w:p>
            <w:pPr>
              <w:pStyle w:val="14"/>
            </w:pPr>
          </w:p>
        </w:tc>
        <w:tc>
          <w:tcPr>
            <w:tcW w:w="2551" w:type="dxa"/>
            <w:vAlign w:val="center"/>
          </w:tcPr>
          <w:p>
            <w:pPr>
              <w:pStyle w:val="14"/>
            </w:pPr>
            <w:r>
              <w:t>100百分比</w:t>
            </w:r>
          </w:p>
        </w:tc>
        <w:tc>
          <w:tcPr>
            <w:tcW w:w="2268" w:type="dxa"/>
            <w:vAlign w:val="center"/>
          </w:tcPr>
          <w:p>
            <w:pPr>
              <w:pStyle w:val="14"/>
            </w:pPr>
            <w:r>
              <w:t>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100百分比</w:t>
            </w:r>
          </w:p>
        </w:tc>
        <w:tc>
          <w:tcPr>
            <w:tcW w:w="2268" w:type="dxa"/>
            <w:vAlign w:val="center"/>
          </w:tcPr>
          <w:p>
            <w:pPr>
              <w:pStyle w:val="14"/>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服务对象的满意度</w:t>
            </w:r>
          </w:p>
        </w:tc>
        <w:tc>
          <w:tcPr>
            <w:tcW w:w="2551" w:type="dxa"/>
            <w:vAlign w:val="center"/>
          </w:tcPr>
          <w:p>
            <w:pPr>
              <w:pStyle w:val="14"/>
            </w:pPr>
            <w:r>
              <w:t>≥80百分比</w:t>
            </w:r>
          </w:p>
        </w:tc>
        <w:tc>
          <w:tcPr>
            <w:tcW w:w="2268" w:type="dxa"/>
            <w:vAlign w:val="center"/>
          </w:tcPr>
          <w:p>
            <w:pPr>
              <w:pStyle w:val="14"/>
            </w:pPr>
            <w:r>
              <w:t xml:space="preserve">问卷调查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12、冀财教【2022】191号2023年省级公共文化服务体系建设补助资金绩效目标表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1.目标内容1年度内完成各项公共文化服务活动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公共文化服务设施覆盖率</w:t>
            </w:r>
          </w:p>
        </w:tc>
        <w:tc>
          <w:tcPr>
            <w:tcW w:w="2835" w:type="dxa"/>
            <w:vAlign w:val="center"/>
          </w:tcPr>
          <w:p>
            <w:pPr>
              <w:pStyle w:val="14"/>
            </w:pPr>
            <w:r>
              <w:t>公共文化服务设施覆盖率</w:t>
            </w:r>
          </w:p>
        </w:tc>
        <w:tc>
          <w:tcPr>
            <w:tcW w:w="2551" w:type="dxa"/>
            <w:vAlign w:val="center"/>
          </w:tcPr>
          <w:p>
            <w:pPr>
              <w:pStyle w:val="14"/>
            </w:pPr>
            <w:r>
              <w:t>100百分比</w:t>
            </w:r>
          </w:p>
        </w:tc>
        <w:tc>
          <w:tcPr>
            <w:tcW w:w="2268" w:type="dxa"/>
            <w:vAlign w:val="center"/>
          </w:tcPr>
          <w:p>
            <w:pPr>
              <w:pStyle w:val="14"/>
            </w:pPr>
            <w:r>
              <w:t>设施覆盖情况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100百分比</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100百分比</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预算金额成本率</w:t>
            </w:r>
          </w:p>
        </w:tc>
        <w:tc>
          <w:tcPr>
            <w:tcW w:w="2835" w:type="dxa"/>
            <w:vAlign w:val="center"/>
          </w:tcPr>
          <w:p>
            <w:pPr>
              <w:pStyle w:val="14"/>
            </w:pPr>
            <w:r>
              <w:t>预算金额成本率</w:t>
            </w:r>
          </w:p>
        </w:tc>
        <w:tc>
          <w:tcPr>
            <w:tcW w:w="2551" w:type="dxa"/>
            <w:vAlign w:val="center"/>
          </w:tcPr>
          <w:p>
            <w:pPr>
              <w:pStyle w:val="14"/>
            </w:pPr>
            <w:r>
              <w:t>100百分比</w:t>
            </w:r>
          </w:p>
        </w:tc>
        <w:tc>
          <w:tcPr>
            <w:tcW w:w="2268" w:type="dxa"/>
            <w:vAlign w:val="center"/>
          </w:tcPr>
          <w:p>
            <w:pPr>
              <w:pStyle w:val="14"/>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100百分比</w:t>
            </w:r>
          </w:p>
        </w:tc>
        <w:tc>
          <w:tcPr>
            <w:tcW w:w="2268" w:type="dxa"/>
            <w:vAlign w:val="center"/>
          </w:tcPr>
          <w:p>
            <w:pPr>
              <w:pStyle w:val="14"/>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100百分比</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项目实施对环境的影响</w:t>
            </w:r>
          </w:p>
        </w:tc>
        <w:tc>
          <w:tcPr>
            <w:tcW w:w="2551" w:type="dxa"/>
            <w:vAlign w:val="center"/>
          </w:tcPr>
          <w:p>
            <w:pPr>
              <w:pStyle w:val="14"/>
            </w:pPr>
            <w:r>
              <w:t>无影响</w:t>
            </w:r>
          </w:p>
        </w:tc>
        <w:tc>
          <w:tcPr>
            <w:tcW w:w="2268" w:type="dxa"/>
            <w:vAlign w:val="center"/>
          </w:tcPr>
          <w:p>
            <w:pPr>
              <w:pStyle w:val="14"/>
            </w:pPr>
            <w:r>
              <w:t>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100百分比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13、冀财教【2022】81号公共文化服务体系建设补助资金-群众文化活动绩效目标表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1.完成“中秋、重阳”文化活动演出及“文化结亲交流活动。</w:t>
            </w:r>
          </w:p>
          <w:p>
            <w:pPr>
              <w:pStyle w:val="14"/>
            </w:pPr>
            <w:r>
              <w:t>2.保证演出质量。</w:t>
            </w:r>
          </w:p>
          <w:p>
            <w:pPr>
              <w:pStyle w:val="14"/>
            </w:pPr>
            <w:r>
              <w:t>3.满足广大群众节日需求。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文化演出次数</w:t>
            </w:r>
          </w:p>
        </w:tc>
        <w:tc>
          <w:tcPr>
            <w:tcW w:w="2835" w:type="dxa"/>
            <w:vAlign w:val="center"/>
          </w:tcPr>
          <w:p>
            <w:pPr>
              <w:pStyle w:val="14"/>
            </w:pPr>
            <w:r>
              <w:t>文化演出次数</w:t>
            </w:r>
          </w:p>
        </w:tc>
        <w:tc>
          <w:tcPr>
            <w:tcW w:w="2551" w:type="dxa"/>
            <w:vAlign w:val="center"/>
          </w:tcPr>
          <w:p>
            <w:pPr>
              <w:pStyle w:val="14"/>
            </w:pPr>
            <w:r>
              <w:t>≥4共演出4场</w:t>
            </w:r>
          </w:p>
        </w:tc>
        <w:tc>
          <w:tcPr>
            <w:tcW w:w="2268" w:type="dxa"/>
            <w:vAlign w:val="center"/>
          </w:tcPr>
          <w:p>
            <w:pPr>
              <w:pStyle w:val="14"/>
            </w:pPr>
            <w:r>
              <w:t>演出合同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群众文化活动参与率</w:t>
            </w:r>
          </w:p>
        </w:tc>
        <w:tc>
          <w:tcPr>
            <w:tcW w:w="2835" w:type="dxa"/>
            <w:vAlign w:val="center"/>
          </w:tcPr>
          <w:p>
            <w:pPr>
              <w:pStyle w:val="14"/>
            </w:pPr>
            <w:r>
              <w:t>群众文化活动参与率</w:t>
            </w:r>
          </w:p>
        </w:tc>
        <w:tc>
          <w:tcPr>
            <w:tcW w:w="2551" w:type="dxa"/>
            <w:vAlign w:val="center"/>
          </w:tcPr>
          <w:p>
            <w:pPr>
              <w:pStyle w:val="14"/>
            </w:pPr>
            <w:r>
              <w:t>≥80百分比</w:t>
            </w:r>
          </w:p>
        </w:tc>
        <w:tc>
          <w:tcPr>
            <w:tcW w:w="2268" w:type="dxa"/>
            <w:vAlign w:val="center"/>
          </w:tcPr>
          <w:p>
            <w:pPr>
              <w:pStyle w:val="14"/>
            </w:pPr>
            <w:r>
              <w:t>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100百分比</w:t>
            </w:r>
          </w:p>
        </w:tc>
        <w:tc>
          <w:tcPr>
            <w:tcW w:w="2268" w:type="dxa"/>
            <w:vAlign w:val="center"/>
          </w:tcPr>
          <w:p>
            <w:pPr>
              <w:pStyle w:val="14"/>
            </w:pPr>
            <w:r>
              <w:t>演出合同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项目实施对环境的影响</w:t>
            </w:r>
          </w:p>
        </w:tc>
        <w:tc>
          <w:tcPr>
            <w:tcW w:w="2551" w:type="dxa"/>
            <w:vAlign w:val="center"/>
          </w:tcPr>
          <w:p>
            <w:pPr>
              <w:pStyle w:val="14"/>
            </w:pPr>
            <w:r>
              <w:t>项目实施对环境无影响</w:t>
            </w:r>
          </w:p>
        </w:tc>
        <w:tc>
          <w:tcPr>
            <w:tcW w:w="2268" w:type="dxa"/>
            <w:vAlign w:val="center"/>
          </w:tcPr>
          <w:p>
            <w:pPr>
              <w:pStyle w:val="14"/>
            </w:pPr>
            <w:r>
              <w:t>演出活动开展状况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项目实施满意度</w:t>
            </w:r>
          </w:p>
        </w:tc>
        <w:tc>
          <w:tcPr>
            <w:tcW w:w="2835" w:type="dxa"/>
            <w:vAlign w:val="center"/>
          </w:tcPr>
          <w:p>
            <w:pPr>
              <w:pStyle w:val="14"/>
            </w:pPr>
            <w:r>
              <w:t>项目实施满意度</w:t>
            </w:r>
          </w:p>
        </w:tc>
        <w:tc>
          <w:tcPr>
            <w:tcW w:w="2551" w:type="dxa"/>
            <w:vAlign w:val="center"/>
          </w:tcPr>
          <w:p>
            <w:pPr>
              <w:pStyle w:val="14"/>
            </w:pPr>
            <w:r>
              <w:t>≥80百分比</w:t>
            </w:r>
          </w:p>
        </w:tc>
        <w:tc>
          <w:tcPr>
            <w:tcW w:w="2268" w:type="dxa"/>
            <w:vAlign w:val="center"/>
          </w:tcPr>
          <w:p>
            <w:pPr>
              <w:pStyle w:val="14"/>
            </w:pPr>
            <w:r>
              <w:t>群众问卷调查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≥80百分比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政策满意度</w:t>
            </w:r>
          </w:p>
        </w:tc>
        <w:tc>
          <w:tcPr>
            <w:tcW w:w="2835" w:type="dxa"/>
            <w:vAlign w:val="center"/>
          </w:tcPr>
          <w:p>
            <w:pPr>
              <w:pStyle w:val="14"/>
            </w:pPr>
            <w:r>
              <w:t>政策满意度</w:t>
            </w:r>
          </w:p>
        </w:tc>
        <w:tc>
          <w:tcPr>
            <w:tcW w:w="2551" w:type="dxa"/>
            <w:vAlign w:val="center"/>
          </w:tcPr>
          <w:p>
            <w:pPr>
              <w:pStyle w:val="14"/>
            </w:pPr>
            <w:r>
              <w:t>≥80百分比</w:t>
            </w:r>
          </w:p>
        </w:tc>
        <w:tc>
          <w:tcPr>
            <w:tcW w:w="2268" w:type="dxa"/>
            <w:vAlign w:val="center"/>
          </w:tcPr>
          <w:p>
            <w:pPr>
              <w:pStyle w:val="14"/>
            </w:pPr>
            <w:r>
              <w:t>群众参与情况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14、冀财教【2022】81号公共文化服务体系建设补助资金-文化馆摄像非编设备绩效目标表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1.目标内容1完成摄像非编设备采购，正常使用。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专用设备购置数量</w:t>
            </w:r>
          </w:p>
        </w:tc>
        <w:tc>
          <w:tcPr>
            <w:tcW w:w="2835" w:type="dxa"/>
            <w:vAlign w:val="center"/>
          </w:tcPr>
          <w:p>
            <w:pPr>
              <w:pStyle w:val="14"/>
            </w:pPr>
            <w:r>
              <w:t>专用设备购置数量</w:t>
            </w:r>
          </w:p>
        </w:tc>
        <w:tc>
          <w:tcPr>
            <w:tcW w:w="2551" w:type="dxa"/>
            <w:vAlign w:val="center"/>
          </w:tcPr>
          <w:p>
            <w:pPr>
              <w:pStyle w:val="14"/>
            </w:pPr>
            <w:r>
              <w:t>≥88件</w:t>
            </w:r>
          </w:p>
        </w:tc>
        <w:tc>
          <w:tcPr>
            <w:tcW w:w="2268" w:type="dxa"/>
            <w:vAlign w:val="center"/>
          </w:tcPr>
          <w:p>
            <w:pPr>
              <w:pStyle w:val="14"/>
            </w:pPr>
            <w:r>
              <w:t>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100百分比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完成的时限</w:t>
            </w:r>
          </w:p>
        </w:tc>
        <w:tc>
          <w:tcPr>
            <w:tcW w:w="2835" w:type="dxa"/>
            <w:vAlign w:val="center"/>
          </w:tcPr>
          <w:p>
            <w:pPr>
              <w:pStyle w:val="14"/>
            </w:pPr>
            <w:r>
              <w:t>完成的时限</w:t>
            </w:r>
          </w:p>
        </w:tc>
        <w:tc>
          <w:tcPr>
            <w:tcW w:w="2551" w:type="dxa"/>
            <w:vAlign w:val="center"/>
          </w:tcPr>
          <w:p>
            <w:pPr>
              <w:pStyle w:val="14"/>
            </w:pPr>
            <w:r>
              <w:t>100百分比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设备使用率（%）</w:t>
            </w:r>
          </w:p>
        </w:tc>
        <w:tc>
          <w:tcPr>
            <w:tcW w:w="2835" w:type="dxa"/>
            <w:vAlign w:val="center"/>
          </w:tcPr>
          <w:p>
            <w:pPr>
              <w:pStyle w:val="14"/>
            </w:pPr>
            <w:r>
              <w:t>设备使用率（%）</w:t>
            </w:r>
          </w:p>
        </w:tc>
        <w:tc>
          <w:tcPr>
            <w:tcW w:w="2551" w:type="dxa"/>
            <w:vAlign w:val="center"/>
          </w:tcPr>
          <w:p>
            <w:pPr>
              <w:pStyle w:val="14"/>
            </w:pPr>
            <w:r>
              <w:t>100百分比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100百分比</w:t>
            </w:r>
          </w:p>
        </w:tc>
        <w:tc>
          <w:tcPr>
            <w:tcW w:w="2268" w:type="dxa"/>
            <w:vAlign w:val="center"/>
          </w:tcPr>
          <w:p>
            <w:pPr>
              <w:pStyle w:val="14"/>
            </w:pPr>
            <w:r>
              <w:t>实际采购数量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设备使用者满意度</w:t>
            </w:r>
          </w:p>
        </w:tc>
        <w:tc>
          <w:tcPr>
            <w:tcW w:w="2835" w:type="dxa"/>
            <w:vAlign w:val="center"/>
          </w:tcPr>
          <w:p>
            <w:pPr>
              <w:pStyle w:val="14"/>
            </w:pPr>
            <w:r>
              <w:t>设备使用者满意度</w:t>
            </w:r>
          </w:p>
        </w:tc>
        <w:tc>
          <w:tcPr>
            <w:tcW w:w="2551" w:type="dxa"/>
            <w:vAlign w:val="center"/>
          </w:tcPr>
          <w:p>
            <w:pPr>
              <w:pStyle w:val="14"/>
            </w:pPr>
            <w:r>
              <w:t>≥80百分比</w:t>
            </w:r>
          </w:p>
        </w:tc>
        <w:tc>
          <w:tcPr>
            <w:tcW w:w="2268" w:type="dxa"/>
            <w:vAlign w:val="center"/>
          </w:tcPr>
          <w:p>
            <w:pPr>
              <w:pStyle w:val="14"/>
            </w:pPr>
            <w:r>
              <w:t>采购合同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15、冀财教【2022】81号中央支持地方公共文化服务体系建设补助资金（图书馆设备购置）绩效目标表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1.目标内容1：年度内完成设备采购，并投入使用。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专用设备更新比率</w:t>
            </w:r>
          </w:p>
        </w:tc>
        <w:tc>
          <w:tcPr>
            <w:tcW w:w="2835" w:type="dxa"/>
            <w:vAlign w:val="center"/>
          </w:tcPr>
          <w:p>
            <w:pPr>
              <w:pStyle w:val="14"/>
            </w:pPr>
            <w:r>
              <w:t>专用设备更新比率</w:t>
            </w:r>
          </w:p>
        </w:tc>
        <w:tc>
          <w:tcPr>
            <w:tcW w:w="2551" w:type="dxa"/>
            <w:vAlign w:val="center"/>
          </w:tcPr>
          <w:p>
            <w:pPr>
              <w:pStyle w:val="14"/>
            </w:pPr>
            <w:r>
              <w:t>≥80百分比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检验检测设备达标率</w:t>
            </w:r>
          </w:p>
        </w:tc>
        <w:tc>
          <w:tcPr>
            <w:tcW w:w="2835" w:type="dxa"/>
            <w:vAlign w:val="center"/>
          </w:tcPr>
          <w:p>
            <w:pPr>
              <w:pStyle w:val="14"/>
            </w:pPr>
            <w:r>
              <w:t>检验检测设备达标率</w:t>
            </w:r>
          </w:p>
        </w:tc>
        <w:tc>
          <w:tcPr>
            <w:tcW w:w="2551" w:type="dxa"/>
            <w:vAlign w:val="center"/>
          </w:tcPr>
          <w:p>
            <w:pPr>
              <w:pStyle w:val="14"/>
            </w:pPr>
            <w:r>
              <w:t>100百分比</w:t>
            </w:r>
          </w:p>
        </w:tc>
        <w:tc>
          <w:tcPr>
            <w:tcW w:w="2268" w:type="dxa"/>
            <w:vAlign w:val="center"/>
          </w:tcPr>
          <w:p>
            <w:pPr>
              <w:pStyle w:val="14"/>
            </w:pPr>
            <w:r>
              <w:t>设备使用情况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100百分比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≥75百分比</w:t>
            </w:r>
          </w:p>
        </w:tc>
        <w:tc>
          <w:tcPr>
            <w:tcW w:w="2268" w:type="dxa"/>
            <w:vAlign w:val="center"/>
          </w:tcPr>
          <w:p>
            <w:pPr>
              <w:pStyle w:val="14"/>
            </w:pPr>
            <w:r>
              <w:t>服务情况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≥75百分比</w:t>
            </w:r>
          </w:p>
        </w:tc>
        <w:tc>
          <w:tcPr>
            <w:tcW w:w="2268" w:type="dxa"/>
            <w:vAlign w:val="center"/>
          </w:tcPr>
          <w:p>
            <w:pPr>
              <w:pStyle w:val="14"/>
            </w:pPr>
            <w:r>
              <w:t>服务情况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≥80百分比</w:t>
            </w:r>
          </w:p>
        </w:tc>
        <w:tc>
          <w:tcPr>
            <w:tcW w:w="2268" w:type="dxa"/>
            <w:vAlign w:val="center"/>
          </w:tcPr>
          <w:p>
            <w:pPr>
              <w:pStyle w:val="14"/>
            </w:pPr>
            <w:r>
              <w:t>群众调查问卷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16、冀财教【2022】81号中央支持地方公共文化服务体系建设补助资金（文化广场建设）绩效目标表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1.目标内容1：年度内完成一个文化广场建设。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建设文化广场一个</w:t>
            </w:r>
          </w:p>
        </w:tc>
        <w:tc>
          <w:tcPr>
            <w:tcW w:w="2835" w:type="dxa"/>
            <w:vAlign w:val="center"/>
          </w:tcPr>
          <w:p>
            <w:pPr>
              <w:pStyle w:val="14"/>
            </w:pPr>
            <w:r>
              <w:t>建设文化广场一个</w:t>
            </w:r>
          </w:p>
        </w:tc>
        <w:tc>
          <w:tcPr>
            <w:tcW w:w="2551" w:type="dxa"/>
            <w:vAlign w:val="center"/>
          </w:tcPr>
          <w:p>
            <w:pPr>
              <w:pStyle w:val="14"/>
            </w:pPr>
            <w:r>
              <w:t>100建设文化广场一个（100%）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文化设施质量达标率</w:t>
            </w:r>
          </w:p>
        </w:tc>
        <w:tc>
          <w:tcPr>
            <w:tcW w:w="2835" w:type="dxa"/>
            <w:vAlign w:val="center"/>
          </w:tcPr>
          <w:p>
            <w:pPr>
              <w:pStyle w:val="14"/>
            </w:pPr>
            <w:r>
              <w:t>文化设施质量达标率</w:t>
            </w:r>
          </w:p>
        </w:tc>
        <w:tc>
          <w:tcPr>
            <w:tcW w:w="2551" w:type="dxa"/>
            <w:vAlign w:val="center"/>
          </w:tcPr>
          <w:p>
            <w:pPr>
              <w:pStyle w:val="14"/>
            </w:pPr>
            <w:r>
              <w:t>100质量达标率（100%0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工程完成时间</w:t>
            </w:r>
          </w:p>
        </w:tc>
        <w:tc>
          <w:tcPr>
            <w:tcW w:w="2835" w:type="dxa"/>
            <w:vAlign w:val="center"/>
          </w:tcPr>
          <w:p>
            <w:pPr>
              <w:pStyle w:val="14"/>
            </w:pPr>
            <w:r>
              <w:t>工程完成时间</w:t>
            </w:r>
          </w:p>
        </w:tc>
        <w:tc>
          <w:tcPr>
            <w:tcW w:w="2551" w:type="dxa"/>
            <w:vAlign w:val="center"/>
          </w:tcPr>
          <w:p>
            <w:pPr>
              <w:pStyle w:val="14"/>
            </w:pPr>
            <w:r>
              <w:t>100广场完成时间（100%）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项目前期工程完成情况</w:t>
            </w:r>
          </w:p>
        </w:tc>
        <w:tc>
          <w:tcPr>
            <w:tcW w:w="2835" w:type="dxa"/>
            <w:vAlign w:val="center"/>
          </w:tcPr>
          <w:p>
            <w:pPr>
              <w:pStyle w:val="14"/>
            </w:pPr>
            <w:r>
              <w:t>项目前期工程完成情况</w:t>
            </w:r>
          </w:p>
        </w:tc>
        <w:tc>
          <w:tcPr>
            <w:tcW w:w="2551" w:type="dxa"/>
            <w:vAlign w:val="center"/>
          </w:tcPr>
          <w:p>
            <w:pPr>
              <w:pStyle w:val="14"/>
            </w:pPr>
            <w:r>
              <w:t>≥100前期工程完成率（100%）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提供活动场所</w:t>
            </w:r>
          </w:p>
        </w:tc>
        <w:tc>
          <w:tcPr>
            <w:tcW w:w="2835" w:type="dxa"/>
            <w:vAlign w:val="center"/>
          </w:tcPr>
          <w:p>
            <w:pPr>
              <w:pStyle w:val="14"/>
            </w:pPr>
            <w:r>
              <w:t>提供活动场所</w:t>
            </w:r>
          </w:p>
        </w:tc>
        <w:tc>
          <w:tcPr>
            <w:tcW w:w="2551" w:type="dxa"/>
            <w:vAlign w:val="center"/>
          </w:tcPr>
          <w:p>
            <w:pPr>
              <w:pStyle w:val="14"/>
            </w:pPr>
            <w:r>
              <w:t>≥1提供活所一个</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受益群众满意度调查</w:t>
            </w:r>
          </w:p>
        </w:tc>
        <w:tc>
          <w:tcPr>
            <w:tcW w:w="2835" w:type="dxa"/>
            <w:vAlign w:val="center"/>
          </w:tcPr>
          <w:p>
            <w:pPr>
              <w:pStyle w:val="14"/>
            </w:pPr>
            <w:r>
              <w:t>受益群众满意度调查</w:t>
            </w:r>
          </w:p>
        </w:tc>
        <w:tc>
          <w:tcPr>
            <w:tcW w:w="2551" w:type="dxa"/>
            <w:vAlign w:val="center"/>
          </w:tcPr>
          <w:p>
            <w:pPr>
              <w:pStyle w:val="14"/>
            </w:pPr>
            <w:r>
              <w:t>≥80群众满意度（80%）</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17、旅游工作运行经费绩效目标表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举办活动场次</w:t>
            </w:r>
          </w:p>
        </w:tc>
        <w:tc>
          <w:tcPr>
            <w:tcW w:w="2835" w:type="dxa"/>
            <w:vAlign w:val="center"/>
          </w:tcPr>
          <w:p>
            <w:pPr>
              <w:pStyle w:val="14"/>
            </w:pPr>
            <w:r>
              <w:t>举办活动场次</w:t>
            </w:r>
          </w:p>
        </w:tc>
        <w:tc>
          <w:tcPr>
            <w:tcW w:w="2551" w:type="dxa"/>
            <w:vAlign w:val="center"/>
          </w:tcPr>
          <w:p>
            <w:pPr>
              <w:pStyle w:val="14"/>
            </w:pPr>
            <w:r>
              <w:t>≥2场次</w:t>
            </w:r>
          </w:p>
        </w:tc>
        <w:tc>
          <w:tcPr>
            <w:tcW w:w="2268" w:type="dxa"/>
            <w:vAlign w:val="center"/>
          </w:tcPr>
          <w:p>
            <w:pPr>
              <w:pStyle w:val="14"/>
            </w:pPr>
            <w:r>
              <w:t>举办活动次数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宣传、活动完成时间</w:t>
            </w:r>
          </w:p>
        </w:tc>
        <w:tc>
          <w:tcPr>
            <w:tcW w:w="2835" w:type="dxa"/>
            <w:vAlign w:val="center"/>
          </w:tcPr>
          <w:p>
            <w:pPr>
              <w:pStyle w:val="14"/>
            </w:pPr>
            <w:r>
              <w:t>宣传、活动完成时间</w:t>
            </w:r>
          </w:p>
        </w:tc>
        <w:tc>
          <w:tcPr>
            <w:tcW w:w="2551" w:type="dxa"/>
            <w:vAlign w:val="center"/>
          </w:tcPr>
          <w:p>
            <w:pPr>
              <w:pStyle w:val="14"/>
            </w:pPr>
            <w:r>
              <w:t>10012月底完成</w:t>
            </w:r>
          </w:p>
        </w:tc>
        <w:tc>
          <w:tcPr>
            <w:tcW w:w="2268" w:type="dxa"/>
            <w:vAlign w:val="center"/>
          </w:tcPr>
          <w:p>
            <w:pPr>
              <w:pStyle w:val="14"/>
            </w:pPr>
            <w:r>
              <w:t>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100百分比</w:t>
            </w:r>
          </w:p>
        </w:tc>
        <w:tc>
          <w:tcPr>
            <w:tcW w:w="2268" w:type="dxa"/>
            <w:vAlign w:val="center"/>
          </w:tcPr>
          <w:p>
            <w:pPr>
              <w:pStyle w:val="14"/>
            </w:pPr>
            <w:r>
              <w:t>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每人每天培训费标准</w:t>
            </w:r>
          </w:p>
        </w:tc>
        <w:tc>
          <w:tcPr>
            <w:tcW w:w="2835" w:type="dxa"/>
            <w:vAlign w:val="center"/>
          </w:tcPr>
          <w:p>
            <w:pPr>
              <w:pStyle w:val="14"/>
            </w:pPr>
            <w:r>
              <w:t>每人每天培训费标准</w:t>
            </w:r>
          </w:p>
        </w:tc>
        <w:tc>
          <w:tcPr>
            <w:tcW w:w="2551" w:type="dxa"/>
            <w:vAlign w:val="center"/>
          </w:tcPr>
          <w:p>
            <w:pPr>
              <w:pStyle w:val="14"/>
            </w:pPr>
            <w:r>
              <w:t>≤160元/人</w:t>
            </w:r>
          </w:p>
        </w:tc>
        <w:tc>
          <w:tcPr>
            <w:tcW w:w="2268" w:type="dxa"/>
            <w:vAlign w:val="center"/>
          </w:tcPr>
          <w:p>
            <w:pPr>
              <w:pStyle w:val="14"/>
            </w:pPr>
            <w:r>
              <w:t>根据玉田县财政局中共玉田县委组织部玉田县人力资源和社会保障局关于印发《玉田县培训费管理办法（实行）》的通知要求。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对我省的区域经济具有一定的带动作用</w:t>
            </w:r>
          </w:p>
        </w:tc>
        <w:tc>
          <w:tcPr>
            <w:tcW w:w="2551" w:type="dxa"/>
            <w:vAlign w:val="center"/>
          </w:tcPr>
          <w:p>
            <w:pPr>
              <w:pStyle w:val="14"/>
            </w:pPr>
            <w:r>
              <w:t>≥100000元</w:t>
            </w:r>
          </w:p>
        </w:tc>
        <w:tc>
          <w:tcPr>
            <w:tcW w:w="2268" w:type="dxa"/>
            <w:vAlign w:val="center"/>
          </w:tcPr>
          <w:p>
            <w:pPr>
              <w:pStyle w:val="14"/>
            </w:pPr>
            <w:r>
              <w:t>通过宣传推介带动当地经济收入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吸引观众、游客数</w:t>
            </w:r>
          </w:p>
        </w:tc>
        <w:tc>
          <w:tcPr>
            <w:tcW w:w="2835" w:type="dxa"/>
            <w:vAlign w:val="center"/>
          </w:tcPr>
          <w:p>
            <w:pPr>
              <w:pStyle w:val="14"/>
            </w:pPr>
            <w:r>
              <w:t>吸引观众、游客数</w:t>
            </w:r>
          </w:p>
        </w:tc>
        <w:tc>
          <w:tcPr>
            <w:tcW w:w="2551" w:type="dxa"/>
            <w:vAlign w:val="center"/>
          </w:tcPr>
          <w:p>
            <w:pPr>
              <w:pStyle w:val="14"/>
            </w:pPr>
            <w:r>
              <w:t>≥200000人</w:t>
            </w:r>
          </w:p>
        </w:tc>
        <w:tc>
          <w:tcPr>
            <w:tcW w:w="2268" w:type="dxa"/>
            <w:vAlign w:val="center"/>
          </w:tcPr>
          <w:p>
            <w:pPr>
              <w:pStyle w:val="14"/>
            </w:pPr>
            <w:r>
              <w:t>通过宣传推介吸引游客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≥80百分比</w:t>
            </w:r>
          </w:p>
        </w:tc>
        <w:tc>
          <w:tcPr>
            <w:tcW w:w="2268" w:type="dxa"/>
            <w:vAlign w:val="center"/>
          </w:tcPr>
          <w:p>
            <w:pPr>
              <w:pStyle w:val="14"/>
            </w:pPr>
            <w:r>
              <w:t>通过发展旅游提升生态效益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提升人员素质</w:t>
            </w:r>
          </w:p>
        </w:tc>
        <w:tc>
          <w:tcPr>
            <w:tcW w:w="2835" w:type="dxa"/>
            <w:vAlign w:val="center"/>
          </w:tcPr>
          <w:p>
            <w:pPr>
              <w:pStyle w:val="14"/>
            </w:pPr>
            <w:r>
              <w:t>提升人员素质</w:t>
            </w:r>
          </w:p>
        </w:tc>
        <w:tc>
          <w:tcPr>
            <w:tcW w:w="2551" w:type="dxa"/>
            <w:vAlign w:val="center"/>
          </w:tcPr>
          <w:p>
            <w:pPr>
              <w:pStyle w:val="14"/>
            </w:pPr>
            <w:r>
              <w:t>≥90百分比</w:t>
            </w:r>
          </w:p>
        </w:tc>
        <w:tc>
          <w:tcPr>
            <w:tcW w:w="2268" w:type="dxa"/>
            <w:vAlign w:val="center"/>
          </w:tcPr>
          <w:p>
            <w:pPr>
              <w:pStyle w:val="14"/>
            </w:pPr>
            <w:r>
              <w:t>开展旅游服务人员培训，提升人员素质。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≥95百分比</w:t>
            </w:r>
          </w:p>
        </w:tc>
        <w:tc>
          <w:tcPr>
            <w:tcW w:w="2268" w:type="dxa"/>
            <w:vAlign w:val="center"/>
          </w:tcPr>
          <w:p>
            <w:pPr>
              <w:pStyle w:val="14"/>
            </w:pPr>
            <w:r>
              <w:t>旅游从业人员反馈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18、全民健身工程绩效目标表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1.目标内容1：年度内完成器材购置。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购置体育器材数量</w:t>
            </w:r>
          </w:p>
        </w:tc>
        <w:tc>
          <w:tcPr>
            <w:tcW w:w="2835" w:type="dxa"/>
            <w:vAlign w:val="center"/>
          </w:tcPr>
          <w:p>
            <w:pPr>
              <w:pStyle w:val="14"/>
            </w:pPr>
            <w:r>
              <w:t>购置体育器材数量</w:t>
            </w:r>
          </w:p>
        </w:tc>
        <w:tc>
          <w:tcPr>
            <w:tcW w:w="2551" w:type="dxa"/>
            <w:vAlign w:val="center"/>
          </w:tcPr>
          <w:p>
            <w:pPr>
              <w:pStyle w:val="14"/>
            </w:pPr>
            <w:r>
              <w:t>100套</w:t>
            </w:r>
          </w:p>
        </w:tc>
        <w:tc>
          <w:tcPr>
            <w:tcW w:w="2268" w:type="dxa"/>
            <w:vAlign w:val="center"/>
          </w:tcPr>
          <w:p>
            <w:pPr>
              <w:pStyle w:val="14"/>
            </w:pPr>
            <w:r>
              <w:t>文件通知要求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采购的体育器材质量合格率</w:t>
            </w:r>
          </w:p>
        </w:tc>
        <w:tc>
          <w:tcPr>
            <w:tcW w:w="2835" w:type="dxa"/>
            <w:vAlign w:val="center"/>
          </w:tcPr>
          <w:p>
            <w:pPr>
              <w:pStyle w:val="14"/>
            </w:pPr>
            <w:r>
              <w:t>采购的体育器材质量合格率</w:t>
            </w:r>
          </w:p>
        </w:tc>
        <w:tc>
          <w:tcPr>
            <w:tcW w:w="2551" w:type="dxa"/>
            <w:vAlign w:val="center"/>
          </w:tcPr>
          <w:p>
            <w:pPr>
              <w:pStyle w:val="14"/>
            </w:pPr>
            <w:r>
              <w:t>100百分比</w:t>
            </w:r>
          </w:p>
        </w:tc>
        <w:tc>
          <w:tcPr>
            <w:tcW w:w="2268" w:type="dxa"/>
            <w:vAlign w:val="center"/>
          </w:tcPr>
          <w:p>
            <w:pPr>
              <w:pStyle w:val="14"/>
            </w:pPr>
            <w: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器材采购完成时间</w:t>
            </w:r>
          </w:p>
        </w:tc>
        <w:tc>
          <w:tcPr>
            <w:tcW w:w="2835" w:type="dxa"/>
            <w:vAlign w:val="center"/>
          </w:tcPr>
          <w:p>
            <w:pPr>
              <w:pStyle w:val="14"/>
            </w:pPr>
            <w:r>
              <w:t>器材采购完成时间</w:t>
            </w:r>
          </w:p>
        </w:tc>
        <w:tc>
          <w:tcPr>
            <w:tcW w:w="2551" w:type="dxa"/>
            <w:vAlign w:val="center"/>
          </w:tcPr>
          <w:p>
            <w:pPr>
              <w:pStyle w:val="14"/>
            </w:pPr>
            <w:r>
              <w:t>&lt;2023年</w:t>
            </w:r>
          </w:p>
        </w:tc>
        <w:tc>
          <w:tcPr>
            <w:tcW w:w="2268" w:type="dxa"/>
            <w:vAlign w:val="center"/>
          </w:tcPr>
          <w:p>
            <w:pPr>
              <w:pStyle w:val="14"/>
            </w:pPr>
            <w:r>
              <w:t>采购时限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器材采购成本</w:t>
            </w:r>
          </w:p>
        </w:tc>
        <w:tc>
          <w:tcPr>
            <w:tcW w:w="2835" w:type="dxa"/>
            <w:vAlign w:val="center"/>
          </w:tcPr>
          <w:p>
            <w:pPr>
              <w:pStyle w:val="14"/>
            </w:pPr>
            <w:r>
              <w:t>器材采购成本</w:t>
            </w:r>
          </w:p>
        </w:tc>
        <w:tc>
          <w:tcPr>
            <w:tcW w:w="2551" w:type="dxa"/>
            <w:vAlign w:val="center"/>
          </w:tcPr>
          <w:p>
            <w:pPr>
              <w:pStyle w:val="14"/>
            </w:pPr>
            <w:r>
              <w:t>≤1.72万元</w:t>
            </w:r>
          </w:p>
        </w:tc>
        <w:tc>
          <w:tcPr>
            <w:tcW w:w="2268" w:type="dxa"/>
            <w:vAlign w:val="center"/>
          </w:tcPr>
          <w:p>
            <w:pPr>
              <w:pStyle w:val="14"/>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100百分比</w:t>
            </w:r>
          </w:p>
        </w:tc>
        <w:tc>
          <w:tcPr>
            <w:tcW w:w="2268" w:type="dxa"/>
            <w:vAlign w:val="center"/>
          </w:tcPr>
          <w:p>
            <w:pPr>
              <w:pStyle w:val="14"/>
            </w:pPr>
            <w:r>
              <w:t>资金投入情况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推动全民健身发展</w:t>
            </w:r>
          </w:p>
        </w:tc>
        <w:tc>
          <w:tcPr>
            <w:tcW w:w="2835" w:type="dxa"/>
            <w:vAlign w:val="center"/>
          </w:tcPr>
          <w:p>
            <w:pPr>
              <w:pStyle w:val="14"/>
            </w:pPr>
            <w:r>
              <w:t>推动全民健身发展</w:t>
            </w:r>
          </w:p>
        </w:tc>
        <w:tc>
          <w:tcPr>
            <w:tcW w:w="2551" w:type="dxa"/>
            <w:vAlign w:val="center"/>
          </w:tcPr>
          <w:p>
            <w:pPr>
              <w:pStyle w:val="14"/>
            </w:pPr>
            <w:r>
              <w:t>100覆盖率</w:t>
            </w:r>
          </w:p>
        </w:tc>
        <w:tc>
          <w:tcPr>
            <w:tcW w:w="2268" w:type="dxa"/>
            <w:vAlign w:val="center"/>
          </w:tcPr>
          <w:p>
            <w:pPr>
              <w:pStyle w:val="14"/>
            </w:pPr>
            <w:r>
              <w:t>全民健身纲要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环境污染指数</w:t>
            </w:r>
          </w:p>
        </w:tc>
        <w:tc>
          <w:tcPr>
            <w:tcW w:w="2835" w:type="dxa"/>
            <w:vAlign w:val="center"/>
          </w:tcPr>
          <w:p>
            <w:pPr>
              <w:pStyle w:val="14"/>
            </w:pPr>
            <w:r>
              <w:t>环境污染指数</w:t>
            </w:r>
          </w:p>
        </w:tc>
        <w:tc>
          <w:tcPr>
            <w:tcW w:w="2551" w:type="dxa"/>
            <w:vAlign w:val="center"/>
          </w:tcPr>
          <w:p>
            <w:pPr>
              <w:pStyle w:val="14"/>
            </w:pPr>
            <w:r>
              <w:t>0百分比</w:t>
            </w:r>
          </w:p>
        </w:tc>
        <w:tc>
          <w:tcPr>
            <w:tcW w:w="2268" w:type="dxa"/>
            <w:vAlign w:val="center"/>
          </w:tcPr>
          <w:p>
            <w:pPr>
              <w:pStyle w:val="14"/>
            </w:pPr>
            <w:r>
              <w:t>保护生态环境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≥10年</w:t>
            </w:r>
          </w:p>
        </w:tc>
        <w:tc>
          <w:tcPr>
            <w:tcW w:w="2268" w:type="dxa"/>
            <w:vAlign w:val="center"/>
          </w:tcPr>
          <w:p>
            <w:pPr>
              <w:pStyle w:val="14"/>
            </w:pPr>
            <w:r>
              <w:t>持续使用能力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19、体育工作运行经费绩效目标表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体育活动次数</w:t>
            </w:r>
          </w:p>
        </w:tc>
        <w:tc>
          <w:tcPr>
            <w:tcW w:w="2835" w:type="dxa"/>
            <w:vAlign w:val="center"/>
          </w:tcPr>
          <w:p>
            <w:pPr>
              <w:pStyle w:val="14"/>
            </w:pPr>
            <w:r>
              <w:t>体育活动次数</w:t>
            </w:r>
          </w:p>
        </w:tc>
        <w:tc>
          <w:tcPr>
            <w:tcW w:w="2551" w:type="dxa"/>
            <w:vAlign w:val="center"/>
          </w:tcPr>
          <w:p>
            <w:pPr>
              <w:pStyle w:val="14"/>
            </w:pPr>
            <w:r>
              <w:t>≥20次</w:t>
            </w:r>
          </w:p>
        </w:tc>
        <w:tc>
          <w:tcPr>
            <w:tcW w:w="2268" w:type="dxa"/>
            <w:vAlign w:val="center"/>
          </w:tcPr>
          <w:p>
            <w:pPr>
              <w:pStyle w:val="14"/>
            </w:pPr>
            <w:r>
              <w:t>体育工作年初预算资金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100百分比</w:t>
            </w:r>
          </w:p>
        </w:tc>
        <w:tc>
          <w:tcPr>
            <w:tcW w:w="2268" w:type="dxa"/>
            <w:vAlign w:val="center"/>
          </w:tcPr>
          <w:p>
            <w:pPr>
              <w:pStyle w:val="14"/>
            </w:pPr>
            <w:r>
              <w:t>实际活动数量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活动开展及时率</w:t>
            </w:r>
          </w:p>
        </w:tc>
        <w:tc>
          <w:tcPr>
            <w:tcW w:w="2835" w:type="dxa"/>
            <w:vAlign w:val="center"/>
          </w:tcPr>
          <w:p>
            <w:pPr>
              <w:pStyle w:val="14"/>
            </w:pPr>
            <w:r>
              <w:t>活动开展及时率</w:t>
            </w:r>
          </w:p>
        </w:tc>
        <w:tc>
          <w:tcPr>
            <w:tcW w:w="2551" w:type="dxa"/>
            <w:vAlign w:val="center"/>
          </w:tcPr>
          <w:p>
            <w:pPr>
              <w:pStyle w:val="14"/>
            </w:pPr>
            <w:r>
              <w:t>100百分比</w:t>
            </w:r>
          </w:p>
        </w:tc>
        <w:tc>
          <w:tcPr>
            <w:tcW w:w="2268" w:type="dxa"/>
            <w:vAlign w:val="center"/>
          </w:tcPr>
          <w:p>
            <w:pPr>
              <w:pStyle w:val="14"/>
            </w:pPr>
            <w:r>
              <w:t>活动及时率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100百分比</w:t>
            </w:r>
          </w:p>
        </w:tc>
        <w:tc>
          <w:tcPr>
            <w:tcW w:w="2268" w:type="dxa"/>
            <w:vAlign w:val="center"/>
          </w:tcPr>
          <w:p>
            <w:pPr>
              <w:pStyle w:val="14"/>
            </w:pPr>
            <w:r>
              <w:t>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r>
              <w:t>资金使用率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经常参加体育锻炼的人口比例</w:t>
            </w:r>
          </w:p>
        </w:tc>
        <w:tc>
          <w:tcPr>
            <w:tcW w:w="2835" w:type="dxa"/>
            <w:vAlign w:val="center"/>
          </w:tcPr>
          <w:p>
            <w:pPr>
              <w:pStyle w:val="14"/>
            </w:pPr>
            <w:r>
              <w:t>经常参加体育锻炼的人口比例</w:t>
            </w:r>
          </w:p>
        </w:tc>
        <w:tc>
          <w:tcPr>
            <w:tcW w:w="2551" w:type="dxa"/>
            <w:vAlign w:val="center"/>
          </w:tcPr>
          <w:p>
            <w:pPr>
              <w:pStyle w:val="14"/>
            </w:pPr>
            <w:r>
              <w:t>38.5百分比</w:t>
            </w:r>
          </w:p>
        </w:tc>
        <w:tc>
          <w:tcPr>
            <w:tcW w:w="2268" w:type="dxa"/>
            <w:vAlign w:val="center"/>
          </w:tcPr>
          <w:p>
            <w:pPr>
              <w:pStyle w:val="14"/>
            </w:pPr>
            <w:r>
              <w:t>通过活动提高经常锻炼人数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活动项目环评执行率（%）</w:t>
            </w:r>
          </w:p>
        </w:tc>
        <w:tc>
          <w:tcPr>
            <w:tcW w:w="2835" w:type="dxa"/>
            <w:vAlign w:val="center"/>
          </w:tcPr>
          <w:p>
            <w:pPr>
              <w:pStyle w:val="14"/>
            </w:pPr>
            <w:r>
              <w:t>建设项目环评执行率（%）</w:t>
            </w:r>
          </w:p>
        </w:tc>
        <w:tc>
          <w:tcPr>
            <w:tcW w:w="2551" w:type="dxa"/>
            <w:vAlign w:val="center"/>
          </w:tcPr>
          <w:p>
            <w:pPr>
              <w:pStyle w:val="14"/>
            </w:pPr>
            <w:r>
              <w:t>100百分比</w:t>
            </w:r>
          </w:p>
        </w:tc>
        <w:tc>
          <w:tcPr>
            <w:tcW w:w="2268" w:type="dxa"/>
            <w:vAlign w:val="center"/>
          </w:tcPr>
          <w:p>
            <w:pPr>
              <w:pStyle w:val="14"/>
            </w:pPr>
            <w:r>
              <w:t>活动环保标准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100百分比</w:t>
            </w:r>
          </w:p>
        </w:tc>
        <w:tc>
          <w:tcPr>
            <w:tcW w:w="2268" w:type="dxa"/>
            <w:vAlign w:val="center"/>
          </w:tcPr>
          <w:p>
            <w:pPr>
              <w:pStyle w:val="14"/>
            </w:pPr>
            <w:r>
              <w:t>活动产生的影响力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85百分比</w:t>
            </w:r>
          </w:p>
        </w:tc>
        <w:tc>
          <w:tcPr>
            <w:tcW w:w="2268" w:type="dxa"/>
            <w:vAlign w:val="center"/>
          </w:tcPr>
          <w:p>
            <w:pPr>
              <w:pStyle w:val="14"/>
            </w:pPr>
            <w:r>
              <w:t>群众问卷调查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2023年，玉田县文化广电和旅游局安排政府采购预算</w:t>
      </w:r>
      <w:r>
        <w:rPr>
          <w:rFonts w:hint="eastAsia" w:eastAsia="方正仿宋_GBK" w:cs="Times New Roman"/>
          <w:b w:val="0"/>
          <w:color w:val="000000"/>
          <w:sz w:val="28"/>
          <w:lang w:val="en-US" w:eastAsia="zh-CN"/>
        </w:rPr>
        <w:t>265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353玉田县文化广电和旅游局</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rPr>
                <w:rFonts w:hint="default" w:eastAsia="方正书宋_GBK"/>
                <w:lang w:val="en-US" w:eastAsia="zh-CN"/>
              </w:rPr>
            </w:pPr>
            <w:r>
              <w:rPr>
                <w:rFonts w:hint="eastAsia"/>
                <w:lang w:val="en-US" w:eastAsia="zh-CN"/>
              </w:rPr>
              <w:t>体育器材购置</w:t>
            </w:r>
          </w:p>
        </w:tc>
        <w:tc>
          <w:tcPr>
            <w:tcW w:w="964" w:type="dxa"/>
            <w:vAlign w:val="center"/>
          </w:tcPr>
          <w:p>
            <w:pPr>
              <w:pStyle w:val="13"/>
              <w:rPr>
                <w:rFonts w:hint="default" w:eastAsia="方正书宋_GBK"/>
                <w:lang w:val="en-US" w:eastAsia="zh-CN"/>
              </w:rPr>
            </w:pPr>
            <w:r>
              <w:rPr>
                <w:rFonts w:hint="eastAsia"/>
                <w:lang w:val="en-US" w:eastAsia="zh-CN"/>
              </w:rPr>
              <w:t>2000000</w:t>
            </w:r>
          </w:p>
        </w:tc>
        <w:tc>
          <w:tcPr>
            <w:tcW w:w="1134" w:type="dxa"/>
            <w:vAlign w:val="center"/>
          </w:tcPr>
          <w:p>
            <w:pPr>
              <w:pStyle w:val="14"/>
              <w:rPr>
                <w:rFonts w:hint="default" w:eastAsia="方正书宋_GBK"/>
                <w:lang w:val="en-US" w:eastAsia="zh-CN"/>
              </w:rPr>
            </w:pPr>
            <w:r>
              <w:rPr>
                <w:rFonts w:hint="eastAsia"/>
                <w:lang w:val="en-US" w:eastAsia="zh-CN"/>
              </w:rPr>
              <w:t>健身路径篮球架、乒乓球台</w:t>
            </w:r>
          </w:p>
        </w:tc>
        <w:tc>
          <w:tcPr>
            <w:tcW w:w="1134" w:type="dxa"/>
            <w:vAlign w:val="center"/>
          </w:tcPr>
          <w:p>
            <w:pPr>
              <w:pStyle w:val="14"/>
              <w:rPr>
                <w:rFonts w:hint="default" w:eastAsia="方正书宋_GBK"/>
                <w:lang w:val="en-US" w:eastAsia="zh-CN"/>
              </w:rPr>
            </w:pPr>
            <w:r>
              <w:rPr>
                <w:rFonts w:hint="eastAsia"/>
                <w:lang w:val="en-US" w:eastAsia="zh-CN"/>
              </w:rPr>
              <w:t>A033626</w:t>
            </w:r>
          </w:p>
        </w:tc>
        <w:tc>
          <w:tcPr>
            <w:tcW w:w="709" w:type="dxa"/>
            <w:vAlign w:val="center"/>
          </w:tcPr>
          <w:p>
            <w:pPr>
              <w:pStyle w:val="15"/>
              <w:rPr>
                <w:rFonts w:hint="default" w:eastAsia="方正书宋_GBK"/>
                <w:lang w:val="en-US" w:eastAsia="zh-CN"/>
              </w:rPr>
            </w:pPr>
            <w:r>
              <w:rPr>
                <w:rFonts w:hint="eastAsia"/>
                <w:lang w:val="en-US" w:eastAsia="zh-CN"/>
              </w:rPr>
              <w:t>套</w:t>
            </w:r>
          </w:p>
        </w:tc>
        <w:tc>
          <w:tcPr>
            <w:tcW w:w="850" w:type="dxa"/>
            <w:vAlign w:val="center"/>
          </w:tcPr>
          <w:p>
            <w:pPr>
              <w:pStyle w:val="13"/>
              <w:rPr>
                <w:rFonts w:hint="default" w:eastAsia="方正书宋_GBK"/>
                <w:lang w:val="en-US" w:eastAsia="zh-CN"/>
              </w:rPr>
            </w:pPr>
            <w:r>
              <w:rPr>
                <w:rFonts w:hint="eastAsia"/>
                <w:lang w:val="en-US" w:eastAsia="zh-CN"/>
              </w:rPr>
              <w:t>160</w:t>
            </w:r>
          </w:p>
        </w:tc>
        <w:tc>
          <w:tcPr>
            <w:tcW w:w="850" w:type="dxa"/>
            <w:vAlign w:val="center"/>
          </w:tcPr>
          <w:p>
            <w:pPr>
              <w:pStyle w:val="13"/>
              <w:rPr>
                <w:rFonts w:hint="default" w:eastAsia="方正书宋_GBK"/>
                <w:lang w:val="en-US" w:eastAsia="zh-CN"/>
              </w:rPr>
            </w:pPr>
            <w:r>
              <w:rPr>
                <w:rFonts w:hint="eastAsia"/>
                <w:lang w:val="en-US" w:eastAsia="zh-CN"/>
              </w:rPr>
              <w:t>12500</w:t>
            </w: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2000000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hint="default" w:eastAsia="方正书宋_GBK"/>
                <w:lang w:val="en-US" w:eastAsia="zh-CN"/>
              </w:rPr>
            </w:pPr>
            <w:r>
              <w:rPr>
                <w:rFonts w:hint="eastAsia"/>
                <w:lang w:val="en-US" w:eastAsia="zh-CN"/>
              </w:rPr>
              <w:t>文化惠民演出工程</w:t>
            </w:r>
          </w:p>
        </w:tc>
        <w:tc>
          <w:tcPr>
            <w:tcW w:w="964" w:type="dxa"/>
            <w:vAlign w:val="center"/>
          </w:tcPr>
          <w:p>
            <w:pPr>
              <w:pStyle w:val="13"/>
              <w:rPr>
                <w:rFonts w:hint="default" w:eastAsia="方正书宋_GBK"/>
                <w:lang w:val="en-US" w:eastAsia="zh-CN"/>
              </w:rPr>
            </w:pPr>
            <w:r>
              <w:rPr>
                <w:rFonts w:hint="eastAsia"/>
                <w:lang w:val="en-US" w:eastAsia="zh-CN"/>
              </w:rPr>
              <w:t>650000</w:t>
            </w:r>
          </w:p>
        </w:tc>
        <w:tc>
          <w:tcPr>
            <w:tcW w:w="1134" w:type="dxa"/>
            <w:vAlign w:val="center"/>
          </w:tcPr>
          <w:p>
            <w:pPr>
              <w:pStyle w:val="14"/>
              <w:rPr>
                <w:rFonts w:hint="default" w:eastAsia="方正书宋_GBK"/>
                <w:lang w:val="en-US" w:eastAsia="zh-CN"/>
              </w:rPr>
            </w:pPr>
            <w:r>
              <w:rPr>
                <w:rFonts w:hint="eastAsia"/>
                <w:lang w:val="en-US" w:eastAsia="zh-CN"/>
              </w:rPr>
              <w:t>送戏下乡</w:t>
            </w:r>
          </w:p>
        </w:tc>
        <w:tc>
          <w:tcPr>
            <w:tcW w:w="1134" w:type="dxa"/>
            <w:vAlign w:val="center"/>
          </w:tcPr>
          <w:p>
            <w:pPr>
              <w:pStyle w:val="14"/>
              <w:rPr>
                <w:rFonts w:hint="default" w:eastAsia="方正书宋_GBK"/>
                <w:lang w:val="en-US" w:eastAsia="zh-CN"/>
              </w:rPr>
            </w:pPr>
            <w:r>
              <w:rPr>
                <w:rFonts w:hint="eastAsia"/>
                <w:lang w:val="en-US" w:eastAsia="zh-CN"/>
              </w:rPr>
              <w:t>C200301</w:t>
            </w:r>
          </w:p>
        </w:tc>
        <w:tc>
          <w:tcPr>
            <w:tcW w:w="709" w:type="dxa"/>
            <w:vAlign w:val="center"/>
          </w:tcPr>
          <w:p>
            <w:pPr>
              <w:pStyle w:val="15"/>
              <w:rPr>
                <w:rFonts w:hint="default" w:eastAsia="方正书宋_GBK"/>
                <w:lang w:val="en-US" w:eastAsia="zh-CN"/>
              </w:rPr>
            </w:pPr>
            <w:r>
              <w:rPr>
                <w:rFonts w:hint="eastAsia"/>
                <w:lang w:val="en-US" w:eastAsia="zh-CN"/>
              </w:rPr>
              <w:t>场</w:t>
            </w:r>
          </w:p>
        </w:tc>
        <w:tc>
          <w:tcPr>
            <w:tcW w:w="850" w:type="dxa"/>
            <w:vAlign w:val="center"/>
          </w:tcPr>
          <w:p>
            <w:pPr>
              <w:pStyle w:val="13"/>
              <w:rPr>
                <w:rFonts w:hint="default" w:eastAsia="方正书宋_GBK"/>
                <w:lang w:val="en-US" w:eastAsia="zh-CN"/>
              </w:rPr>
            </w:pPr>
            <w:r>
              <w:rPr>
                <w:rFonts w:hint="eastAsia"/>
                <w:lang w:val="en-US" w:eastAsia="zh-CN"/>
              </w:rPr>
              <w:t>100</w:t>
            </w:r>
          </w:p>
        </w:tc>
        <w:tc>
          <w:tcPr>
            <w:tcW w:w="850" w:type="dxa"/>
            <w:vAlign w:val="center"/>
          </w:tcPr>
          <w:p>
            <w:pPr>
              <w:pStyle w:val="13"/>
              <w:rPr>
                <w:rFonts w:hint="default" w:eastAsia="方正书宋_GBK"/>
                <w:lang w:val="en-US" w:eastAsia="zh-CN"/>
              </w:rPr>
            </w:pPr>
            <w:r>
              <w:rPr>
                <w:rFonts w:hint="eastAsia"/>
                <w:lang w:val="en-US" w:eastAsia="zh-CN"/>
              </w:rPr>
              <w:t>6500</w:t>
            </w: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650000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650000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玉田县文化广电和旅游局（含所属单位）上年末固定资产金额为462.92万元（详见下表）。本年度拟购置固定资产总额为0.00万元，已按要求列入政府采购预算，详见政府采购预算表。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353玉田县文化广电和旅游局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t>46292</w:t>
            </w:r>
            <w:r>
              <w:rPr>
                <w:rFonts w:hint="eastAsia"/>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4000</w:t>
            </w:r>
          </w:p>
        </w:tc>
        <w:tc>
          <w:tcPr>
            <w:tcW w:w="2835" w:type="dxa"/>
            <w:vAlign w:val="center"/>
          </w:tcPr>
          <w:p>
            <w:pPr>
              <w:pStyle w:val="13"/>
              <w:rPr>
                <w:rFonts w:hint="default" w:eastAsia="方正书宋_GBK"/>
                <w:lang w:val="en-US" w:eastAsia="zh-CN"/>
              </w:rPr>
            </w:pPr>
            <w:r>
              <w:t>31499</w:t>
            </w:r>
            <w:r>
              <w:rPr>
                <w:rFonts w:hint="eastAsia"/>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rPr>
                <w:rFonts w:hint="default" w:eastAsia="方正书宋_GBK"/>
                <w:lang w:val="en-US" w:eastAsia="zh-CN"/>
              </w:rPr>
            </w:pPr>
            <w:r>
              <w:t>2424</w:t>
            </w:r>
            <w:r>
              <w:rPr>
                <w:rFonts w:hint="eastAsia"/>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t>12369</w:t>
            </w:r>
            <w:r>
              <w:rPr>
                <w:rFonts w:hint="eastAsia"/>
                <w:lang w:val="en-US" w:eastAsia="zh-CN"/>
              </w:rPr>
              <w:t>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一、玉田县文化广电和旅游局本级收支预算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353001玉田县文化广电和旅游局本级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12371203.13</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14777861.32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16800.00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12371203.13</w:t>
            </w:r>
          </w:p>
        </w:tc>
        <w:tc>
          <w:tcPr>
            <w:tcW w:w="4535" w:type="dxa"/>
            <w:vAlign w:val="center"/>
          </w:tcPr>
          <w:p>
            <w:pPr>
              <w:pStyle w:val="16"/>
            </w:pPr>
            <w:r>
              <w:t>本年支出合计</w:t>
            </w:r>
          </w:p>
        </w:tc>
        <w:tc>
          <w:tcPr>
            <w:tcW w:w="2126" w:type="dxa"/>
            <w:vAlign w:val="center"/>
          </w:tcPr>
          <w:p>
            <w:pPr>
              <w:pStyle w:val="17"/>
            </w:pPr>
            <w:r>
              <w:t>14794661.32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2423458.19</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14794661.32</w:t>
            </w:r>
          </w:p>
        </w:tc>
        <w:tc>
          <w:tcPr>
            <w:tcW w:w="4535" w:type="dxa"/>
            <w:vAlign w:val="center"/>
          </w:tcPr>
          <w:p>
            <w:pPr>
              <w:pStyle w:val="16"/>
            </w:pPr>
            <w:r>
              <w:t>支出总计</w:t>
            </w:r>
          </w:p>
        </w:tc>
        <w:tc>
          <w:tcPr>
            <w:tcW w:w="2126" w:type="dxa"/>
            <w:vAlign w:val="center"/>
          </w:tcPr>
          <w:p>
            <w:pPr>
              <w:pStyle w:val="17"/>
            </w:pPr>
            <w:r>
              <w:t>14794661.32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353001玉田县文化广电和旅游局本级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14794661.32</w:t>
            </w:r>
          </w:p>
        </w:tc>
        <w:tc>
          <w:tcPr>
            <w:tcW w:w="1134" w:type="dxa"/>
            <w:vAlign w:val="center"/>
          </w:tcPr>
          <w:p>
            <w:pPr>
              <w:pStyle w:val="17"/>
            </w:pPr>
            <w:r>
              <w:t>12371203.13</w:t>
            </w:r>
          </w:p>
        </w:tc>
        <w:tc>
          <w:tcPr>
            <w:tcW w:w="1134" w:type="dxa"/>
            <w:vAlign w:val="center"/>
          </w:tcPr>
          <w:p>
            <w:pPr>
              <w:pStyle w:val="17"/>
            </w:pPr>
            <w:r>
              <w:t>12371203.13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2423458.19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14777861.32</w:t>
            </w:r>
          </w:p>
        </w:tc>
        <w:tc>
          <w:tcPr>
            <w:tcW w:w="1134" w:type="dxa"/>
            <w:vAlign w:val="center"/>
          </w:tcPr>
          <w:p>
            <w:pPr>
              <w:pStyle w:val="13"/>
            </w:pPr>
            <w:r>
              <w:t>12371203.13</w:t>
            </w:r>
          </w:p>
        </w:tc>
        <w:tc>
          <w:tcPr>
            <w:tcW w:w="1134" w:type="dxa"/>
            <w:vAlign w:val="center"/>
          </w:tcPr>
          <w:p>
            <w:pPr>
              <w:pStyle w:val="13"/>
            </w:pPr>
            <w:r>
              <w:t>12371203.13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2406658.19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7845203.13</w:t>
            </w:r>
          </w:p>
        </w:tc>
        <w:tc>
          <w:tcPr>
            <w:tcW w:w="1134" w:type="dxa"/>
            <w:vAlign w:val="center"/>
          </w:tcPr>
          <w:p>
            <w:pPr>
              <w:pStyle w:val="13"/>
            </w:pPr>
            <w:r>
              <w:t>7246203.13</w:t>
            </w:r>
          </w:p>
        </w:tc>
        <w:tc>
          <w:tcPr>
            <w:tcW w:w="1134" w:type="dxa"/>
            <w:vAlign w:val="center"/>
          </w:tcPr>
          <w:p>
            <w:pPr>
              <w:pStyle w:val="13"/>
            </w:pPr>
            <w:r>
              <w:t>7246203.13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599000.00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2070101</w:t>
            </w:r>
          </w:p>
        </w:tc>
        <w:tc>
          <w:tcPr>
            <w:tcW w:w="1559" w:type="dxa"/>
            <w:vAlign w:val="center"/>
          </w:tcPr>
          <w:p>
            <w:pPr>
              <w:pStyle w:val="14"/>
            </w:pPr>
            <w:r>
              <w:t>行政运行</w:t>
            </w:r>
          </w:p>
        </w:tc>
        <w:tc>
          <w:tcPr>
            <w:tcW w:w="1134" w:type="dxa"/>
            <w:vAlign w:val="center"/>
          </w:tcPr>
          <w:p>
            <w:pPr>
              <w:pStyle w:val="13"/>
            </w:pPr>
            <w:r>
              <w:t>6487670.77</w:t>
            </w:r>
          </w:p>
        </w:tc>
        <w:tc>
          <w:tcPr>
            <w:tcW w:w="1134" w:type="dxa"/>
            <w:vAlign w:val="center"/>
          </w:tcPr>
          <w:p>
            <w:pPr>
              <w:pStyle w:val="13"/>
            </w:pPr>
            <w:r>
              <w:t>6487670.77</w:t>
            </w:r>
          </w:p>
        </w:tc>
        <w:tc>
          <w:tcPr>
            <w:tcW w:w="1134" w:type="dxa"/>
            <w:vAlign w:val="center"/>
          </w:tcPr>
          <w:p>
            <w:pPr>
              <w:pStyle w:val="13"/>
            </w:pPr>
            <w:r>
              <w:t>6487670.77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2070103</w:t>
            </w:r>
          </w:p>
        </w:tc>
        <w:tc>
          <w:tcPr>
            <w:tcW w:w="1559" w:type="dxa"/>
            <w:vAlign w:val="center"/>
          </w:tcPr>
          <w:p>
            <w:pPr>
              <w:pStyle w:val="14"/>
            </w:pPr>
            <w:r>
              <w:t>机关服务</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2070108</w:t>
            </w:r>
          </w:p>
        </w:tc>
        <w:tc>
          <w:tcPr>
            <w:tcW w:w="1559" w:type="dxa"/>
            <w:vAlign w:val="center"/>
          </w:tcPr>
          <w:p>
            <w:pPr>
              <w:pStyle w:val="14"/>
            </w:pPr>
            <w:r>
              <w:t>文化活动</w:t>
            </w:r>
          </w:p>
        </w:tc>
        <w:tc>
          <w:tcPr>
            <w:tcW w:w="1134" w:type="dxa"/>
            <w:vAlign w:val="center"/>
          </w:tcPr>
          <w:p>
            <w:pPr>
              <w:pStyle w:val="13"/>
            </w:pPr>
            <w:r>
              <w:t>105000.00</w:t>
            </w:r>
          </w:p>
        </w:tc>
        <w:tc>
          <w:tcPr>
            <w:tcW w:w="1134" w:type="dxa"/>
            <w:vAlign w:val="center"/>
          </w:tcPr>
          <w:p>
            <w:pPr>
              <w:pStyle w:val="13"/>
            </w:pPr>
            <w:r>
              <w:t>105000.00</w:t>
            </w:r>
          </w:p>
        </w:tc>
        <w:tc>
          <w:tcPr>
            <w:tcW w:w="1134" w:type="dxa"/>
            <w:vAlign w:val="center"/>
          </w:tcPr>
          <w:p>
            <w:pPr>
              <w:pStyle w:val="13"/>
            </w:pPr>
            <w:r>
              <w:t>105000.00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2070111</w:t>
            </w:r>
          </w:p>
        </w:tc>
        <w:tc>
          <w:tcPr>
            <w:tcW w:w="1559" w:type="dxa"/>
            <w:vAlign w:val="center"/>
          </w:tcPr>
          <w:p>
            <w:pPr>
              <w:pStyle w:val="14"/>
            </w:pPr>
            <w:r>
              <w:t>文化创作与保护</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2070113</w:t>
            </w:r>
          </w:p>
        </w:tc>
        <w:tc>
          <w:tcPr>
            <w:tcW w:w="1559" w:type="dxa"/>
            <w:vAlign w:val="center"/>
          </w:tcPr>
          <w:p>
            <w:pPr>
              <w:pStyle w:val="14"/>
            </w:pPr>
            <w:r>
              <w:t>旅游宣传</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2070199</w:t>
            </w:r>
          </w:p>
        </w:tc>
        <w:tc>
          <w:tcPr>
            <w:tcW w:w="1559" w:type="dxa"/>
            <w:vAlign w:val="center"/>
          </w:tcPr>
          <w:p>
            <w:pPr>
              <w:pStyle w:val="14"/>
            </w:pPr>
            <w:r>
              <w:t>其他文化和旅游支出</w:t>
            </w:r>
          </w:p>
        </w:tc>
        <w:tc>
          <w:tcPr>
            <w:tcW w:w="1134" w:type="dxa"/>
            <w:vAlign w:val="center"/>
          </w:tcPr>
          <w:p>
            <w:pPr>
              <w:pStyle w:val="13"/>
            </w:pPr>
            <w:r>
              <w:t>652532.36</w:t>
            </w:r>
          </w:p>
        </w:tc>
        <w:tc>
          <w:tcPr>
            <w:tcW w:w="1134" w:type="dxa"/>
            <w:vAlign w:val="center"/>
          </w:tcPr>
          <w:p>
            <w:pPr>
              <w:pStyle w:val="13"/>
            </w:pPr>
            <w:r>
              <w:t>53532.36</w:t>
            </w:r>
          </w:p>
        </w:tc>
        <w:tc>
          <w:tcPr>
            <w:tcW w:w="1134" w:type="dxa"/>
            <w:vAlign w:val="center"/>
          </w:tcPr>
          <w:p>
            <w:pPr>
              <w:pStyle w:val="13"/>
            </w:pPr>
            <w:r>
              <w:t>53532.36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599000.00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20703</w:t>
            </w:r>
          </w:p>
        </w:tc>
        <w:tc>
          <w:tcPr>
            <w:tcW w:w="1559" w:type="dxa"/>
            <w:vAlign w:val="center"/>
          </w:tcPr>
          <w:p>
            <w:pPr>
              <w:pStyle w:val="14"/>
            </w:pPr>
            <w:r>
              <w:t>体育</w:t>
            </w:r>
          </w:p>
        </w:tc>
        <w:tc>
          <w:tcPr>
            <w:tcW w:w="1134" w:type="dxa"/>
            <w:vAlign w:val="center"/>
          </w:tcPr>
          <w:p>
            <w:pPr>
              <w:pStyle w:val="13"/>
            </w:pPr>
            <w:r>
              <w:t>885000.00</w:t>
            </w:r>
          </w:p>
        </w:tc>
        <w:tc>
          <w:tcPr>
            <w:tcW w:w="1134" w:type="dxa"/>
            <w:vAlign w:val="center"/>
          </w:tcPr>
          <w:p>
            <w:pPr>
              <w:pStyle w:val="13"/>
            </w:pPr>
            <w:r>
              <w:t>885000.00</w:t>
            </w:r>
          </w:p>
        </w:tc>
        <w:tc>
          <w:tcPr>
            <w:tcW w:w="1134" w:type="dxa"/>
            <w:vAlign w:val="center"/>
          </w:tcPr>
          <w:p>
            <w:pPr>
              <w:pStyle w:val="13"/>
            </w:pPr>
            <w:r>
              <w:t>885000.00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2070305</w:t>
            </w:r>
          </w:p>
        </w:tc>
        <w:tc>
          <w:tcPr>
            <w:tcW w:w="1559" w:type="dxa"/>
            <w:vAlign w:val="center"/>
          </w:tcPr>
          <w:p>
            <w:pPr>
              <w:pStyle w:val="14"/>
            </w:pPr>
            <w:r>
              <w:t>体育竞赛</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2070306</w:t>
            </w:r>
          </w:p>
        </w:tc>
        <w:tc>
          <w:tcPr>
            <w:tcW w:w="1559" w:type="dxa"/>
            <w:vAlign w:val="center"/>
          </w:tcPr>
          <w:p>
            <w:pPr>
              <w:pStyle w:val="14"/>
            </w:pPr>
            <w:r>
              <w:t>体育训练</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2070399</w:t>
            </w:r>
          </w:p>
        </w:tc>
        <w:tc>
          <w:tcPr>
            <w:tcW w:w="1559" w:type="dxa"/>
            <w:vAlign w:val="center"/>
          </w:tcPr>
          <w:p>
            <w:pPr>
              <w:pStyle w:val="14"/>
            </w:pPr>
            <w:r>
              <w:t>其他体育支出</w:t>
            </w:r>
          </w:p>
        </w:tc>
        <w:tc>
          <w:tcPr>
            <w:tcW w:w="1134" w:type="dxa"/>
            <w:vAlign w:val="center"/>
          </w:tcPr>
          <w:p>
            <w:pPr>
              <w:pStyle w:val="13"/>
            </w:pPr>
            <w:r>
              <w:t>285000.00</w:t>
            </w:r>
          </w:p>
        </w:tc>
        <w:tc>
          <w:tcPr>
            <w:tcW w:w="1134" w:type="dxa"/>
            <w:vAlign w:val="center"/>
          </w:tcPr>
          <w:p>
            <w:pPr>
              <w:pStyle w:val="13"/>
            </w:pPr>
            <w:r>
              <w:t>285000.00</w:t>
            </w:r>
          </w:p>
        </w:tc>
        <w:tc>
          <w:tcPr>
            <w:tcW w:w="1134" w:type="dxa"/>
            <w:vAlign w:val="center"/>
          </w:tcPr>
          <w:p>
            <w:pPr>
              <w:pStyle w:val="13"/>
            </w:pPr>
            <w:r>
              <w:t>285000.00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6047658.19</w:t>
            </w:r>
          </w:p>
        </w:tc>
        <w:tc>
          <w:tcPr>
            <w:tcW w:w="1134" w:type="dxa"/>
            <w:vAlign w:val="center"/>
          </w:tcPr>
          <w:p>
            <w:pPr>
              <w:pStyle w:val="13"/>
            </w:pPr>
            <w:r>
              <w:t>4240000.00</w:t>
            </w:r>
          </w:p>
        </w:tc>
        <w:tc>
          <w:tcPr>
            <w:tcW w:w="1134" w:type="dxa"/>
            <w:vAlign w:val="center"/>
          </w:tcPr>
          <w:p>
            <w:pPr>
              <w:pStyle w:val="13"/>
            </w:pPr>
            <w:r>
              <w:t>4240000.00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1807658.19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3"/>
            </w:pPr>
            <w:r>
              <w:t>6047658.19</w:t>
            </w:r>
          </w:p>
        </w:tc>
        <w:tc>
          <w:tcPr>
            <w:tcW w:w="1134" w:type="dxa"/>
            <w:vAlign w:val="center"/>
          </w:tcPr>
          <w:p>
            <w:pPr>
              <w:pStyle w:val="13"/>
            </w:pPr>
            <w:r>
              <w:t>4240000.00</w:t>
            </w:r>
          </w:p>
        </w:tc>
        <w:tc>
          <w:tcPr>
            <w:tcW w:w="1134" w:type="dxa"/>
            <w:vAlign w:val="center"/>
          </w:tcPr>
          <w:p>
            <w:pPr>
              <w:pStyle w:val="13"/>
            </w:pPr>
            <w:r>
              <w:t>4240000.00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1807658.19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16800.00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16800.00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2296003</w:t>
            </w:r>
          </w:p>
        </w:tc>
        <w:tc>
          <w:tcPr>
            <w:tcW w:w="1559" w:type="dxa"/>
            <w:vAlign w:val="center"/>
          </w:tcPr>
          <w:p>
            <w:pPr>
              <w:pStyle w:val="14"/>
            </w:pPr>
            <w:r>
              <w:t>用于体育事业的彩票公益金支出</w:t>
            </w:r>
          </w:p>
        </w:tc>
        <w:tc>
          <w:tcPr>
            <w:tcW w:w="1134" w:type="dxa"/>
            <w:vAlign w:val="center"/>
          </w:tcPr>
          <w:p>
            <w:pPr>
              <w:pStyle w:val="13"/>
            </w:pPr>
            <w:r>
              <w:t>16800.00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16800.00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353001玉田县文化广电和旅游局本级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14794661.32</w:t>
            </w:r>
          </w:p>
        </w:tc>
        <w:tc>
          <w:tcPr>
            <w:tcW w:w="1361" w:type="dxa"/>
            <w:vAlign w:val="center"/>
          </w:tcPr>
          <w:p>
            <w:pPr>
              <w:pStyle w:val="17"/>
            </w:pPr>
            <w:r>
              <w:t>6487670.77</w:t>
            </w:r>
          </w:p>
        </w:tc>
        <w:tc>
          <w:tcPr>
            <w:tcW w:w="1361" w:type="dxa"/>
            <w:vAlign w:val="center"/>
          </w:tcPr>
          <w:p>
            <w:pPr>
              <w:pStyle w:val="17"/>
            </w:pPr>
            <w:r>
              <w:t>8306990.55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14777861.32</w:t>
            </w:r>
          </w:p>
        </w:tc>
        <w:tc>
          <w:tcPr>
            <w:tcW w:w="1361" w:type="dxa"/>
            <w:vAlign w:val="center"/>
          </w:tcPr>
          <w:p>
            <w:pPr>
              <w:pStyle w:val="13"/>
            </w:pPr>
            <w:r>
              <w:t>6487670.77</w:t>
            </w:r>
          </w:p>
        </w:tc>
        <w:tc>
          <w:tcPr>
            <w:tcW w:w="1361" w:type="dxa"/>
            <w:vAlign w:val="center"/>
          </w:tcPr>
          <w:p>
            <w:pPr>
              <w:pStyle w:val="13"/>
            </w:pPr>
            <w:r>
              <w:t>8290190.55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7845203.13</w:t>
            </w:r>
          </w:p>
        </w:tc>
        <w:tc>
          <w:tcPr>
            <w:tcW w:w="1361" w:type="dxa"/>
            <w:vAlign w:val="center"/>
          </w:tcPr>
          <w:p>
            <w:pPr>
              <w:pStyle w:val="13"/>
            </w:pPr>
            <w:r>
              <w:t>6487670.77</w:t>
            </w:r>
          </w:p>
        </w:tc>
        <w:tc>
          <w:tcPr>
            <w:tcW w:w="1361" w:type="dxa"/>
            <w:vAlign w:val="center"/>
          </w:tcPr>
          <w:p>
            <w:pPr>
              <w:pStyle w:val="13"/>
            </w:pPr>
            <w:r>
              <w:t>1357532.36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2070101</w:t>
            </w:r>
          </w:p>
        </w:tc>
        <w:tc>
          <w:tcPr>
            <w:tcW w:w="4535" w:type="dxa"/>
            <w:vAlign w:val="center"/>
          </w:tcPr>
          <w:p>
            <w:pPr>
              <w:pStyle w:val="14"/>
            </w:pPr>
            <w:r>
              <w:t>行政运行</w:t>
            </w:r>
          </w:p>
        </w:tc>
        <w:tc>
          <w:tcPr>
            <w:tcW w:w="1361" w:type="dxa"/>
            <w:vAlign w:val="center"/>
          </w:tcPr>
          <w:p>
            <w:pPr>
              <w:pStyle w:val="13"/>
            </w:pPr>
            <w:r>
              <w:t>6487670.77</w:t>
            </w:r>
          </w:p>
        </w:tc>
        <w:tc>
          <w:tcPr>
            <w:tcW w:w="1361" w:type="dxa"/>
            <w:vAlign w:val="center"/>
          </w:tcPr>
          <w:p>
            <w:pPr>
              <w:pStyle w:val="13"/>
            </w:pPr>
            <w:r>
              <w:t>6487670.77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2070103</w:t>
            </w:r>
          </w:p>
        </w:tc>
        <w:tc>
          <w:tcPr>
            <w:tcW w:w="4535" w:type="dxa"/>
            <w:vAlign w:val="center"/>
          </w:tcPr>
          <w:p>
            <w:pPr>
              <w:pStyle w:val="14"/>
            </w:pPr>
            <w:r>
              <w:t>机关服务</w:t>
            </w: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2070108</w:t>
            </w:r>
          </w:p>
        </w:tc>
        <w:tc>
          <w:tcPr>
            <w:tcW w:w="4535" w:type="dxa"/>
            <w:vAlign w:val="center"/>
          </w:tcPr>
          <w:p>
            <w:pPr>
              <w:pStyle w:val="14"/>
            </w:pPr>
            <w:r>
              <w:t>文化活动</w:t>
            </w:r>
          </w:p>
        </w:tc>
        <w:tc>
          <w:tcPr>
            <w:tcW w:w="1361" w:type="dxa"/>
            <w:vAlign w:val="center"/>
          </w:tcPr>
          <w:p>
            <w:pPr>
              <w:pStyle w:val="13"/>
            </w:pPr>
            <w:r>
              <w:t>105000.00</w:t>
            </w:r>
          </w:p>
        </w:tc>
        <w:tc>
          <w:tcPr>
            <w:tcW w:w="1361" w:type="dxa"/>
            <w:vAlign w:val="center"/>
          </w:tcPr>
          <w:p>
            <w:pPr>
              <w:pStyle w:val="13"/>
            </w:pPr>
          </w:p>
        </w:tc>
        <w:tc>
          <w:tcPr>
            <w:tcW w:w="1361" w:type="dxa"/>
            <w:vAlign w:val="center"/>
          </w:tcPr>
          <w:p>
            <w:pPr>
              <w:pStyle w:val="13"/>
            </w:pPr>
            <w:r>
              <w:t>105000.00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2070111</w:t>
            </w:r>
          </w:p>
        </w:tc>
        <w:tc>
          <w:tcPr>
            <w:tcW w:w="4535" w:type="dxa"/>
            <w:vAlign w:val="center"/>
          </w:tcPr>
          <w:p>
            <w:pPr>
              <w:pStyle w:val="14"/>
            </w:pPr>
            <w:r>
              <w:t>文化创作与保护</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2070113</w:t>
            </w:r>
          </w:p>
        </w:tc>
        <w:tc>
          <w:tcPr>
            <w:tcW w:w="4535" w:type="dxa"/>
            <w:vAlign w:val="center"/>
          </w:tcPr>
          <w:p>
            <w:pPr>
              <w:pStyle w:val="14"/>
            </w:pPr>
            <w:r>
              <w:t>旅游宣传</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2070199</w:t>
            </w:r>
          </w:p>
        </w:tc>
        <w:tc>
          <w:tcPr>
            <w:tcW w:w="4535" w:type="dxa"/>
            <w:vAlign w:val="center"/>
          </w:tcPr>
          <w:p>
            <w:pPr>
              <w:pStyle w:val="14"/>
            </w:pPr>
            <w:r>
              <w:t>其他文化和旅游支出</w:t>
            </w:r>
          </w:p>
        </w:tc>
        <w:tc>
          <w:tcPr>
            <w:tcW w:w="1361" w:type="dxa"/>
            <w:vAlign w:val="center"/>
          </w:tcPr>
          <w:p>
            <w:pPr>
              <w:pStyle w:val="13"/>
            </w:pPr>
            <w:r>
              <w:t>652532.36</w:t>
            </w:r>
          </w:p>
        </w:tc>
        <w:tc>
          <w:tcPr>
            <w:tcW w:w="1361" w:type="dxa"/>
            <w:vAlign w:val="center"/>
          </w:tcPr>
          <w:p>
            <w:pPr>
              <w:pStyle w:val="13"/>
            </w:pPr>
          </w:p>
        </w:tc>
        <w:tc>
          <w:tcPr>
            <w:tcW w:w="1361" w:type="dxa"/>
            <w:vAlign w:val="center"/>
          </w:tcPr>
          <w:p>
            <w:pPr>
              <w:pStyle w:val="13"/>
            </w:pPr>
            <w:r>
              <w:t>652532.36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20703</w:t>
            </w:r>
          </w:p>
        </w:tc>
        <w:tc>
          <w:tcPr>
            <w:tcW w:w="4535" w:type="dxa"/>
            <w:vAlign w:val="center"/>
          </w:tcPr>
          <w:p>
            <w:pPr>
              <w:pStyle w:val="14"/>
            </w:pPr>
            <w:r>
              <w:t>体育</w:t>
            </w:r>
          </w:p>
        </w:tc>
        <w:tc>
          <w:tcPr>
            <w:tcW w:w="1361" w:type="dxa"/>
            <w:vAlign w:val="center"/>
          </w:tcPr>
          <w:p>
            <w:pPr>
              <w:pStyle w:val="13"/>
            </w:pPr>
            <w:r>
              <w:t>885000.00</w:t>
            </w:r>
          </w:p>
        </w:tc>
        <w:tc>
          <w:tcPr>
            <w:tcW w:w="1361" w:type="dxa"/>
            <w:vAlign w:val="center"/>
          </w:tcPr>
          <w:p>
            <w:pPr>
              <w:pStyle w:val="13"/>
            </w:pPr>
          </w:p>
        </w:tc>
        <w:tc>
          <w:tcPr>
            <w:tcW w:w="1361" w:type="dxa"/>
            <w:vAlign w:val="center"/>
          </w:tcPr>
          <w:p>
            <w:pPr>
              <w:pStyle w:val="13"/>
            </w:pPr>
            <w:r>
              <w:t>885000.00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2070305</w:t>
            </w:r>
          </w:p>
        </w:tc>
        <w:tc>
          <w:tcPr>
            <w:tcW w:w="4535" w:type="dxa"/>
            <w:vAlign w:val="center"/>
          </w:tcPr>
          <w:p>
            <w:pPr>
              <w:pStyle w:val="14"/>
            </w:pPr>
            <w:r>
              <w:t>体育竞赛</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2070306</w:t>
            </w:r>
          </w:p>
        </w:tc>
        <w:tc>
          <w:tcPr>
            <w:tcW w:w="4535" w:type="dxa"/>
            <w:vAlign w:val="center"/>
          </w:tcPr>
          <w:p>
            <w:pPr>
              <w:pStyle w:val="14"/>
            </w:pPr>
            <w:r>
              <w:t>体育训练</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2070399</w:t>
            </w:r>
          </w:p>
        </w:tc>
        <w:tc>
          <w:tcPr>
            <w:tcW w:w="4535" w:type="dxa"/>
            <w:vAlign w:val="center"/>
          </w:tcPr>
          <w:p>
            <w:pPr>
              <w:pStyle w:val="14"/>
            </w:pPr>
            <w:r>
              <w:t>其他体育支出</w:t>
            </w:r>
          </w:p>
        </w:tc>
        <w:tc>
          <w:tcPr>
            <w:tcW w:w="1361" w:type="dxa"/>
            <w:vAlign w:val="center"/>
          </w:tcPr>
          <w:p>
            <w:pPr>
              <w:pStyle w:val="13"/>
            </w:pPr>
            <w:r>
              <w:t>285000.00</w:t>
            </w:r>
          </w:p>
        </w:tc>
        <w:tc>
          <w:tcPr>
            <w:tcW w:w="1361" w:type="dxa"/>
            <w:vAlign w:val="center"/>
          </w:tcPr>
          <w:p>
            <w:pPr>
              <w:pStyle w:val="13"/>
            </w:pPr>
          </w:p>
        </w:tc>
        <w:tc>
          <w:tcPr>
            <w:tcW w:w="1361" w:type="dxa"/>
            <w:vAlign w:val="center"/>
          </w:tcPr>
          <w:p>
            <w:pPr>
              <w:pStyle w:val="13"/>
            </w:pPr>
            <w:r>
              <w:t>285000.00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3"/>
            </w:pPr>
            <w:r>
              <w:t>6047658.19</w:t>
            </w:r>
          </w:p>
        </w:tc>
        <w:tc>
          <w:tcPr>
            <w:tcW w:w="1361" w:type="dxa"/>
            <w:vAlign w:val="center"/>
          </w:tcPr>
          <w:p>
            <w:pPr>
              <w:pStyle w:val="13"/>
            </w:pPr>
          </w:p>
        </w:tc>
        <w:tc>
          <w:tcPr>
            <w:tcW w:w="1361" w:type="dxa"/>
            <w:vAlign w:val="center"/>
          </w:tcPr>
          <w:p>
            <w:pPr>
              <w:pStyle w:val="13"/>
            </w:pPr>
            <w:r>
              <w:t>6047658.19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2079999</w:t>
            </w:r>
          </w:p>
        </w:tc>
        <w:tc>
          <w:tcPr>
            <w:tcW w:w="4535" w:type="dxa"/>
            <w:vAlign w:val="center"/>
          </w:tcPr>
          <w:p>
            <w:pPr>
              <w:pStyle w:val="14"/>
            </w:pPr>
            <w:r>
              <w:t>其他文化旅游体育与传媒支出</w:t>
            </w:r>
          </w:p>
        </w:tc>
        <w:tc>
          <w:tcPr>
            <w:tcW w:w="1361" w:type="dxa"/>
            <w:vAlign w:val="center"/>
          </w:tcPr>
          <w:p>
            <w:pPr>
              <w:pStyle w:val="13"/>
            </w:pPr>
            <w:r>
              <w:t>6047658.19</w:t>
            </w:r>
          </w:p>
        </w:tc>
        <w:tc>
          <w:tcPr>
            <w:tcW w:w="1361" w:type="dxa"/>
            <w:vAlign w:val="center"/>
          </w:tcPr>
          <w:p>
            <w:pPr>
              <w:pStyle w:val="13"/>
            </w:pPr>
          </w:p>
        </w:tc>
        <w:tc>
          <w:tcPr>
            <w:tcW w:w="1361" w:type="dxa"/>
            <w:vAlign w:val="center"/>
          </w:tcPr>
          <w:p>
            <w:pPr>
              <w:pStyle w:val="13"/>
            </w:pPr>
            <w:r>
              <w:t>6047658.19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16800.00</w:t>
            </w:r>
          </w:p>
        </w:tc>
        <w:tc>
          <w:tcPr>
            <w:tcW w:w="1361" w:type="dxa"/>
            <w:vAlign w:val="center"/>
          </w:tcPr>
          <w:p>
            <w:pPr>
              <w:pStyle w:val="13"/>
            </w:pPr>
          </w:p>
        </w:tc>
        <w:tc>
          <w:tcPr>
            <w:tcW w:w="1361" w:type="dxa"/>
            <w:vAlign w:val="center"/>
          </w:tcPr>
          <w:p>
            <w:pPr>
              <w:pStyle w:val="13"/>
            </w:pPr>
            <w:r>
              <w:t>16800.00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16800.00</w:t>
            </w:r>
          </w:p>
        </w:tc>
        <w:tc>
          <w:tcPr>
            <w:tcW w:w="1361" w:type="dxa"/>
            <w:vAlign w:val="center"/>
          </w:tcPr>
          <w:p>
            <w:pPr>
              <w:pStyle w:val="13"/>
            </w:pPr>
          </w:p>
        </w:tc>
        <w:tc>
          <w:tcPr>
            <w:tcW w:w="1361" w:type="dxa"/>
            <w:vAlign w:val="center"/>
          </w:tcPr>
          <w:p>
            <w:pPr>
              <w:pStyle w:val="13"/>
            </w:pPr>
            <w:r>
              <w:t>16800.00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2296003</w:t>
            </w:r>
          </w:p>
        </w:tc>
        <w:tc>
          <w:tcPr>
            <w:tcW w:w="4535" w:type="dxa"/>
            <w:vAlign w:val="center"/>
          </w:tcPr>
          <w:p>
            <w:pPr>
              <w:pStyle w:val="14"/>
            </w:pPr>
            <w:r>
              <w:t>用于体育事业的彩票公益金支出</w:t>
            </w:r>
          </w:p>
        </w:tc>
        <w:tc>
          <w:tcPr>
            <w:tcW w:w="1361" w:type="dxa"/>
            <w:vAlign w:val="center"/>
          </w:tcPr>
          <w:p>
            <w:pPr>
              <w:pStyle w:val="13"/>
            </w:pPr>
            <w:r>
              <w:t>16800.00</w:t>
            </w:r>
          </w:p>
        </w:tc>
        <w:tc>
          <w:tcPr>
            <w:tcW w:w="1361" w:type="dxa"/>
            <w:vAlign w:val="center"/>
          </w:tcPr>
          <w:p>
            <w:pPr>
              <w:pStyle w:val="13"/>
            </w:pPr>
          </w:p>
        </w:tc>
        <w:tc>
          <w:tcPr>
            <w:tcW w:w="1361" w:type="dxa"/>
            <w:vAlign w:val="center"/>
          </w:tcPr>
          <w:p>
            <w:pPr>
              <w:pStyle w:val="13"/>
            </w:pPr>
            <w:r>
              <w:t>16800.00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353001玉田县文化广电和旅游局本级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12371203.13</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14777861.32</w:t>
            </w:r>
          </w:p>
        </w:tc>
        <w:tc>
          <w:tcPr>
            <w:tcW w:w="1474" w:type="dxa"/>
            <w:vAlign w:val="center"/>
          </w:tcPr>
          <w:p>
            <w:pPr>
              <w:pStyle w:val="13"/>
            </w:pPr>
            <w:r>
              <w:t>14777861.32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16800.00</w:t>
            </w:r>
          </w:p>
        </w:tc>
        <w:tc>
          <w:tcPr>
            <w:tcW w:w="1474" w:type="dxa"/>
            <w:vAlign w:val="center"/>
          </w:tcPr>
          <w:p>
            <w:pPr>
              <w:pStyle w:val="13"/>
            </w:pPr>
          </w:p>
        </w:tc>
        <w:tc>
          <w:tcPr>
            <w:tcW w:w="1474" w:type="dxa"/>
            <w:vAlign w:val="center"/>
          </w:tcPr>
          <w:p>
            <w:pPr>
              <w:pStyle w:val="13"/>
            </w:pPr>
            <w:r>
              <w:t>16800.00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12371203.13</w:t>
            </w:r>
          </w:p>
        </w:tc>
        <w:tc>
          <w:tcPr>
            <w:tcW w:w="3402" w:type="dxa"/>
            <w:vAlign w:val="center"/>
          </w:tcPr>
          <w:p>
            <w:pPr>
              <w:pStyle w:val="16"/>
            </w:pPr>
            <w:r>
              <w:t>本年支出合计</w:t>
            </w:r>
          </w:p>
        </w:tc>
        <w:tc>
          <w:tcPr>
            <w:tcW w:w="1474" w:type="dxa"/>
            <w:vAlign w:val="center"/>
          </w:tcPr>
          <w:p>
            <w:pPr>
              <w:pStyle w:val="17"/>
            </w:pPr>
            <w:r>
              <w:t>14794661.32</w:t>
            </w:r>
          </w:p>
        </w:tc>
        <w:tc>
          <w:tcPr>
            <w:tcW w:w="1474" w:type="dxa"/>
            <w:vAlign w:val="center"/>
          </w:tcPr>
          <w:p>
            <w:pPr>
              <w:pStyle w:val="17"/>
            </w:pPr>
            <w:r>
              <w:t>14777861.32</w:t>
            </w:r>
          </w:p>
        </w:tc>
        <w:tc>
          <w:tcPr>
            <w:tcW w:w="1474" w:type="dxa"/>
            <w:vAlign w:val="center"/>
          </w:tcPr>
          <w:p>
            <w:pPr>
              <w:pStyle w:val="17"/>
            </w:pPr>
            <w:r>
              <w:t>16800.00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2423458.19</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2406658.19</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16800.00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14794661.32</w:t>
            </w:r>
          </w:p>
        </w:tc>
        <w:tc>
          <w:tcPr>
            <w:tcW w:w="3402" w:type="dxa"/>
            <w:vAlign w:val="center"/>
          </w:tcPr>
          <w:p>
            <w:pPr>
              <w:pStyle w:val="16"/>
            </w:pPr>
            <w:r>
              <w:t>支出总计</w:t>
            </w:r>
          </w:p>
        </w:tc>
        <w:tc>
          <w:tcPr>
            <w:tcW w:w="1474" w:type="dxa"/>
            <w:vAlign w:val="center"/>
          </w:tcPr>
          <w:p>
            <w:pPr>
              <w:pStyle w:val="17"/>
            </w:pPr>
            <w:r>
              <w:t>14794661.32</w:t>
            </w:r>
          </w:p>
        </w:tc>
        <w:tc>
          <w:tcPr>
            <w:tcW w:w="1474" w:type="dxa"/>
            <w:vAlign w:val="center"/>
          </w:tcPr>
          <w:p>
            <w:pPr>
              <w:pStyle w:val="17"/>
            </w:pPr>
            <w:r>
              <w:t>14777861.32</w:t>
            </w:r>
          </w:p>
        </w:tc>
        <w:tc>
          <w:tcPr>
            <w:tcW w:w="1474" w:type="dxa"/>
            <w:vAlign w:val="center"/>
          </w:tcPr>
          <w:p>
            <w:pPr>
              <w:pStyle w:val="17"/>
            </w:pPr>
            <w:r>
              <w:t>16800.00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14777861.32</w:t>
            </w:r>
          </w:p>
        </w:tc>
        <w:tc>
          <w:tcPr>
            <w:tcW w:w="2551" w:type="dxa"/>
            <w:vAlign w:val="center"/>
          </w:tcPr>
          <w:p>
            <w:pPr>
              <w:pStyle w:val="17"/>
            </w:pPr>
            <w:r>
              <w:t>6487670.77</w:t>
            </w:r>
          </w:p>
        </w:tc>
        <w:tc>
          <w:tcPr>
            <w:tcW w:w="2551" w:type="dxa"/>
            <w:vAlign w:val="center"/>
          </w:tcPr>
          <w:p>
            <w:pPr>
              <w:pStyle w:val="17"/>
            </w:pPr>
            <w:r>
              <w:t>8290190.55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14777861.32</w:t>
            </w:r>
          </w:p>
        </w:tc>
        <w:tc>
          <w:tcPr>
            <w:tcW w:w="2551" w:type="dxa"/>
            <w:vAlign w:val="center"/>
          </w:tcPr>
          <w:p>
            <w:pPr>
              <w:pStyle w:val="13"/>
            </w:pPr>
            <w:r>
              <w:t>6487670.77</w:t>
            </w:r>
          </w:p>
        </w:tc>
        <w:tc>
          <w:tcPr>
            <w:tcW w:w="2551" w:type="dxa"/>
            <w:vAlign w:val="center"/>
          </w:tcPr>
          <w:p>
            <w:pPr>
              <w:pStyle w:val="13"/>
            </w:pPr>
            <w:r>
              <w:t>8290190.55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7845203.13</w:t>
            </w:r>
          </w:p>
        </w:tc>
        <w:tc>
          <w:tcPr>
            <w:tcW w:w="2551" w:type="dxa"/>
            <w:vAlign w:val="center"/>
          </w:tcPr>
          <w:p>
            <w:pPr>
              <w:pStyle w:val="13"/>
            </w:pPr>
            <w:r>
              <w:t>6487670.77</w:t>
            </w:r>
          </w:p>
        </w:tc>
        <w:tc>
          <w:tcPr>
            <w:tcW w:w="2551" w:type="dxa"/>
            <w:vAlign w:val="center"/>
          </w:tcPr>
          <w:p>
            <w:pPr>
              <w:pStyle w:val="13"/>
            </w:pPr>
            <w:r>
              <w:t>1357532.36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2070101</w:t>
            </w:r>
          </w:p>
        </w:tc>
        <w:tc>
          <w:tcPr>
            <w:tcW w:w="4535" w:type="dxa"/>
            <w:vAlign w:val="center"/>
          </w:tcPr>
          <w:p>
            <w:pPr>
              <w:pStyle w:val="14"/>
            </w:pPr>
            <w:r>
              <w:t>行政运行</w:t>
            </w:r>
          </w:p>
        </w:tc>
        <w:tc>
          <w:tcPr>
            <w:tcW w:w="2551" w:type="dxa"/>
            <w:vAlign w:val="center"/>
          </w:tcPr>
          <w:p>
            <w:pPr>
              <w:pStyle w:val="13"/>
            </w:pPr>
            <w:r>
              <w:t>6487670.77</w:t>
            </w:r>
          </w:p>
        </w:tc>
        <w:tc>
          <w:tcPr>
            <w:tcW w:w="2551" w:type="dxa"/>
            <w:vAlign w:val="center"/>
          </w:tcPr>
          <w:p>
            <w:pPr>
              <w:pStyle w:val="13"/>
            </w:pPr>
            <w:r>
              <w:t>6487670.77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2070103</w:t>
            </w:r>
          </w:p>
        </w:tc>
        <w:tc>
          <w:tcPr>
            <w:tcW w:w="4535" w:type="dxa"/>
            <w:vAlign w:val="center"/>
          </w:tcPr>
          <w:p>
            <w:pPr>
              <w:pStyle w:val="14"/>
            </w:pPr>
            <w:r>
              <w:t>机关服务</w:t>
            </w:r>
          </w:p>
        </w:tc>
        <w:tc>
          <w:tcPr>
            <w:tcW w:w="2551" w:type="dxa"/>
            <w:vAlign w:val="center"/>
          </w:tcPr>
          <w:p>
            <w:pPr>
              <w:pStyle w:val="13"/>
            </w:pPr>
            <w:r>
              <w:t>450000.00</w:t>
            </w:r>
          </w:p>
        </w:tc>
        <w:tc>
          <w:tcPr>
            <w:tcW w:w="2551" w:type="dxa"/>
            <w:vAlign w:val="center"/>
          </w:tcPr>
          <w:p>
            <w:pPr>
              <w:pStyle w:val="13"/>
            </w:pPr>
          </w:p>
        </w:tc>
        <w:tc>
          <w:tcPr>
            <w:tcW w:w="2551" w:type="dxa"/>
            <w:vAlign w:val="center"/>
          </w:tcPr>
          <w:p>
            <w:pPr>
              <w:pStyle w:val="13"/>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2070108</w:t>
            </w:r>
          </w:p>
        </w:tc>
        <w:tc>
          <w:tcPr>
            <w:tcW w:w="4535" w:type="dxa"/>
            <w:vAlign w:val="center"/>
          </w:tcPr>
          <w:p>
            <w:pPr>
              <w:pStyle w:val="14"/>
            </w:pPr>
            <w:r>
              <w:t>文化活动</w:t>
            </w:r>
          </w:p>
        </w:tc>
        <w:tc>
          <w:tcPr>
            <w:tcW w:w="2551" w:type="dxa"/>
            <w:vAlign w:val="center"/>
          </w:tcPr>
          <w:p>
            <w:pPr>
              <w:pStyle w:val="13"/>
            </w:pPr>
            <w:r>
              <w:t>105000.00</w:t>
            </w:r>
          </w:p>
        </w:tc>
        <w:tc>
          <w:tcPr>
            <w:tcW w:w="2551" w:type="dxa"/>
            <w:vAlign w:val="center"/>
          </w:tcPr>
          <w:p>
            <w:pPr>
              <w:pStyle w:val="13"/>
            </w:pPr>
          </w:p>
        </w:tc>
        <w:tc>
          <w:tcPr>
            <w:tcW w:w="2551" w:type="dxa"/>
            <w:vAlign w:val="center"/>
          </w:tcPr>
          <w:p>
            <w:pPr>
              <w:pStyle w:val="13"/>
            </w:pPr>
            <w:r>
              <w:t>105000.00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2070111</w:t>
            </w:r>
          </w:p>
        </w:tc>
        <w:tc>
          <w:tcPr>
            <w:tcW w:w="4535" w:type="dxa"/>
            <w:vAlign w:val="center"/>
          </w:tcPr>
          <w:p>
            <w:pPr>
              <w:pStyle w:val="14"/>
            </w:pPr>
            <w:r>
              <w:t>文化创作与保护</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2070113</w:t>
            </w:r>
          </w:p>
        </w:tc>
        <w:tc>
          <w:tcPr>
            <w:tcW w:w="4535" w:type="dxa"/>
            <w:vAlign w:val="center"/>
          </w:tcPr>
          <w:p>
            <w:pPr>
              <w:pStyle w:val="14"/>
            </w:pPr>
            <w:r>
              <w:t>旅游宣传</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2070199</w:t>
            </w:r>
          </w:p>
        </w:tc>
        <w:tc>
          <w:tcPr>
            <w:tcW w:w="4535" w:type="dxa"/>
            <w:vAlign w:val="center"/>
          </w:tcPr>
          <w:p>
            <w:pPr>
              <w:pStyle w:val="14"/>
            </w:pPr>
            <w:r>
              <w:t>其他文化和旅游支出</w:t>
            </w:r>
          </w:p>
        </w:tc>
        <w:tc>
          <w:tcPr>
            <w:tcW w:w="2551" w:type="dxa"/>
            <w:vAlign w:val="center"/>
          </w:tcPr>
          <w:p>
            <w:pPr>
              <w:pStyle w:val="13"/>
            </w:pPr>
            <w:r>
              <w:t>652532.36</w:t>
            </w:r>
          </w:p>
        </w:tc>
        <w:tc>
          <w:tcPr>
            <w:tcW w:w="2551" w:type="dxa"/>
            <w:vAlign w:val="center"/>
          </w:tcPr>
          <w:p>
            <w:pPr>
              <w:pStyle w:val="13"/>
            </w:pPr>
          </w:p>
        </w:tc>
        <w:tc>
          <w:tcPr>
            <w:tcW w:w="2551" w:type="dxa"/>
            <w:vAlign w:val="center"/>
          </w:tcPr>
          <w:p>
            <w:pPr>
              <w:pStyle w:val="13"/>
            </w:pPr>
            <w:r>
              <w:t>652532.36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20703</w:t>
            </w:r>
          </w:p>
        </w:tc>
        <w:tc>
          <w:tcPr>
            <w:tcW w:w="4535" w:type="dxa"/>
            <w:vAlign w:val="center"/>
          </w:tcPr>
          <w:p>
            <w:pPr>
              <w:pStyle w:val="14"/>
            </w:pPr>
            <w:r>
              <w:t>体育</w:t>
            </w:r>
          </w:p>
        </w:tc>
        <w:tc>
          <w:tcPr>
            <w:tcW w:w="2551" w:type="dxa"/>
            <w:vAlign w:val="center"/>
          </w:tcPr>
          <w:p>
            <w:pPr>
              <w:pStyle w:val="13"/>
            </w:pPr>
            <w:r>
              <w:t>885000.00</w:t>
            </w:r>
          </w:p>
        </w:tc>
        <w:tc>
          <w:tcPr>
            <w:tcW w:w="2551" w:type="dxa"/>
            <w:vAlign w:val="center"/>
          </w:tcPr>
          <w:p>
            <w:pPr>
              <w:pStyle w:val="13"/>
            </w:pPr>
          </w:p>
        </w:tc>
        <w:tc>
          <w:tcPr>
            <w:tcW w:w="2551" w:type="dxa"/>
            <w:vAlign w:val="center"/>
          </w:tcPr>
          <w:p>
            <w:pPr>
              <w:pStyle w:val="13"/>
            </w:pPr>
            <w:r>
              <w:t>885000.00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2070305</w:t>
            </w:r>
          </w:p>
        </w:tc>
        <w:tc>
          <w:tcPr>
            <w:tcW w:w="4535" w:type="dxa"/>
            <w:vAlign w:val="center"/>
          </w:tcPr>
          <w:p>
            <w:pPr>
              <w:pStyle w:val="14"/>
            </w:pPr>
            <w:r>
              <w:t>体育竞赛</w:t>
            </w:r>
          </w:p>
        </w:tc>
        <w:tc>
          <w:tcPr>
            <w:tcW w:w="2551" w:type="dxa"/>
            <w:vAlign w:val="center"/>
          </w:tcPr>
          <w:p>
            <w:pPr>
              <w:pStyle w:val="13"/>
            </w:pPr>
            <w:r>
              <w:t>500000.00</w:t>
            </w:r>
          </w:p>
        </w:tc>
        <w:tc>
          <w:tcPr>
            <w:tcW w:w="2551" w:type="dxa"/>
            <w:vAlign w:val="center"/>
          </w:tcPr>
          <w:p>
            <w:pPr>
              <w:pStyle w:val="13"/>
            </w:pPr>
          </w:p>
        </w:tc>
        <w:tc>
          <w:tcPr>
            <w:tcW w:w="2551"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2070306</w:t>
            </w:r>
          </w:p>
        </w:tc>
        <w:tc>
          <w:tcPr>
            <w:tcW w:w="4535" w:type="dxa"/>
            <w:vAlign w:val="center"/>
          </w:tcPr>
          <w:p>
            <w:pPr>
              <w:pStyle w:val="14"/>
            </w:pPr>
            <w:r>
              <w:t>体育训练</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2070399</w:t>
            </w:r>
          </w:p>
        </w:tc>
        <w:tc>
          <w:tcPr>
            <w:tcW w:w="4535" w:type="dxa"/>
            <w:vAlign w:val="center"/>
          </w:tcPr>
          <w:p>
            <w:pPr>
              <w:pStyle w:val="14"/>
            </w:pPr>
            <w:r>
              <w:t>其他体育支出</w:t>
            </w:r>
          </w:p>
        </w:tc>
        <w:tc>
          <w:tcPr>
            <w:tcW w:w="2551" w:type="dxa"/>
            <w:vAlign w:val="center"/>
          </w:tcPr>
          <w:p>
            <w:pPr>
              <w:pStyle w:val="13"/>
            </w:pPr>
            <w:r>
              <w:t>285000.00</w:t>
            </w:r>
          </w:p>
        </w:tc>
        <w:tc>
          <w:tcPr>
            <w:tcW w:w="2551" w:type="dxa"/>
            <w:vAlign w:val="center"/>
          </w:tcPr>
          <w:p>
            <w:pPr>
              <w:pStyle w:val="13"/>
            </w:pPr>
          </w:p>
        </w:tc>
        <w:tc>
          <w:tcPr>
            <w:tcW w:w="2551" w:type="dxa"/>
            <w:vAlign w:val="center"/>
          </w:tcPr>
          <w:p>
            <w:pPr>
              <w:pStyle w:val="13"/>
            </w:pPr>
            <w:r>
              <w:t>285000.00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6047658.19</w:t>
            </w:r>
          </w:p>
        </w:tc>
        <w:tc>
          <w:tcPr>
            <w:tcW w:w="2551" w:type="dxa"/>
            <w:vAlign w:val="center"/>
          </w:tcPr>
          <w:p>
            <w:pPr>
              <w:pStyle w:val="13"/>
            </w:pPr>
          </w:p>
        </w:tc>
        <w:tc>
          <w:tcPr>
            <w:tcW w:w="2551" w:type="dxa"/>
            <w:vAlign w:val="center"/>
          </w:tcPr>
          <w:p>
            <w:pPr>
              <w:pStyle w:val="13"/>
            </w:pPr>
            <w:r>
              <w:t>6047658.19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6047658.19</w:t>
            </w:r>
          </w:p>
        </w:tc>
        <w:tc>
          <w:tcPr>
            <w:tcW w:w="2551" w:type="dxa"/>
            <w:vAlign w:val="center"/>
          </w:tcPr>
          <w:p>
            <w:pPr>
              <w:pStyle w:val="13"/>
            </w:pPr>
          </w:p>
        </w:tc>
        <w:tc>
          <w:tcPr>
            <w:tcW w:w="2551" w:type="dxa"/>
            <w:vAlign w:val="center"/>
          </w:tcPr>
          <w:p>
            <w:pPr>
              <w:pStyle w:val="13"/>
            </w:pPr>
            <w:r>
              <w:t>6047658.19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6487670.77</w:t>
            </w:r>
          </w:p>
        </w:tc>
        <w:tc>
          <w:tcPr>
            <w:tcW w:w="2551" w:type="dxa"/>
            <w:vAlign w:val="center"/>
          </w:tcPr>
          <w:p>
            <w:pPr>
              <w:pStyle w:val="17"/>
            </w:pPr>
            <w:r>
              <w:t>5817244.77</w:t>
            </w:r>
          </w:p>
        </w:tc>
        <w:tc>
          <w:tcPr>
            <w:tcW w:w="2551" w:type="dxa"/>
            <w:vAlign w:val="center"/>
          </w:tcPr>
          <w:p>
            <w:pPr>
              <w:pStyle w:val="17"/>
            </w:pPr>
            <w:r>
              <w:t>670426.00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5500990.77</w:t>
            </w:r>
          </w:p>
        </w:tc>
        <w:tc>
          <w:tcPr>
            <w:tcW w:w="2551" w:type="dxa"/>
            <w:vAlign w:val="center"/>
          </w:tcPr>
          <w:p>
            <w:pPr>
              <w:pStyle w:val="13"/>
            </w:pPr>
            <w:r>
              <w:t>5500990.77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1949495.88</w:t>
            </w:r>
          </w:p>
        </w:tc>
        <w:tc>
          <w:tcPr>
            <w:tcW w:w="2551" w:type="dxa"/>
            <w:vAlign w:val="center"/>
          </w:tcPr>
          <w:p>
            <w:pPr>
              <w:pStyle w:val="13"/>
            </w:pPr>
            <w:r>
              <w:t>1949495.88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919560.00</w:t>
            </w:r>
          </w:p>
        </w:tc>
        <w:tc>
          <w:tcPr>
            <w:tcW w:w="2551" w:type="dxa"/>
            <w:vAlign w:val="center"/>
          </w:tcPr>
          <w:p>
            <w:pPr>
              <w:pStyle w:val="13"/>
            </w:pPr>
            <w:r>
              <w:t>919560.00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512449.00</w:t>
            </w:r>
          </w:p>
        </w:tc>
        <w:tc>
          <w:tcPr>
            <w:tcW w:w="2551" w:type="dxa"/>
            <w:vAlign w:val="center"/>
          </w:tcPr>
          <w:p>
            <w:pPr>
              <w:pStyle w:val="13"/>
            </w:pPr>
            <w:r>
              <w:t>512449.00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373405.29</w:t>
            </w:r>
          </w:p>
        </w:tc>
        <w:tc>
          <w:tcPr>
            <w:tcW w:w="2551" w:type="dxa"/>
            <w:vAlign w:val="center"/>
          </w:tcPr>
          <w:p>
            <w:pPr>
              <w:pStyle w:val="13"/>
            </w:pPr>
            <w:r>
              <w:t>373405.29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547366.93</w:t>
            </w:r>
          </w:p>
        </w:tc>
        <w:tc>
          <w:tcPr>
            <w:tcW w:w="2551" w:type="dxa"/>
            <w:vAlign w:val="center"/>
          </w:tcPr>
          <w:p>
            <w:pPr>
              <w:pStyle w:val="13"/>
            </w:pPr>
            <w:r>
              <w:t>547366.93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227947.78</w:t>
            </w:r>
          </w:p>
        </w:tc>
        <w:tc>
          <w:tcPr>
            <w:tcW w:w="2551" w:type="dxa"/>
            <w:vAlign w:val="center"/>
          </w:tcPr>
          <w:p>
            <w:pPr>
              <w:pStyle w:val="13"/>
            </w:pPr>
            <w:r>
              <w:t>227947.78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251528.58</w:t>
            </w:r>
          </w:p>
        </w:tc>
        <w:tc>
          <w:tcPr>
            <w:tcW w:w="2551" w:type="dxa"/>
            <w:vAlign w:val="center"/>
          </w:tcPr>
          <w:p>
            <w:pPr>
              <w:pStyle w:val="13"/>
            </w:pPr>
            <w:r>
              <w:t>251528.58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167563.64</w:t>
            </w:r>
          </w:p>
        </w:tc>
        <w:tc>
          <w:tcPr>
            <w:tcW w:w="2551" w:type="dxa"/>
            <w:vAlign w:val="center"/>
          </w:tcPr>
          <w:p>
            <w:pPr>
              <w:pStyle w:val="13"/>
            </w:pPr>
            <w:r>
              <w:t>167563.64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425004.75</w:t>
            </w:r>
          </w:p>
        </w:tc>
        <w:tc>
          <w:tcPr>
            <w:tcW w:w="2551" w:type="dxa"/>
            <w:vAlign w:val="center"/>
          </w:tcPr>
          <w:p>
            <w:pPr>
              <w:pStyle w:val="13"/>
            </w:pPr>
            <w:r>
              <w:t>425004.75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126668.92</w:t>
            </w:r>
          </w:p>
        </w:tc>
        <w:tc>
          <w:tcPr>
            <w:tcW w:w="2551" w:type="dxa"/>
            <w:vAlign w:val="center"/>
          </w:tcPr>
          <w:p>
            <w:pPr>
              <w:pStyle w:val="13"/>
            </w:pPr>
            <w:r>
              <w:t>126668.92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610426.00</w:t>
            </w:r>
          </w:p>
        </w:tc>
        <w:tc>
          <w:tcPr>
            <w:tcW w:w="2551" w:type="dxa"/>
            <w:vAlign w:val="center"/>
          </w:tcPr>
          <w:p>
            <w:pPr>
              <w:pStyle w:val="13"/>
            </w:pPr>
          </w:p>
        </w:tc>
        <w:tc>
          <w:tcPr>
            <w:tcW w:w="2551" w:type="dxa"/>
            <w:vAlign w:val="center"/>
          </w:tcPr>
          <w:p>
            <w:pPr>
              <w:pStyle w:val="13"/>
            </w:pPr>
            <w:r>
              <w:t>610426.00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20500.00</w:t>
            </w:r>
          </w:p>
        </w:tc>
        <w:tc>
          <w:tcPr>
            <w:tcW w:w="2551" w:type="dxa"/>
            <w:vAlign w:val="center"/>
          </w:tcPr>
          <w:p>
            <w:pPr>
              <w:pStyle w:val="13"/>
            </w:pPr>
          </w:p>
        </w:tc>
        <w:tc>
          <w:tcPr>
            <w:tcW w:w="2551" w:type="dxa"/>
            <w:vAlign w:val="center"/>
          </w:tcPr>
          <w:p>
            <w:pPr>
              <w:pStyle w:val="13"/>
            </w:pPr>
            <w:r>
              <w:t>20500.00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42000.00</w:t>
            </w:r>
          </w:p>
        </w:tc>
        <w:tc>
          <w:tcPr>
            <w:tcW w:w="2551" w:type="dxa"/>
            <w:vAlign w:val="center"/>
          </w:tcPr>
          <w:p>
            <w:pPr>
              <w:pStyle w:val="13"/>
            </w:pPr>
          </w:p>
        </w:tc>
        <w:tc>
          <w:tcPr>
            <w:tcW w:w="2551" w:type="dxa"/>
            <w:vAlign w:val="center"/>
          </w:tcPr>
          <w:p>
            <w:pPr>
              <w:pStyle w:val="13"/>
            </w:pPr>
            <w:r>
              <w:t>42000.00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42776.00</w:t>
            </w:r>
          </w:p>
        </w:tc>
        <w:tc>
          <w:tcPr>
            <w:tcW w:w="2551" w:type="dxa"/>
            <w:vAlign w:val="center"/>
          </w:tcPr>
          <w:p>
            <w:pPr>
              <w:pStyle w:val="13"/>
            </w:pPr>
          </w:p>
        </w:tc>
        <w:tc>
          <w:tcPr>
            <w:tcW w:w="2551" w:type="dxa"/>
            <w:vAlign w:val="center"/>
          </w:tcPr>
          <w:p>
            <w:pPr>
              <w:pStyle w:val="13"/>
            </w:pPr>
            <w:r>
              <w:t>42776.00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33600.00</w:t>
            </w:r>
          </w:p>
        </w:tc>
        <w:tc>
          <w:tcPr>
            <w:tcW w:w="2551" w:type="dxa"/>
            <w:vAlign w:val="center"/>
          </w:tcPr>
          <w:p>
            <w:pPr>
              <w:pStyle w:val="13"/>
            </w:pPr>
          </w:p>
        </w:tc>
        <w:tc>
          <w:tcPr>
            <w:tcW w:w="2551" w:type="dxa"/>
            <w:vAlign w:val="center"/>
          </w:tcPr>
          <w:p>
            <w:pPr>
              <w:pStyle w:val="13"/>
            </w:pPr>
            <w:r>
              <w:t>33600.00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20500.00</w:t>
            </w:r>
          </w:p>
        </w:tc>
        <w:tc>
          <w:tcPr>
            <w:tcW w:w="2551" w:type="dxa"/>
            <w:vAlign w:val="center"/>
          </w:tcPr>
          <w:p>
            <w:pPr>
              <w:pStyle w:val="13"/>
            </w:pPr>
          </w:p>
        </w:tc>
        <w:tc>
          <w:tcPr>
            <w:tcW w:w="2551" w:type="dxa"/>
            <w:vAlign w:val="center"/>
          </w:tcPr>
          <w:p>
            <w:pPr>
              <w:pStyle w:val="13"/>
            </w:pPr>
            <w:r>
              <w:t>20500.00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2050.00</w:t>
            </w:r>
          </w:p>
        </w:tc>
        <w:tc>
          <w:tcPr>
            <w:tcW w:w="2551" w:type="dxa"/>
            <w:vAlign w:val="center"/>
          </w:tcPr>
          <w:p>
            <w:pPr>
              <w:pStyle w:val="13"/>
            </w:pPr>
          </w:p>
        </w:tc>
        <w:tc>
          <w:tcPr>
            <w:tcW w:w="2551" w:type="dxa"/>
            <w:vAlign w:val="center"/>
          </w:tcPr>
          <w:p>
            <w:pPr>
              <w:pStyle w:val="13"/>
            </w:pPr>
            <w:r>
              <w:t>2050.00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95500.00</w:t>
            </w:r>
          </w:p>
        </w:tc>
        <w:tc>
          <w:tcPr>
            <w:tcW w:w="2551" w:type="dxa"/>
            <w:vAlign w:val="center"/>
          </w:tcPr>
          <w:p>
            <w:pPr>
              <w:pStyle w:val="13"/>
            </w:pPr>
          </w:p>
        </w:tc>
        <w:tc>
          <w:tcPr>
            <w:tcW w:w="2551" w:type="dxa"/>
            <w:vAlign w:val="center"/>
          </w:tcPr>
          <w:p>
            <w:pPr>
              <w:pStyle w:val="13"/>
            </w:pPr>
            <w:r>
              <w:t>95500.00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32800.00</w:t>
            </w:r>
          </w:p>
        </w:tc>
        <w:tc>
          <w:tcPr>
            <w:tcW w:w="2551" w:type="dxa"/>
            <w:vAlign w:val="center"/>
          </w:tcPr>
          <w:p>
            <w:pPr>
              <w:pStyle w:val="13"/>
            </w:pPr>
          </w:p>
        </w:tc>
        <w:tc>
          <w:tcPr>
            <w:tcW w:w="2551" w:type="dxa"/>
            <w:vAlign w:val="center"/>
          </w:tcPr>
          <w:p>
            <w:pPr>
              <w:pStyle w:val="13"/>
            </w:pPr>
            <w:r>
              <w:t>32800.00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41000.00</w:t>
            </w:r>
          </w:p>
        </w:tc>
        <w:tc>
          <w:tcPr>
            <w:tcW w:w="2551" w:type="dxa"/>
            <w:vAlign w:val="center"/>
          </w:tcPr>
          <w:p>
            <w:pPr>
              <w:pStyle w:val="13"/>
            </w:pPr>
          </w:p>
        </w:tc>
        <w:tc>
          <w:tcPr>
            <w:tcW w:w="2551" w:type="dxa"/>
            <w:vAlign w:val="center"/>
          </w:tcPr>
          <w:p>
            <w:pPr>
              <w:pStyle w:val="13"/>
            </w:pPr>
            <w:r>
              <w:t>41000.00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46000.00</w:t>
            </w:r>
          </w:p>
        </w:tc>
        <w:tc>
          <w:tcPr>
            <w:tcW w:w="2551" w:type="dxa"/>
            <w:vAlign w:val="center"/>
          </w:tcPr>
          <w:p>
            <w:pPr>
              <w:pStyle w:val="13"/>
            </w:pPr>
          </w:p>
        </w:tc>
        <w:tc>
          <w:tcPr>
            <w:tcW w:w="2551" w:type="dxa"/>
            <w:vAlign w:val="center"/>
          </w:tcPr>
          <w:p>
            <w:pPr>
              <w:pStyle w:val="13"/>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174600.00</w:t>
            </w:r>
          </w:p>
        </w:tc>
        <w:tc>
          <w:tcPr>
            <w:tcW w:w="2551" w:type="dxa"/>
            <w:vAlign w:val="center"/>
          </w:tcPr>
          <w:p>
            <w:pPr>
              <w:pStyle w:val="13"/>
            </w:pPr>
          </w:p>
        </w:tc>
        <w:tc>
          <w:tcPr>
            <w:tcW w:w="2551" w:type="dxa"/>
            <w:vAlign w:val="center"/>
          </w:tcPr>
          <w:p>
            <w:pPr>
              <w:pStyle w:val="13"/>
            </w:pPr>
            <w:r>
              <w:t>174600.00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29100.00</w:t>
            </w:r>
          </w:p>
        </w:tc>
        <w:tc>
          <w:tcPr>
            <w:tcW w:w="2551" w:type="dxa"/>
            <w:vAlign w:val="center"/>
          </w:tcPr>
          <w:p>
            <w:pPr>
              <w:pStyle w:val="13"/>
            </w:pPr>
          </w:p>
        </w:tc>
        <w:tc>
          <w:tcPr>
            <w:tcW w:w="2551" w:type="dxa"/>
            <w:vAlign w:val="center"/>
          </w:tcPr>
          <w:p>
            <w:pPr>
              <w:pStyle w:val="13"/>
            </w:pPr>
            <w:r>
              <w:t>29100.00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316254.00</w:t>
            </w:r>
          </w:p>
        </w:tc>
        <w:tc>
          <w:tcPr>
            <w:tcW w:w="2551" w:type="dxa"/>
            <w:vAlign w:val="center"/>
          </w:tcPr>
          <w:p>
            <w:pPr>
              <w:pStyle w:val="13"/>
            </w:pPr>
            <w:r>
              <w:t>316254.00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92400.00</w:t>
            </w:r>
          </w:p>
        </w:tc>
        <w:tc>
          <w:tcPr>
            <w:tcW w:w="2551" w:type="dxa"/>
            <w:vAlign w:val="center"/>
          </w:tcPr>
          <w:p>
            <w:pPr>
              <w:pStyle w:val="13"/>
            </w:pPr>
            <w:r>
              <w:t>92400.00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20160.00</w:t>
            </w:r>
          </w:p>
        </w:tc>
        <w:tc>
          <w:tcPr>
            <w:tcW w:w="2551" w:type="dxa"/>
            <w:vAlign w:val="center"/>
          </w:tcPr>
          <w:p>
            <w:pPr>
              <w:pStyle w:val="13"/>
            </w:pPr>
            <w:r>
              <w:t>20160.00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120.00</w:t>
            </w:r>
          </w:p>
        </w:tc>
        <w:tc>
          <w:tcPr>
            <w:tcW w:w="2551" w:type="dxa"/>
            <w:vAlign w:val="center"/>
          </w:tcPr>
          <w:p>
            <w:pPr>
              <w:pStyle w:val="13"/>
            </w:pPr>
            <w:r>
              <w:t>120.00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203574.00</w:t>
            </w:r>
          </w:p>
        </w:tc>
        <w:tc>
          <w:tcPr>
            <w:tcW w:w="2551" w:type="dxa"/>
            <w:vAlign w:val="center"/>
          </w:tcPr>
          <w:p>
            <w:pPr>
              <w:pStyle w:val="13"/>
            </w:pPr>
            <w:r>
              <w:t>203574.00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16800.00</w:t>
            </w:r>
          </w:p>
        </w:tc>
        <w:tc>
          <w:tcPr>
            <w:tcW w:w="2551" w:type="dxa"/>
            <w:vAlign w:val="center"/>
          </w:tcPr>
          <w:p>
            <w:pPr>
              <w:pStyle w:val="17"/>
            </w:pPr>
          </w:p>
        </w:tc>
        <w:tc>
          <w:tcPr>
            <w:tcW w:w="2551" w:type="dxa"/>
            <w:vAlign w:val="center"/>
          </w:tcPr>
          <w:p>
            <w:pPr>
              <w:pStyle w:val="17"/>
            </w:pPr>
            <w:r>
              <w:t>16800.00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16800.00</w:t>
            </w:r>
          </w:p>
        </w:tc>
        <w:tc>
          <w:tcPr>
            <w:tcW w:w="2551" w:type="dxa"/>
            <w:vAlign w:val="center"/>
          </w:tcPr>
          <w:p>
            <w:pPr>
              <w:pStyle w:val="13"/>
            </w:pPr>
          </w:p>
        </w:tc>
        <w:tc>
          <w:tcPr>
            <w:tcW w:w="2551" w:type="dxa"/>
            <w:vAlign w:val="center"/>
          </w:tcPr>
          <w:p>
            <w:pPr>
              <w:pStyle w:val="13"/>
            </w:pPr>
            <w:r>
              <w:t>16800.00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16800.00</w:t>
            </w:r>
          </w:p>
        </w:tc>
        <w:tc>
          <w:tcPr>
            <w:tcW w:w="2551" w:type="dxa"/>
            <w:vAlign w:val="center"/>
          </w:tcPr>
          <w:p>
            <w:pPr>
              <w:pStyle w:val="13"/>
            </w:pPr>
          </w:p>
        </w:tc>
        <w:tc>
          <w:tcPr>
            <w:tcW w:w="2551" w:type="dxa"/>
            <w:vAlign w:val="center"/>
          </w:tcPr>
          <w:p>
            <w:pPr>
              <w:pStyle w:val="13"/>
            </w:pPr>
            <w:r>
              <w:t>16800.00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2296003</w:t>
            </w:r>
          </w:p>
        </w:tc>
        <w:tc>
          <w:tcPr>
            <w:tcW w:w="4535" w:type="dxa"/>
            <w:vAlign w:val="center"/>
          </w:tcPr>
          <w:p>
            <w:pPr>
              <w:pStyle w:val="14"/>
            </w:pPr>
            <w:r>
              <w:t>用于体育事业的彩票公益金支出</w:t>
            </w:r>
          </w:p>
        </w:tc>
        <w:tc>
          <w:tcPr>
            <w:tcW w:w="2551" w:type="dxa"/>
            <w:vAlign w:val="center"/>
          </w:tcPr>
          <w:p>
            <w:pPr>
              <w:pStyle w:val="13"/>
            </w:pPr>
            <w:r>
              <w:t>16800.00</w:t>
            </w:r>
          </w:p>
        </w:tc>
        <w:tc>
          <w:tcPr>
            <w:tcW w:w="2551" w:type="dxa"/>
            <w:vAlign w:val="center"/>
          </w:tcPr>
          <w:p>
            <w:pPr>
              <w:pStyle w:val="13"/>
            </w:pPr>
          </w:p>
        </w:tc>
        <w:tc>
          <w:tcPr>
            <w:tcW w:w="2551" w:type="dxa"/>
            <w:vAlign w:val="center"/>
          </w:tcPr>
          <w:p>
            <w:pPr>
              <w:pStyle w:val="13"/>
            </w:pPr>
            <w:r>
              <w:t>16800.00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353001玉田县文化广电和旅游局本级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46000</w:t>
            </w:r>
          </w:p>
        </w:tc>
        <w:tc>
          <w:tcPr>
            <w:tcW w:w="1643" w:type="dxa"/>
            <w:vAlign w:val="center"/>
          </w:tcPr>
          <w:p>
            <w:pPr>
              <w:pStyle w:val="17"/>
              <w:rPr>
                <w:rFonts w:hint="default" w:eastAsia="方正书宋_GBK"/>
                <w:lang w:val="en-US" w:eastAsia="zh-CN"/>
              </w:rPr>
            </w:pPr>
            <w:r>
              <w:rPr>
                <w:rFonts w:hint="eastAsia"/>
                <w:lang w:val="en-US" w:eastAsia="zh-CN"/>
              </w:rPr>
              <w:t>46000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公务用车运行维护费</w:t>
            </w:r>
          </w:p>
        </w:tc>
        <w:tc>
          <w:tcPr>
            <w:tcW w:w="1643" w:type="dxa"/>
            <w:vAlign w:val="center"/>
          </w:tcPr>
          <w:p>
            <w:pPr>
              <w:pStyle w:val="13"/>
            </w:pPr>
            <w:r>
              <w:t>46000.00</w:t>
            </w:r>
          </w:p>
        </w:tc>
        <w:tc>
          <w:tcPr>
            <w:tcW w:w="1643" w:type="dxa"/>
            <w:vAlign w:val="center"/>
          </w:tcPr>
          <w:p>
            <w:pPr>
              <w:pStyle w:val="13"/>
            </w:pPr>
            <w:r>
              <w:t>46000.00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玉田县文化广电和旅游局本级2023年单位预算信息公开情况说明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按照《预算法》、《地方预决算公开操作规程》和《关于进一步推进预算公开工作的实施意见》规定，现将玉田县文化广电和旅游局本级2023年单位预算公开如下：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1、贯彻执行党和国家文化、文物、广播电视、旅游和体育工作方针政策和法律法规。研究拟订全县文化、文物、广播电视、旅游和体育政策措施，起草规范性文件。</w:t>
      </w:r>
    </w:p>
    <w:p>
      <w:pPr>
        <w:pStyle w:val="27"/>
      </w:pPr>
      <w:r>
        <w:t>2、拟订全县文化文物广播电视事业、文化产业、旅游业和体育发展规划并组织实施，推进文化和旅游融合发展，推进文化、文物、广播电视、旅游和体育体制机制改革。</w:t>
      </w:r>
    </w:p>
    <w:p>
      <w:pPr>
        <w:pStyle w:val="27"/>
      </w:pPr>
      <w:r>
        <w:t>3、管理全县性重大文化活动。指导全县重点文化设施建设，组织实施全县广播电视公共服务重大公益工程和公益活动，指导和监管全县广播电视重点基础设施建设。组织玉田旅游整体形象推广，促进文化产业和旅游产业对外合作和国际市场推广，制定全县旅游市场开发营销战略并组织实施，指导、推进全域旅游。</w:t>
      </w:r>
    </w:p>
    <w:p>
      <w:pPr>
        <w:pStyle w:val="27"/>
      </w:pPr>
      <w:r>
        <w:t>4、指导、管理全县文艺事业。指导艺术创作生产，扶持体现</w:t>
      </w:r>
      <w:r>
        <w:rPr>
          <w:rFonts w:hint="eastAsia"/>
          <w:lang w:eastAsia="zh-CN"/>
        </w:rPr>
        <w:t>社会主义核心价值观</w:t>
      </w:r>
      <w:r>
        <w:t>、具有导向性代表性示范性的文艺作品，推动全县各门类艺术、个艺术品种发展。</w:t>
      </w:r>
    </w:p>
    <w:p>
      <w:pPr>
        <w:pStyle w:val="27"/>
      </w:pPr>
      <w:r>
        <w:t>5、负责全县公共文化事业发展。推进全县文化、文物、广播电视和旅游公共服务体系建设，深入实施文化惠民工程，统筹推进全县基本公共文化服务标准化、均等化。</w:t>
      </w:r>
    </w:p>
    <w:p>
      <w:pPr>
        <w:pStyle w:val="27"/>
      </w:pPr>
      <w:r>
        <w:t>6、指导、推进全县文化、文物、广播电视和旅游科技创新发展，突进文化、文物、广播电视和旅游行业信息化、标准化建设。促进智慧文化、文物、广播电视和旅游发展。</w:t>
      </w:r>
    </w:p>
    <w:p>
      <w:pPr>
        <w:pStyle w:val="27"/>
      </w:pPr>
      <w:r>
        <w:t>7、负责全县非物质文化遗产保护，推动非物质文化遗产的保护传承、普及、弘扬和振兴。</w:t>
      </w:r>
    </w:p>
    <w:p>
      <w:pPr>
        <w:pStyle w:val="27"/>
      </w:pPr>
      <w:r>
        <w:t>8、统筹规划全县文化、广播电视和旅游产业。组织实施文化、文物、广播电视和旅游资源普查、挖掘、保护利用工作，促进文化产业、广播电视产业和旅游产业发展。</w:t>
      </w:r>
    </w:p>
    <w:p>
      <w:pPr>
        <w:pStyle w:val="27"/>
      </w:pPr>
      <w:r>
        <w:t>9、指导全县文化、文物、广播电视和旅游市场发展。对文化、文物、广播电视和旅游市场经营进行行业监管，会同有关部门对全县网络视听节目服务机构进行管理，组织查处重大违法违规行为，推进全县文化、文物、广播电视和旅游行业信用体系建设，依法规范文化、文物、广播电视和旅游市场。</w:t>
      </w:r>
    </w:p>
    <w:p>
      <w:pPr>
        <w:pStyle w:val="27"/>
      </w:pPr>
      <w:r>
        <w:t>10、负责组织、指导全县文物保护管理工作；指导全县考古、文物修缮工作；组织、协调重大文物保护和考古项目的实施；指导全县文物和博物馆的业务工作；推进全县文物事业发展。</w:t>
      </w:r>
    </w:p>
    <w:p>
      <w:pPr>
        <w:pStyle w:val="27"/>
      </w:pPr>
      <w:r>
        <w:t>11、指导全县电视剧行业发展和电视剧创作生产，监管全县电视节目、网络视听节目和公共视听载体播放的视听节目，审查其内容和质量，指导、监管全县广播电视广告播放。</w:t>
      </w:r>
    </w:p>
    <w:p>
      <w:pPr>
        <w:pStyle w:val="27"/>
      </w:pPr>
      <w:r>
        <w:t>12、负责拟订全县广播电视科技发展规划、政策并组织实施和监督检查，负责对广播电视节目传输覆盖、监听、监看、监测的监管，推进全县应急广播体系建设，监管协调、调度全县广播电视安全播出。</w:t>
      </w:r>
    </w:p>
    <w:p>
      <w:pPr>
        <w:pStyle w:val="27"/>
      </w:pPr>
      <w:r>
        <w:t>13、指导全县文化市场综合执法。组织查处全县性、跨区域文化、文物、出版、广播电视、电影、旅游等市场的违法行为，督查督办大案要案，维护市场秩序。</w:t>
      </w:r>
    </w:p>
    <w:p>
      <w:pPr>
        <w:pStyle w:val="27"/>
      </w:pPr>
      <w:r>
        <w:t>14、指导、管理全县文化、文物、广播电视、旅游和体育对外及对港澳台交流、合作和宣传、推广工作。代表县政府签订对外文化、文物、广播电视、旅游和体育合作协定；组织大型文化、文物、广播电视、旅游和体育对外及对港澳台交流活动，推动中华文化和玉田特色文化走出去。</w:t>
      </w:r>
    </w:p>
    <w:p>
      <w:pPr>
        <w:pStyle w:val="27"/>
      </w:pPr>
      <w:r>
        <w:t>15、统筹规划全县群众体育发展。负责推行全民健身计划，监督实施国家体育锻炼标准，推动国民体质监测，指导公共体育设施建设，负责公共体育设施的监督管理工作，指导开展群众性体育活动。</w:t>
      </w:r>
    </w:p>
    <w:p>
      <w:pPr>
        <w:pStyle w:val="27"/>
      </w:pPr>
      <w:r>
        <w:t>16、统筹规划全县竞技体育发展。负责布局设置全县竞技体育训练项目，指导协调竞技体育训练、科研以及教练员、运动员队伍建设；负责承办举办重大体育赛事活动；负责组织、协调、监督体育运动中反兴奋剂工作。</w:t>
      </w:r>
    </w:p>
    <w:p>
      <w:pPr>
        <w:pStyle w:val="27"/>
      </w:pPr>
      <w:r>
        <w:t>17、统筹规划青少年体育发展，指导和推进青少年体育工作。</w:t>
      </w:r>
    </w:p>
    <w:p>
      <w:pPr>
        <w:pStyle w:val="27"/>
      </w:pPr>
      <w:r>
        <w:t>18、拟订全县体育产业发展规划、政策，规范体育服务管理，推动体育标准化建设。</w:t>
      </w:r>
    </w:p>
    <w:p>
      <w:pPr>
        <w:pStyle w:val="27"/>
      </w:pPr>
      <w:r>
        <w:t>19、指导体育交流合作。</w:t>
      </w:r>
    </w:p>
    <w:p>
      <w:pPr>
        <w:pStyle w:val="27"/>
      </w:pPr>
      <w:r>
        <w:t>20、指导全县体育社团建设工作。</w:t>
      </w:r>
    </w:p>
    <w:p>
      <w:pPr>
        <w:pStyle w:val="27"/>
      </w:pPr>
      <w:r>
        <w:t>21、完成县委、县政府交办的其他任务。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玉田县文化广电和旅游局本级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w:t>
      </w:r>
    </w:p>
    <w:p>
      <w:pPr>
        <w:pStyle w:val="28"/>
      </w:pPr>
      <w:r>
        <w:t>2023年预算收入12371203.13元，其中：一般公共预算收入12371203.13元，，财政专户收入0万元， 其他来源收入0万元。</w:t>
      </w:r>
    </w:p>
    <w:p>
      <w:pPr>
        <w:pStyle w:val="28"/>
      </w:pPr>
      <w:r>
        <w:t>2022年部门预算支出12371203.13元。</w:t>
      </w:r>
    </w:p>
    <w:p>
      <w:pPr>
        <w:pStyle w:val="28"/>
      </w:pPr>
      <w:r>
        <w:t>（一)人员经费支出5817244.77元。1、人员项目（三保）支出5017958.27元。其中基本工资1172388.4元、津贴补贴796560元、奖金114850元（十三月工资、月度绩效奖金（补充绩效工资）276936元、绩效工资373405.29元（基础性绩效工资233040元、奖励性绩效工资140365.29），社会保障缴费1719985.83元（养老保险费104681.5元、基本医疗保险费227947.78元、退休医疗保险费104681.5元、失业保险费31441.07元、工伤保险费31441.07元、其他社保缴费777107.48元），住房公积金425004.75元。退休人员月度生活补贴138828元。</w:t>
      </w:r>
    </w:p>
    <w:p>
      <w:pPr>
        <w:pStyle w:val="28"/>
      </w:pPr>
      <w:r>
        <w:t>2、人员项目（其他）支出495191.58元。其中在职人员住宅取暖补贴123000元，年度考核奖120663元，公务员医疗补助251528.58元。</w:t>
      </w:r>
    </w:p>
    <w:p>
      <w:pPr>
        <w:pStyle w:val="28"/>
      </w:pPr>
      <w:r>
        <w:t>对个人和家庭的补助支出177426元：退休人员特殊补贴26400元、退休人员住宅取暖补贴66000元、退休人员年度一次性生活补贴64746元，生活补助20160元，独生子女父母奖励120元。</w:t>
      </w:r>
    </w:p>
    <w:p>
      <w:pPr>
        <w:pStyle w:val="28"/>
      </w:pPr>
      <w:r>
        <w:t>3、人员项目（长聘）支出126668.92元。其中长期聘用人员和长期临时工工资93668元、长期聘用人员和长期临时工社保缴费和住房公积金33000.92元。</w:t>
      </w:r>
    </w:p>
    <w:p>
      <w:pPr>
        <w:pStyle w:val="28"/>
      </w:pPr>
      <w:r>
        <w:t>二、正常公用支出670426元。</w:t>
      </w:r>
    </w:p>
    <w:p>
      <w:pPr>
        <w:pStyle w:val="28"/>
      </w:pPr>
      <w:r>
        <w:t>其中办公费20500元，电费42000元，邮电费42776元，（包含办公电话费8000元，、财政报账内网租赁费2400元、政府内网租赁费4200元、移动电话3000元（姓名：韩铭远， 职务：党组书记， 享受标准：每年补助3000元、住宅电话576元（姓名：韩铭远， 职务：党组书记， 享受标准：每月补助48元、文旅视频会议系统租赁费19800元、单位办公网络3600元、广电网络视频租赁费）。办公取暖费33600元，差旅费20500元，，办公设备购置费60000元，公务用车运行维护费46000元（包括燃料费15000元、公车维修费20000元、保险费4200元、其他运行维护费6800元），退休干部公用经费8400元，退休干部特需费4200元，退休人员福利费16500元，公务交通补贴174600元，培训费2050元，法律顾问工作经费20000元，工会经费32800元，福利费41000元 ，办公设备购置费60000元。</w:t>
      </w:r>
    </w:p>
    <w:p>
      <w:pPr>
        <w:pStyle w:val="28"/>
      </w:pPr>
      <w:r>
        <w:t>特有公用经费：维修（护）费30000元（包括办公设备、办公楼的日常维护与修缮）；劳务费75500元（为局门卫食堂人员工资、保洁费等各类支出），</w:t>
      </w:r>
    </w:p>
    <w:p>
      <w:pPr>
        <w:pStyle w:val="28"/>
      </w:pPr>
      <w:r>
        <w:t>2023年支出预算12371203.13 元，其中基本支出6487670.77元，包括人员经费5817244.77元和日常公用经费670426元；项目支出5883532.36元，主要为冀财教【2022】151号中央补助地方公共文化服务体系建设专项资金330万元，主要目标是完成公共文化服务活动及设备采购、设施建设等。冀财教【2022】191号省级公共文化服务体系建设专项资金35万元，主要目标是完成公共文化服务活动及设备采购、设施建设等。冀财教【2022】144号中央补助文化站免费开放资金63万元、冀财教【2021】174号省级补助文化免费开放资金10.5万元，主要用于开展公共文化活动、培训等。体育工作运行经费60万元，主要用于一是学校体育体育传统项目学校建设，二是竞技体育：按照省、市体育局赛事安排，按时参加上级赛事，积极谋划开展县级体育竞事，举办玉田县第四届冰雪运动会。三是群众体育：（1）积极开展全民健身赛事活动，2023年将举办乒乓球、足球、篮球、健步行、半程马拉松、象棋、太极拳展演、围棋、垂钓等体育赛事。（2）县滑冰馆免费开放，推动群众性冰雪运动跨越发展，在全县营造全民参与、全民共享冰雪运动的浓厚氛围。旅游工作运行经费5万元，主要用于旅游推介；全民健身工程28.5万元主要用于体育设备购置等；政府购买公共文化服务（文化精品创作）10万元，主要目标是全面</w:t>
      </w:r>
      <w:r>
        <w:rPr>
          <w:rFonts w:hint="eastAsia"/>
          <w:lang w:eastAsia="zh-CN"/>
        </w:rPr>
        <w:t>党的二十大精神</w:t>
      </w:r>
      <w:r>
        <w:t>主题文艺作品创作；文化市场综合执法局制式服装和标志购置53532.36元，主要目标是为文化市场综合执法制式服装和标志。</w:t>
      </w:r>
    </w:p>
    <w:p>
      <w:pPr>
        <w:pStyle w:val="28"/>
      </w:pPr>
      <w:r>
        <w:t>3、比上年增减情况</w:t>
      </w:r>
    </w:p>
    <w:p>
      <w:pPr>
        <w:pStyle w:val="28"/>
      </w:pPr>
      <w:r>
        <w:t>2023年预算收支安排12371203.13元，较2022年预算减少647596.87元，其中：基本支出增加906270.77元，主要为人员经费预算增加；项目支出减少1553467.64元，主要为图书馆新建工程项目、玉田县旭长公园、伯雍公园健身步道排球场工程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局机关运行经费共计安排670426元，主要用于保证正常办公的基本需要和维持单位日常业务运转，包括办公费20500元、电费42000万元、邮电费42776元、办公取暖费33600元、差旅费20500万元、维修（护）费30000元、办公设备购置经费60000元、公车运行维护费46000元、离退休干部经费福利费16500元、公务交通补贴174600元、劳务费75500万元、培训2050元、工会经费32800万元、福利费41000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 xml:space="preserve">2023年我部门“三公”经费预算安排46000元，与上年减少2000元。具体安排情况为： </w:t>
      </w:r>
    </w:p>
    <w:p>
      <w:pPr>
        <w:pStyle w:val="30"/>
      </w:pPr>
      <w:r>
        <w:t>（一）公务用车购置及运行费共计安排46000元，与上年减少2000元。①公务用车购置安排0万元，与上年持平，无增减变化。②公车运行维护经费安排46000元，比上年减少2000元。</w:t>
      </w:r>
    </w:p>
    <w:p>
      <w:pPr>
        <w:pStyle w:val="30"/>
      </w:pPr>
      <w:r>
        <w:t>（二）公务接待费。安排0万元，与上年持平，无增减变化。</w:t>
      </w:r>
    </w:p>
    <w:p>
      <w:pPr>
        <w:pStyle w:val="30"/>
      </w:pPr>
      <w:r>
        <w:t>（三）因公出国（境）费0万元，与上年持平，无增减变化。</w:t>
      </w:r>
    </w:p>
    <w:p>
      <w:pPr>
        <w:pStyle w:val="30"/>
      </w:pPr>
      <w:r>
        <w:t xml:space="preserve">（四）培训费安排2050元，与上年减少150元。 </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1、办公场地租赁费绩效目标表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办公场地设施年限，每满一年租赁标准</w:t>
            </w:r>
          </w:p>
        </w:tc>
        <w:tc>
          <w:tcPr>
            <w:tcW w:w="2835" w:type="dxa"/>
            <w:vAlign w:val="center"/>
          </w:tcPr>
          <w:p>
            <w:pPr>
              <w:pStyle w:val="14"/>
            </w:pPr>
            <w:r>
              <w:t>办公场地设施每年租赁费300000元</w:t>
            </w:r>
          </w:p>
        </w:tc>
        <w:tc>
          <w:tcPr>
            <w:tcW w:w="2551" w:type="dxa"/>
            <w:vAlign w:val="center"/>
          </w:tcPr>
          <w:p>
            <w:pPr>
              <w:pStyle w:val="14"/>
            </w:pPr>
            <w:r>
              <w:t>100百分比</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租赁费是否按时拨付</w:t>
            </w:r>
          </w:p>
        </w:tc>
        <w:tc>
          <w:tcPr>
            <w:tcW w:w="2835" w:type="dxa"/>
            <w:vAlign w:val="center"/>
          </w:tcPr>
          <w:p>
            <w:pPr>
              <w:pStyle w:val="14"/>
            </w:pPr>
            <w:r>
              <w:t>租赁费到位情况</w:t>
            </w:r>
          </w:p>
        </w:tc>
        <w:tc>
          <w:tcPr>
            <w:tcW w:w="2551" w:type="dxa"/>
            <w:vAlign w:val="center"/>
          </w:tcPr>
          <w:p>
            <w:pPr>
              <w:pStyle w:val="14"/>
            </w:pPr>
            <w:r>
              <w:t>100百分比</w:t>
            </w:r>
          </w:p>
        </w:tc>
        <w:tc>
          <w:tcPr>
            <w:tcW w:w="2268" w:type="dxa"/>
            <w:vAlign w:val="center"/>
          </w:tcPr>
          <w:p>
            <w:pPr>
              <w:pStyle w:val="14"/>
            </w:pPr>
            <w: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租赁费使用完成情况</w:t>
            </w:r>
          </w:p>
        </w:tc>
        <w:tc>
          <w:tcPr>
            <w:tcW w:w="2551" w:type="dxa"/>
            <w:vAlign w:val="center"/>
          </w:tcPr>
          <w:p>
            <w:pPr>
              <w:pStyle w:val="14"/>
            </w:pPr>
            <w:r>
              <w:t>100百分比</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按季度</w:t>
            </w:r>
          </w:p>
        </w:tc>
        <w:tc>
          <w:tcPr>
            <w:tcW w:w="2835" w:type="dxa"/>
            <w:vAlign w:val="center"/>
          </w:tcPr>
          <w:p>
            <w:pPr>
              <w:pStyle w:val="14"/>
            </w:pPr>
            <w:r>
              <w:t>按拨付进度完成</w:t>
            </w:r>
          </w:p>
        </w:tc>
        <w:tc>
          <w:tcPr>
            <w:tcW w:w="2551" w:type="dxa"/>
            <w:vAlign w:val="center"/>
          </w:tcPr>
          <w:p>
            <w:pPr>
              <w:pStyle w:val="14"/>
            </w:pPr>
            <w:r>
              <w:t>100百分比</w:t>
            </w:r>
          </w:p>
        </w:tc>
        <w:tc>
          <w:tcPr>
            <w:tcW w:w="2268" w:type="dxa"/>
            <w:vAlign w:val="center"/>
          </w:tcPr>
          <w:p>
            <w:pPr>
              <w:pStyle w:val="14"/>
            </w:pPr>
            <w: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工作效率</w:t>
            </w:r>
          </w:p>
        </w:tc>
        <w:tc>
          <w:tcPr>
            <w:tcW w:w="2835" w:type="dxa"/>
            <w:vAlign w:val="center"/>
          </w:tcPr>
          <w:p>
            <w:pPr>
              <w:pStyle w:val="14"/>
            </w:pPr>
            <w:r>
              <w:t>整体高效完成工作</w:t>
            </w:r>
          </w:p>
        </w:tc>
        <w:tc>
          <w:tcPr>
            <w:tcW w:w="2551" w:type="dxa"/>
            <w:vAlign w:val="center"/>
          </w:tcPr>
          <w:p>
            <w:pPr>
              <w:pStyle w:val="14"/>
            </w:pPr>
            <w:r>
              <w:t>≥95百分比</w:t>
            </w:r>
          </w:p>
        </w:tc>
        <w:tc>
          <w:tcPr>
            <w:tcW w:w="2268" w:type="dxa"/>
            <w:vAlign w:val="center"/>
          </w:tcPr>
          <w:p>
            <w:pPr>
              <w:pStyle w:val="14"/>
            </w:pPr>
            <w:r>
              <w:t>办公场地使用情况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办公场地设施的改善情况</w:t>
            </w:r>
          </w:p>
        </w:tc>
        <w:tc>
          <w:tcPr>
            <w:tcW w:w="2835" w:type="dxa"/>
            <w:vAlign w:val="center"/>
          </w:tcPr>
          <w:p>
            <w:pPr>
              <w:pStyle w:val="14"/>
            </w:pPr>
            <w:r>
              <w:t>反映使用办公场地设施情况</w:t>
            </w:r>
          </w:p>
        </w:tc>
        <w:tc>
          <w:tcPr>
            <w:tcW w:w="2551" w:type="dxa"/>
            <w:vAlign w:val="center"/>
          </w:tcPr>
          <w:p>
            <w:pPr>
              <w:pStyle w:val="14"/>
            </w:pPr>
            <w:r>
              <w:t>≥95百分比</w:t>
            </w:r>
          </w:p>
        </w:tc>
        <w:tc>
          <w:tcPr>
            <w:tcW w:w="2268" w:type="dxa"/>
            <w:vAlign w:val="center"/>
          </w:tcPr>
          <w:p>
            <w:pPr>
              <w:pStyle w:val="14"/>
            </w:pPr>
            <w:r>
              <w:t>设施完善度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生态效应</w:t>
            </w:r>
          </w:p>
        </w:tc>
        <w:tc>
          <w:tcPr>
            <w:tcW w:w="2835" w:type="dxa"/>
            <w:vAlign w:val="center"/>
          </w:tcPr>
          <w:p>
            <w:pPr>
              <w:pStyle w:val="14"/>
            </w:pPr>
            <w:r>
              <w:t>群众办事方便程度</w:t>
            </w:r>
          </w:p>
        </w:tc>
        <w:tc>
          <w:tcPr>
            <w:tcW w:w="2551" w:type="dxa"/>
            <w:vAlign w:val="center"/>
          </w:tcPr>
          <w:p>
            <w:pPr>
              <w:pStyle w:val="14"/>
            </w:pPr>
            <w:r>
              <w:t>≥95百分比</w:t>
            </w:r>
          </w:p>
        </w:tc>
        <w:tc>
          <w:tcPr>
            <w:tcW w:w="2268" w:type="dxa"/>
            <w:vAlign w:val="center"/>
          </w:tcPr>
          <w:p>
            <w:pPr>
              <w:pStyle w:val="14"/>
            </w:pPr>
            <w:r>
              <w:t>方便程度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≥95百分比</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职工对办公场地整体满意度</w:t>
            </w:r>
          </w:p>
        </w:tc>
        <w:tc>
          <w:tcPr>
            <w:tcW w:w="2551" w:type="dxa"/>
            <w:vAlign w:val="center"/>
          </w:tcPr>
          <w:p>
            <w:pPr>
              <w:pStyle w:val="14"/>
            </w:pPr>
            <w:r>
              <w:t>≥95百分比</w:t>
            </w:r>
          </w:p>
        </w:tc>
        <w:tc>
          <w:tcPr>
            <w:tcW w:w="2268" w:type="dxa"/>
            <w:vAlign w:val="center"/>
          </w:tcPr>
          <w:p>
            <w:pPr>
              <w:pStyle w:val="14"/>
            </w:pPr>
            <w:r>
              <w:t>职工满意度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2、购买公共文化服务绩效目标表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执行标的到位率(%)</w:t>
            </w:r>
          </w:p>
        </w:tc>
        <w:tc>
          <w:tcPr>
            <w:tcW w:w="2835" w:type="dxa"/>
            <w:vAlign w:val="center"/>
          </w:tcPr>
          <w:p>
            <w:pPr>
              <w:pStyle w:val="14"/>
            </w:pPr>
            <w:r>
              <w:t>执行标的到位率(%)</w:t>
            </w:r>
          </w:p>
        </w:tc>
        <w:tc>
          <w:tcPr>
            <w:tcW w:w="2551" w:type="dxa"/>
            <w:vAlign w:val="center"/>
          </w:tcPr>
          <w:p>
            <w:pPr>
              <w:pStyle w:val="14"/>
            </w:pPr>
            <w:r>
              <w:t>100百分比</w:t>
            </w:r>
          </w:p>
        </w:tc>
        <w:tc>
          <w:tcPr>
            <w:tcW w:w="2268" w:type="dxa"/>
            <w:vAlign w:val="center"/>
          </w:tcPr>
          <w:p>
            <w:pPr>
              <w:pStyle w:val="14"/>
            </w:pPr>
            <w:r>
              <w:t>签署合同内容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当年任务完成情况</w:t>
            </w:r>
          </w:p>
        </w:tc>
        <w:tc>
          <w:tcPr>
            <w:tcW w:w="2551" w:type="dxa"/>
            <w:vAlign w:val="center"/>
          </w:tcPr>
          <w:p>
            <w:pPr>
              <w:pStyle w:val="14"/>
            </w:pPr>
            <w:r>
              <w:t>100百分比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当年任务完成情况</w:t>
            </w:r>
          </w:p>
        </w:tc>
        <w:tc>
          <w:tcPr>
            <w:tcW w:w="2551" w:type="dxa"/>
            <w:vAlign w:val="center"/>
          </w:tcPr>
          <w:p>
            <w:pPr>
              <w:pStyle w:val="14"/>
            </w:pPr>
            <w:r>
              <w:t>100百分比</w:t>
            </w:r>
          </w:p>
        </w:tc>
        <w:tc>
          <w:tcPr>
            <w:tcW w:w="2268" w:type="dxa"/>
            <w:vAlign w:val="center"/>
          </w:tcPr>
          <w:p>
            <w:pPr>
              <w:pStyle w:val="14"/>
            </w:pPr>
            <w:r>
              <w:t>按标准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2154000元</w:t>
            </w:r>
          </w:p>
        </w:tc>
        <w:tc>
          <w:tcPr>
            <w:tcW w:w="2268" w:type="dxa"/>
            <w:vAlign w:val="center"/>
          </w:tcPr>
          <w:p>
            <w:pPr>
              <w:pStyle w:val="14"/>
            </w:pPr>
            <w:r>
              <w:t>按标准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100百分比</w:t>
            </w:r>
          </w:p>
        </w:tc>
        <w:tc>
          <w:tcPr>
            <w:tcW w:w="2268" w:type="dxa"/>
            <w:vAlign w:val="center"/>
          </w:tcPr>
          <w:p>
            <w:pPr>
              <w:pStyle w:val="14"/>
            </w:pPr>
            <w:r>
              <w:t>实际服务质量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100百分比</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符合生态标准</w:t>
            </w:r>
          </w:p>
        </w:tc>
        <w:tc>
          <w:tcPr>
            <w:tcW w:w="2835" w:type="dxa"/>
            <w:vAlign w:val="center"/>
          </w:tcPr>
          <w:p>
            <w:pPr>
              <w:pStyle w:val="14"/>
            </w:pPr>
            <w:r>
              <w:t>符合生态标准</w:t>
            </w:r>
          </w:p>
        </w:tc>
        <w:tc>
          <w:tcPr>
            <w:tcW w:w="2551" w:type="dxa"/>
            <w:vAlign w:val="center"/>
          </w:tcPr>
          <w:p>
            <w:pPr>
              <w:pStyle w:val="14"/>
            </w:pPr>
            <w:r>
              <w:t>100百分比</w:t>
            </w:r>
          </w:p>
        </w:tc>
        <w:tc>
          <w:tcPr>
            <w:tcW w:w="2268" w:type="dxa"/>
            <w:vAlign w:val="center"/>
          </w:tcPr>
          <w:p>
            <w:pPr>
              <w:pStyle w:val="14"/>
            </w:pPr>
            <w:r>
              <w:t>按标准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公共服务水平提升情况</w:t>
            </w:r>
          </w:p>
        </w:tc>
        <w:tc>
          <w:tcPr>
            <w:tcW w:w="2835" w:type="dxa"/>
            <w:vAlign w:val="center"/>
          </w:tcPr>
          <w:p>
            <w:pPr>
              <w:pStyle w:val="14"/>
            </w:pPr>
            <w:r>
              <w:t>提升公共文化服务水平和质量</w:t>
            </w:r>
          </w:p>
        </w:tc>
        <w:tc>
          <w:tcPr>
            <w:tcW w:w="2551" w:type="dxa"/>
            <w:vAlign w:val="center"/>
          </w:tcPr>
          <w:p>
            <w:pPr>
              <w:pStyle w:val="14"/>
            </w:pPr>
            <w:r>
              <w:t>100百分比</w:t>
            </w:r>
          </w:p>
        </w:tc>
        <w:tc>
          <w:tcPr>
            <w:tcW w:w="2268" w:type="dxa"/>
            <w:vAlign w:val="center"/>
          </w:tcPr>
          <w:p>
            <w:pPr>
              <w:pStyle w:val="14"/>
            </w:pPr>
            <w:r>
              <w:t>按标准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≥85百分比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3、购置文化市场综合执法制式服装和标志绩效目标表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购置服装数量</w:t>
            </w:r>
          </w:p>
        </w:tc>
        <w:tc>
          <w:tcPr>
            <w:tcW w:w="2835" w:type="dxa"/>
            <w:vAlign w:val="center"/>
          </w:tcPr>
          <w:p>
            <w:pPr>
              <w:pStyle w:val="14"/>
            </w:pPr>
            <w:r>
              <w:t>购置服装数量</w:t>
            </w:r>
          </w:p>
        </w:tc>
        <w:tc>
          <w:tcPr>
            <w:tcW w:w="2551" w:type="dxa"/>
            <w:vAlign w:val="center"/>
          </w:tcPr>
          <w:p>
            <w:pPr>
              <w:pStyle w:val="14"/>
            </w:pPr>
            <w:r>
              <w:t>15套</w:t>
            </w:r>
          </w:p>
        </w:tc>
        <w:tc>
          <w:tcPr>
            <w:tcW w:w="2268" w:type="dxa"/>
            <w:vAlign w:val="center"/>
          </w:tcPr>
          <w:p>
            <w:pPr>
              <w:pStyle w:val="14"/>
            </w:pPr>
            <w:r>
              <w:t>采购文件及验收报告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100百分比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项目实际支出是否控制在预算内</w:t>
            </w:r>
          </w:p>
        </w:tc>
        <w:tc>
          <w:tcPr>
            <w:tcW w:w="2551" w:type="dxa"/>
            <w:vAlign w:val="center"/>
          </w:tcPr>
          <w:p>
            <w:pPr>
              <w:pStyle w:val="14"/>
            </w:pPr>
            <w:r>
              <w:t>100百分比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100百分比</w:t>
            </w:r>
          </w:p>
        </w:tc>
        <w:tc>
          <w:tcPr>
            <w:tcW w:w="2268" w:type="dxa"/>
            <w:vAlign w:val="center"/>
          </w:tcPr>
          <w:p>
            <w:pPr>
              <w:pStyle w:val="14"/>
            </w:pPr>
            <w:r>
              <w:t>群众问卷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达到绿色产业标准</w:t>
            </w:r>
          </w:p>
        </w:tc>
        <w:tc>
          <w:tcPr>
            <w:tcW w:w="2835" w:type="dxa"/>
            <w:vAlign w:val="center"/>
          </w:tcPr>
          <w:p>
            <w:pPr>
              <w:pStyle w:val="14"/>
            </w:pPr>
            <w:r>
              <w:t>达到绿色产业标准</w:t>
            </w:r>
          </w:p>
        </w:tc>
        <w:tc>
          <w:tcPr>
            <w:tcW w:w="2551" w:type="dxa"/>
            <w:vAlign w:val="center"/>
          </w:tcPr>
          <w:p>
            <w:pPr>
              <w:pStyle w:val="14"/>
            </w:pPr>
            <w:r>
              <w:t>100百分比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服装使用年限</w:t>
            </w:r>
          </w:p>
        </w:tc>
        <w:tc>
          <w:tcPr>
            <w:tcW w:w="2835" w:type="dxa"/>
            <w:vAlign w:val="center"/>
          </w:tcPr>
          <w:p>
            <w:pPr>
              <w:pStyle w:val="14"/>
            </w:pPr>
            <w:r>
              <w:t>服装使用年限</w:t>
            </w:r>
          </w:p>
        </w:tc>
        <w:tc>
          <w:tcPr>
            <w:tcW w:w="2551" w:type="dxa"/>
            <w:vAlign w:val="center"/>
          </w:tcPr>
          <w:p>
            <w:pPr>
              <w:pStyle w:val="14"/>
            </w:pPr>
            <w:r>
              <w:t>4年</w:t>
            </w:r>
          </w:p>
        </w:tc>
        <w:tc>
          <w:tcPr>
            <w:tcW w:w="2268" w:type="dxa"/>
            <w:vAlign w:val="center"/>
          </w:tcPr>
          <w:p>
            <w:pPr>
              <w:pStyle w:val="14"/>
            </w:pPr>
            <w:r>
              <w:t>服装更换年限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职工满意度</w:t>
            </w:r>
          </w:p>
        </w:tc>
        <w:tc>
          <w:tcPr>
            <w:tcW w:w="2551" w:type="dxa"/>
            <w:vAlign w:val="center"/>
          </w:tcPr>
          <w:p>
            <w:pPr>
              <w:pStyle w:val="14"/>
            </w:pPr>
            <w:r>
              <w:t>100百分比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4、冀财教【2021】138号2022年中央补助地方公共文化服务体系建设专项资金（非遗会客厅）绩效目标表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年度任务完成率</w:t>
            </w:r>
          </w:p>
        </w:tc>
        <w:tc>
          <w:tcPr>
            <w:tcW w:w="2835" w:type="dxa"/>
            <w:vAlign w:val="center"/>
          </w:tcPr>
          <w:p>
            <w:pPr>
              <w:pStyle w:val="14"/>
            </w:pPr>
            <w:r>
              <w:t>年度任务完成率</w:t>
            </w:r>
          </w:p>
        </w:tc>
        <w:tc>
          <w:tcPr>
            <w:tcW w:w="2551" w:type="dxa"/>
            <w:vAlign w:val="center"/>
          </w:tcPr>
          <w:p>
            <w:pPr>
              <w:pStyle w:val="14"/>
            </w:pPr>
            <w:r>
              <w:t>100%</w:t>
            </w:r>
          </w:p>
        </w:tc>
        <w:tc>
          <w:tcPr>
            <w:tcW w:w="2268" w:type="dxa"/>
            <w:vAlign w:val="center"/>
          </w:tcPr>
          <w:p>
            <w:pPr>
              <w:pStyle w:val="14"/>
            </w:pPr>
            <w:r>
              <w:t>市达建设任务数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验收通过率</w:t>
            </w:r>
          </w:p>
        </w:tc>
        <w:tc>
          <w:tcPr>
            <w:tcW w:w="2835" w:type="dxa"/>
            <w:vAlign w:val="center"/>
          </w:tcPr>
          <w:p>
            <w:pPr>
              <w:pStyle w:val="14"/>
            </w:pPr>
            <w:r>
              <w:t>验收通过率</w:t>
            </w:r>
          </w:p>
        </w:tc>
        <w:tc>
          <w:tcPr>
            <w:tcW w:w="2551" w:type="dxa"/>
            <w:vAlign w:val="center"/>
          </w:tcPr>
          <w:p>
            <w:pPr>
              <w:pStyle w:val="14"/>
            </w:pPr>
            <w:r>
              <w:t>100%</w:t>
            </w:r>
          </w:p>
        </w:tc>
        <w:tc>
          <w:tcPr>
            <w:tcW w:w="2268" w:type="dxa"/>
            <w:vAlign w:val="center"/>
          </w:tcPr>
          <w:p>
            <w:pPr>
              <w:pStyle w:val="14"/>
            </w:pPr>
            <w:r>
              <w:t>项目通过验收的比例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当年任务完成情况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599000元</w:t>
            </w:r>
          </w:p>
        </w:tc>
        <w:tc>
          <w:tcPr>
            <w:tcW w:w="2268" w:type="dxa"/>
            <w:vAlign w:val="center"/>
          </w:tcPr>
          <w:p>
            <w:pPr>
              <w:pStyle w:val="14"/>
            </w:pPr>
            <w:r>
              <w:t>按预算完成任务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对全县公共文化事业发展的促进作用</w:t>
            </w:r>
          </w:p>
        </w:tc>
        <w:tc>
          <w:tcPr>
            <w:tcW w:w="2835" w:type="dxa"/>
            <w:vAlign w:val="center"/>
          </w:tcPr>
          <w:p>
            <w:pPr>
              <w:pStyle w:val="14"/>
            </w:pPr>
            <w:r>
              <w:t>对全县公共文化事业发展的促进作用</w:t>
            </w:r>
          </w:p>
        </w:tc>
        <w:tc>
          <w:tcPr>
            <w:tcW w:w="2551" w:type="dxa"/>
            <w:vAlign w:val="center"/>
          </w:tcPr>
          <w:p>
            <w:pPr>
              <w:pStyle w:val="14"/>
            </w:pPr>
            <w:r>
              <w:t>提升</w:t>
            </w:r>
          </w:p>
        </w:tc>
        <w:tc>
          <w:tcPr>
            <w:tcW w:w="2268" w:type="dxa"/>
            <w:vAlign w:val="center"/>
          </w:tcPr>
          <w:p>
            <w:pPr>
              <w:pStyle w:val="14"/>
            </w:pPr>
            <w:r>
              <w:t>对全县公共文化事业发展的促进作用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保障人民群众公共文化权益</w:t>
            </w:r>
          </w:p>
        </w:tc>
        <w:tc>
          <w:tcPr>
            <w:tcW w:w="2835" w:type="dxa"/>
            <w:vAlign w:val="center"/>
          </w:tcPr>
          <w:p>
            <w:pPr>
              <w:pStyle w:val="14"/>
            </w:pPr>
            <w:r>
              <w:t>保障人民群众公共文化权益</w:t>
            </w:r>
          </w:p>
        </w:tc>
        <w:tc>
          <w:tcPr>
            <w:tcW w:w="2551" w:type="dxa"/>
            <w:vAlign w:val="center"/>
          </w:tcPr>
          <w:p>
            <w:pPr>
              <w:pStyle w:val="14"/>
            </w:pPr>
            <w:r>
              <w:t>提升</w:t>
            </w:r>
          </w:p>
        </w:tc>
        <w:tc>
          <w:tcPr>
            <w:tcW w:w="2268" w:type="dxa"/>
            <w:vAlign w:val="center"/>
          </w:tcPr>
          <w:p>
            <w:pPr>
              <w:pStyle w:val="14"/>
            </w:pPr>
            <w:r>
              <w:t>保障人民群众公共文化权益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长期推进作用，对公共文化服务体系建设的持续性推进作用</w:t>
            </w:r>
          </w:p>
        </w:tc>
        <w:tc>
          <w:tcPr>
            <w:tcW w:w="2835" w:type="dxa"/>
            <w:vAlign w:val="center"/>
          </w:tcPr>
          <w:p>
            <w:pPr>
              <w:pStyle w:val="14"/>
            </w:pPr>
            <w:r>
              <w:t>长期推进作用，对公共文化服务体系建设的持续性推进作用</w:t>
            </w:r>
          </w:p>
        </w:tc>
        <w:tc>
          <w:tcPr>
            <w:tcW w:w="2551" w:type="dxa"/>
            <w:vAlign w:val="center"/>
          </w:tcPr>
          <w:p>
            <w:pPr>
              <w:pStyle w:val="14"/>
            </w:pPr>
            <w:r>
              <w:t>提升</w:t>
            </w:r>
          </w:p>
        </w:tc>
        <w:tc>
          <w:tcPr>
            <w:tcW w:w="2268" w:type="dxa"/>
            <w:vAlign w:val="center"/>
          </w:tcPr>
          <w:p>
            <w:pPr>
              <w:pStyle w:val="14"/>
            </w:pPr>
            <w:r>
              <w:t>长期推进作用，对公共文化服务体系建设的持续性推进作用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新型公共文化服务空间在公共文化服务体系建设中的作用</w:t>
            </w:r>
          </w:p>
        </w:tc>
        <w:tc>
          <w:tcPr>
            <w:tcW w:w="2835" w:type="dxa"/>
            <w:vAlign w:val="center"/>
          </w:tcPr>
          <w:p>
            <w:pPr>
              <w:pStyle w:val="14"/>
            </w:pPr>
            <w:r>
              <w:t>新型公共文化服务空间在公共文化服务体系建设中的作用</w:t>
            </w:r>
          </w:p>
        </w:tc>
        <w:tc>
          <w:tcPr>
            <w:tcW w:w="2551" w:type="dxa"/>
            <w:vAlign w:val="center"/>
          </w:tcPr>
          <w:p>
            <w:pPr>
              <w:pStyle w:val="14"/>
            </w:pPr>
            <w:r>
              <w:t>提升</w:t>
            </w:r>
          </w:p>
        </w:tc>
        <w:tc>
          <w:tcPr>
            <w:tcW w:w="2268" w:type="dxa"/>
            <w:vAlign w:val="center"/>
          </w:tcPr>
          <w:p>
            <w:pPr>
              <w:pStyle w:val="14"/>
            </w:pPr>
            <w:r>
              <w:t>新型公共文化服务空间在公共文化服务体系建设中的作用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≥85%</w:t>
            </w:r>
          </w:p>
        </w:tc>
        <w:tc>
          <w:tcPr>
            <w:tcW w:w="2268" w:type="dxa"/>
            <w:vAlign w:val="center"/>
          </w:tcPr>
          <w:p>
            <w:pPr>
              <w:pStyle w:val="14"/>
            </w:pPr>
            <w:r>
              <w:t>满意率大于等于85%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5、冀财教【2021】138号2022年中央补助地方公共文化服务体系建设资金（文化惠民演出）绩效目标表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组织惠民演出文化活动数量</w:t>
            </w:r>
          </w:p>
        </w:tc>
        <w:tc>
          <w:tcPr>
            <w:tcW w:w="2835" w:type="dxa"/>
            <w:vAlign w:val="center"/>
          </w:tcPr>
          <w:p>
            <w:pPr>
              <w:pStyle w:val="14"/>
            </w:pPr>
            <w:r>
              <w:t>组织惠民演出文化活动数量</w:t>
            </w:r>
          </w:p>
        </w:tc>
        <w:tc>
          <w:tcPr>
            <w:tcW w:w="2551" w:type="dxa"/>
            <w:vAlign w:val="center"/>
          </w:tcPr>
          <w:p>
            <w:pPr>
              <w:pStyle w:val="14"/>
            </w:pPr>
            <w:r>
              <w:t>≥100场</w:t>
            </w:r>
          </w:p>
        </w:tc>
        <w:tc>
          <w:tcPr>
            <w:tcW w:w="2268" w:type="dxa"/>
            <w:vAlign w:val="center"/>
          </w:tcPr>
          <w:p>
            <w:pPr>
              <w:pStyle w:val="14"/>
            </w:pPr>
            <w:r>
              <w:t>组织惠民演出文化活动数量大于等于100场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戏曲进乡村活动观看人数</w:t>
            </w:r>
          </w:p>
        </w:tc>
        <w:tc>
          <w:tcPr>
            <w:tcW w:w="2835" w:type="dxa"/>
            <w:vAlign w:val="center"/>
          </w:tcPr>
          <w:p>
            <w:pPr>
              <w:pStyle w:val="14"/>
            </w:pPr>
            <w:r>
              <w:t>活动进乡村活动观看人数</w:t>
            </w:r>
          </w:p>
        </w:tc>
        <w:tc>
          <w:tcPr>
            <w:tcW w:w="2551" w:type="dxa"/>
            <w:vAlign w:val="center"/>
          </w:tcPr>
          <w:p>
            <w:pPr>
              <w:pStyle w:val="14"/>
            </w:pPr>
            <w:r>
              <w:t>≥50000人次</w:t>
            </w:r>
          </w:p>
        </w:tc>
        <w:tc>
          <w:tcPr>
            <w:tcW w:w="2268" w:type="dxa"/>
            <w:vAlign w:val="center"/>
          </w:tcPr>
          <w:p>
            <w:pPr>
              <w:pStyle w:val="14"/>
            </w:pPr>
            <w:r>
              <w:t>活动进乡村活动观看人数大于等于50000人次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群众文化活动参与率</w:t>
            </w:r>
          </w:p>
        </w:tc>
        <w:tc>
          <w:tcPr>
            <w:tcW w:w="2835" w:type="dxa"/>
            <w:vAlign w:val="center"/>
          </w:tcPr>
          <w:p>
            <w:pPr>
              <w:pStyle w:val="14"/>
            </w:pPr>
            <w:r>
              <w:t>群众文化活动参与率</w:t>
            </w:r>
          </w:p>
        </w:tc>
        <w:tc>
          <w:tcPr>
            <w:tcW w:w="2551" w:type="dxa"/>
            <w:vAlign w:val="center"/>
          </w:tcPr>
          <w:p>
            <w:pPr>
              <w:pStyle w:val="14"/>
            </w:pPr>
            <w:r>
              <w:t>≥80百分比</w:t>
            </w:r>
          </w:p>
        </w:tc>
        <w:tc>
          <w:tcPr>
            <w:tcW w:w="2268" w:type="dxa"/>
            <w:vAlign w:val="center"/>
          </w:tcPr>
          <w:p>
            <w:pPr>
              <w:pStyle w:val="14"/>
            </w:pPr>
            <w:r>
              <w:t>群众实际参与情况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项目实际成本</w:t>
            </w:r>
          </w:p>
        </w:tc>
        <w:tc>
          <w:tcPr>
            <w:tcW w:w="2551" w:type="dxa"/>
            <w:vAlign w:val="center"/>
          </w:tcPr>
          <w:p>
            <w:pPr>
              <w:pStyle w:val="14"/>
            </w:pPr>
            <w:r>
              <w:t>≤650000元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满足群众文化需求</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公共服务水平显著提升</w:t>
            </w:r>
          </w:p>
        </w:tc>
        <w:tc>
          <w:tcPr>
            <w:tcW w:w="2268" w:type="dxa"/>
            <w:vAlign w:val="center"/>
          </w:tcPr>
          <w:p>
            <w:pPr>
              <w:pStyle w:val="14"/>
            </w:pPr>
            <w:r>
              <w:t>公共服务水平显著提升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基本公共服务水平</w:t>
            </w:r>
          </w:p>
        </w:tc>
        <w:tc>
          <w:tcPr>
            <w:tcW w:w="2268" w:type="dxa"/>
            <w:vAlign w:val="center"/>
          </w:tcPr>
          <w:p>
            <w:pPr>
              <w:pStyle w:val="14"/>
            </w:pPr>
            <w:r>
              <w:t>基本公共服务水平提升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提升公共服务水平和质量</w:t>
            </w:r>
          </w:p>
        </w:tc>
        <w:tc>
          <w:tcPr>
            <w:tcW w:w="2268" w:type="dxa"/>
            <w:vAlign w:val="center"/>
          </w:tcPr>
          <w:p>
            <w:pPr>
              <w:pStyle w:val="14"/>
            </w:pPr>
            <w:r>
              <w:t>提升公共服务水平和质量显著提升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观众满意度</w:t>
            </w:r>
          </w:p>
        </w:tc>
        <w:tc>
          <w:tcPr>
            <w:tcW w:w="2835" w:type="dxa"/>
            <w:vAlign w:val="center"/>
          </w:tcPr>
          <w:p>
            <w:pPr>
              <w:pStyle w:val="14"/>
            </w:pPr>
            <w:r>
              <w:t>观众满意度</w:t>
            </w:r>
          </w:p>
        </w:tc>
        <w:tc>
          <w:tcPr>
            <w:tcW w:w="2551" w:type="dxa"/>
            <w:vAlign w:val="center"/>
          </w:tcPr>
          <w:p>
            <w:pPr>
              <w:pStyle w:val="14"/>
            </w:pPr>
            <w:r>
              <w:t>≥85观众满意度大于等于85%</w:t>
            </w:r>
          </w:p>
        </w:tc>
        <w:tc>
          <w:tcPr>
            <w:tcW w:w="2268" w:type="dxa"/>
            <w:vAlign w:val="center"/>
          </w:tcPr>
          <w:p>
            <w:pPr>
              <w:pStyle w:val="14"/>
            </w:pPr>
            <w:r>
              <w:t>观众满意度大于等于85%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6、冀财教【2021】141号2022年中央补助地方文化站免费开放补助资金绩效目标表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1.目标内容1：年度内完成各项群众性活动。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活动举办次数</w:t>
            </w:r>
          </w:p>
        </w:tc>
        <w:tc>
          <w:tcPr>
            <w:tcW w:w="2835" w:type="dxa"/>
            <w:vAlign w:val="center"/>
          </w:tcPr>
          <w:p>
            <w:pPr>
              <w:pStyle w:val="14"/>
            </w:pPr>
            <w:r>
              <w:t>活动举办次数</w:t>
            </w:r>
          </w:p>
        </w:tc>
        <w:tc>
          <w:tcPr>
            <w:tcW w:w="2551" w:type="dxa"/>
            <w:vAlign w:val="center"/>
          </w:tcPr>
          <w:p>
            <w:pPr>
              <w:pStyle w:val="14"/>
            </w:pPr>
            <w:r>
              <w:t>≥20次</w:t>
            </w:r>
          </w:p>
        </w:tc>
        <w:tc>
          <w:tcPr>
            <w:tcW w:w="2268" w:type="dxa"/>
            <w:vAlign w:val="center"/>
          </w:tcPr>
          <w:p>
            <w:pPr>
              <w:pStyle w:val="14"/>
            </w:pPr>
            <w:r>
              <w:t>资金总额与单场费用比值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活动圆满完成率</w:t>
            </w:r>
          </w:p>
        </w:tc>
        <w:tc>
          <w:tcPr>
            <w:tcW w:w="2835" w:type="dxa"/>
            <w:vAlign w:val="center"/>
          </w:tcPr>
          <w:p>
            <w:pPr>
              <w:pStyle w:val="14"/>
            </w:pPr>
            <w:r>
              <w:t>活动圆满完成率</w:t>
            </w:r>
          </w:p>
        </w:tc>
        <w:tc>
          <w:tcPr>
            <w:tcW w:w="2551" w:type="dxa"/>
            <w:vAlign w:val="center"/>
          </w:tcPr>
          <w:p>
            <w:pPr>
              <w:pStyle w:val="14"/>
            </w:pPr>
            <w:r>
              <w:t>100百分比</w:t>
            </w:r>
          </w:p>
        </w:tc>
        <w:tc>
          <w:tcPr>
            <w:tcW w:w="2268" w:type="dxa"/>
            <w:vAlign w:val="center"/>
          </w:tcPr>
          <w:p>
            <w:pPr>
              <w:pStyle w:val="14"/>
            </w:pPr>
            <w:r>
              <w:t>年度任务完成率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活动完成时限</w:t>
            </w:r>
          </w:p>
        </w:tc>
        <w:tc>
          <w:tcPr>
            <w:tcW w:w="2835" w:type="dxa"/>
            <w:vAlign w:val="center"/>
          </w:tcPr>
          <w:p>
            <w:pPr>
              <w:pStyle w:val="14"/>
            </w:pPr>
            <w:r>
              <w:t>活动完成时限</w:t>
            </w:r>
          </w:p>
        </w:tc>
        <w:tc>
          <w:tcPr>
            <w:tcW w:w="2551" w:type="dxa"/>
            <w:vAlign w:val="center"/>
          </w:tcPr>
          <w:p>
            <w:pPr>
              <w:pStyle w:val="14"/>
            </w:pPr>
            <w:r>
              <w:t>1年</w:t>
            </w:r>
          </w:p>
        </w:tc>
        <w:tc>
          <w:tcPr>
            <w:tcW w:w="2268" w:type="dxa"/>
            <w:vAlign w:val="center"/>
          </w:tcPr>
          <w:p>
            <w:pPr>
              <w:pStyle w:val="14"/>
            </w:pPr>
            <w:r>
              <w:t>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活动费用标准</w:t>
            </w:r>
          </w:p>
        </w:tc>
        <w:tc>
          <w:tcPr>
            <w:tcW w:w="2835" w:type="dxa"/>
            <w:vAlign w:val="center"/>
          </w:tcPr>
          <w:p>
            <w:pPr>
              <w:pStyle w:val="14"/>
            </w:pPr>
            <w:r>
              <w:t>活动费用标准</w:t>
            </w:r>
          </w:p>
        </w:tc>
        <w:tc>
          <w:tcPr>
            <w:tcW w:w="2551" w:type="dxa"/>
            <w:vAlign w:val="center"/>
          </w:tcPr>
          <w:p>
            <w:pPr>
              <w:pStyle w:val="14"/>
            </w:pPr>
            <w:r>
              <w:t>63万</w:t>
            </w:r>
          </w:p>
        </w:tc>
        <w:tc>
          <w:tcPr>
            <w:tcW w:w="2268" w:type="dxa"/>
            <w:vAlign w:val="center"/>
          </w:tcPr>
          <w:p>
            <w:pPr>
              <w:pStyle w:val="14"/>
            </w:pPr>
            <w:r>
              <w:t>总体不超过预算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提升公共文化服务水平</w:t>
            </w:r>
          </w:p>
        </w:tc>
        <w:tc>
          <w:tcPr>
            <w:tcW w:w="2835" w:type="dxa"/>
            <w:vAlign w:val="center"/>
          </w:tcPr>
          <w:p>
            <w:pPr>
              <w:pStyle w:val="14"/>
            </w:pPr>
            <w:r>
              <w:t>提升公共文化服务水平</w:t>
            </w:r>
          </w:p>
        </w:tc>
        <w:tc>
          <w:tcPr>
            <w:tcW w:w="2551" w:type="dxa"/>
            <w:vAlign w:val="center"/>
          </w:tcPr>
          <w:p>
            <w:pPr>
              <w:pStyle w:val="14"/>
            </w:pPr>
            <w:r>
              <w:t>较显著</w:t>
            </w:r>
          </w:p>
        </w:tc>
        <w:tc>
          <w:tcPr>
            <w:tcW w:w="2268" w:type="dxa"/>
            <w:vAlign w:val="center"/>
          </w:tcPr>
          <w:p>
            <w:pPr>
              <w:pStyle w:val="14"/>
            </w:pPr>
            <w:r>
              <w:t>提升公共文化服务水平较显著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推动志愿者文化志愿服务规范化、</w:t>
            </w:r>
          </w:p>
        </w:tc>
        <w:tc>
          <w:tcPr>
            <w:tcW w:w="2835" w:type="dxa"/>
            <w:vAlign w:val="center"/>
          </w:tcPr>
          <w:p>
            <w:pPr>
              <w:pStyle w:val="14"/>
            </w:pPr>
            <w:r>
              <w:t>推动志愿者文化志愿服务规范化、专业化、社会化水平提高</w:t>
            </w:r>
          </w:p>
        </w:tc>
        <w:tc>
          <w:tcPr>
            <w:tcW w:w="2551" w:type="dxa"/>
            <w:vAlign w:val="center"/>
          </w:tcPr>
          <w:p>
            <w:pPr>
              <w:pStyle w:val="14"/>
            </w:pPr>
            <w:r>
              <w:t>较显著</w:t>
            </w:r>
          </w:p>
        </w:tc>
        <w:tc>
          <w:tcPr>
            <w:tcW w:w="2268" w:type="dxa"/>
            <w:vAlign w:val="center"/>
          </w:tcPr>
          <w:p>
            <w:pPr>
              <w:pStyle w:val="14"/>
            </w:pPr>
            <w:r>
              <w:t>志愿者文化志愿服务规范化、专业化、社会化水平提高较显著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传承中华民族传统文化</w:t>
            </w:r>
          </w:p>
        </w:tc>
        <w:tc>
          <w:tcPr>
            <w:tcW w:w="2835" w:type="dxa"/>
            <w:vAlign w:val="center"/>
          </w:tcPr>
          <w:p>
            <w:pPr>
              <w:pStyle w:val="14"/>
            </w:pPr>
            <w:r>
              <w:t>传承中华民族传统文化</w:t>
            </w:r>
          </w:p>
        </w:tc>
        <w:tc>
          <w:tcPr>
            <w:tcW w:w="2551" w:type="dxa"/>
            <w:vAlign w:val="center"/>
          </w:tcPr>
          <w:p>
            <w:pPr>
              <w:pStyle w:val="14"/>
            </w:pPr>
            <w:r>
              <w:t>较显著</w:t>
            </w:r>
          </w:p>
        </w:tc>
        <w:tc>
          <w:tcPr>
            <w:tcW w:w="2268" w:type="dxa"/>
            <w:vAlign w:val="center"/>
          </w:tcPr>
          <w:p>
            <w:pPr>
              <w:pStyle w:val="14"/>
            </w:pPr>
            <w:r>
              <w:t>传承中华民族传统文化较显著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传承、弘扬中华民族优秀文化遗产</w:t>
            </w:r>
          </w:p>
        </w:tc>
        <w:tc>
          <w:tcPr>
            <w:tcW w:w="2835" w:type="dxa"/>
            <w:vAlign w:val="center"/>
          </w:tcPr>
          <w:p>
            <w:pPr>
              <w:pStyle w:val="14"/>
            </w:pPr>
            <w:r>
              <w:t>传承、弘扬中华民族优秀文化遗产</w:t>
            </w:r>
          </w:p>
        </w:tc>
        <w:tc>
          <w:tcPr>
            <w:tcW w:w="2551" w:type="dxa"/>
            <w:vAlign w:val="center"/>
          </w:tcPr>
          <w:p>
            <w:pPr>
              <w:pStyle w:val="14"/>
            </w:pPr>
            <w:r>
              <w:t>较显著</w:t>
            </w:r>
          </w:p>
        </w:tc>
        <w:tc>
          <w:tcPr>
            <w:tcW w:w="2268" w:type="dxa"/>
            <w:vAlign w:val="center"/>
          </w:tcPr>
          <w:p>
            <w:pPr>
              <w:pStyle w:val="14"/>
            </w:pPr>
            <w:r>
              <w:t>传承、弘扬中华民族优秀文化遗产较显著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观众满意度</w:t>
            </w:r>
          </w:p>
        </w:tc>
        <w:tc>
          <w:tcPr>
            <w:tcW w:w="2835" w:type="dxa"/>
            <w:vAlign w:val="center"/>
          </w:tcPr>
          <w:p>
            <w:pPr>
              <w:pStyle w:val="14"/>
            </w:pPr>
            <w:r>
              <w:t>观众满意度</w:t>
            </w:r>
          </w:p>
        </w:tc>
        <w:tc>
          <w:tcPr>
            <w:tcW w:w="2551" w:type="dxa"/>
            <w:vAlign w:val="center"/>
          </w:tcPr>
          <w:p>
            <w:pPr>
              <w:pStyle w:val="14"/>
            </w:pPr>
            <w:r>
              <w:t>≥85百分比</w:t>
            </w:r>
          </w:p>
        </w:tc>
        <w:tc>
          <w:tcPr>
            <w:tcW w:w="2268" w:type="dxa"/>
            <w:vAlign w:val="center"/>
          </w:tcPr>
          <w:p>
            <w:pPr>
              <w:pStyle w:val="14"/>
            </w:pPr>
            <w:r>
              <w:t>满意率&gt;=85%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7、冀财教【2021】155号2022年省级文化站免费开放补助资金绩效目标表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1.目标内容1：年度内完成各项活动。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活动举办次数</w:t>
            </w:r>
          </w:p>
        </w:tc>
        <w:tc>
          <w:tcPr>
            <w:tcW w:w="2835" w:type="dxa"/>
            <w:vAlign w:val="center"/>
          </w:tcPr>
          <w:p>
            <w:pPr>
              <w:pStyle w:val="14"/>
            </w:pPr>
            <w:r>
              <w:t>活动举办次数</w:t>
            </w:r>
          </w:p>
        </w:tc>
        <w:tc>
          <w:tcPr>
            <w:tcW w:w="2551" w:type="dxa"/>
            <w:vAlign w:val="center"/>
          </w:tcPr>
          <w:p>
            <w:pPr>
              <w:pStyle w:val="14"/>
            </w:pPr>
            <w:r>
              <w:t>≥20次</w:t>
            </w:r>
          </w:p>
        </w:tc>
        <w:tc>
          <w:tcPr>
            <w:tcW w:w="2268" w:type="dxa"/>
            <w:vAlign w:val="center"/>
          </w:tcPr>
          <w:p>
            <w:pPr>
              <w:pStyle w:val="14"/>
            </w:pPr>
            <w:r>
              <w:t>资金总额与单场费用比例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活动圆满完成率</w:t>
            </w:r>
          </w:p>
        </w:tc>
        <w:tc>
          <w:tcPr>
            <w:tcW w:w="2835" w:type="dxa"/>
            <w:vAlign w:val="center"/>
          </w:tcPr>
          <w:p>
            <w:pPr>
              <w:pStyle w:val="14"/>
            </w:pPr>
            <w:r>
              <w:t>活动圆满完成率</w:t>
            </w:r>
          </w:p>
        </w:tc>
        <w:tc>
          <w:tcPr>
            <w:tcW w:w="2551" w:type="dxa"/>
            <w:vAlign w:val="center"/>
          </w:tcPr>
          <w:p>
            <w:pPr>
              <w:pStyle w:val="14"/>
            </w:pPr>
            <w:r>
              <w:t>100百分比</w:t>
            </w:r>
          </w:p>
        </w:tc>
        <w:tc>
          <w:tcPr>
            <w:tcW w:w="2268" w:type="dxa"/>
            <w:vAlign w:val="center"/>
          </w:tcPr>
          <w:p>
            <w:pPr>
              <w:pStyle w:val="14"/>
            </w:pPr>
            <w:r>
              <w:t>年度任务完成率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活动完成时限</w:t>
            </w:r>
          </w:p>
        </w:tc>
        <w:tc>
          <w:tcPr>
            <w:tcW w:w="2835" w:type="dxa"/>
            <w:vAlign w:val="center"/>
          </w:tcPr>
          <w:p>
            <w:pPr>
              <w:pStyle w:val="14"/>
            </w:pPr>
            <w:r>
              <w:t>活动完成时限</w:t>
            </w:r>
          </w:p>
        </w:tc>
        <w:tc>
          <w:tcPr>
            <w:tcW w:w="2551" w:type="dxa"/>
            <w:vAlign w:val="center"/>
          </w:tcPr>
          <w:p>
            <w:pPr>
              <w:pStyle w:val="14"/>
            </w:pPr>
            <w:r>
              <w:t>1年</w:t>
            </w:r>
          </w:p>
        </w:tc>
        <w:tc>
          <w:tcPr>
            <w:tcW w:w="2268" w:type="dxa"/>
            <w:vAlign w:val="center"/>
          </w:tcPr>
          <w:p>
            <w:pPr>
              <w:pStyle w:val="14"/>
            </w:pPr>
            <w:r>
              <w:t>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活动费用标准</w:t>
            </w:r>
          </w:p>
        </w:tc>
        <w:tc>
          <w:tcPr>
            <w:tcW w:w="2835" w:type="dxa"/>
            <w:vAlign w:val="center"/>
          </w:tcPr>
          <w:p>
            <w:pPr>
              <w:pStyle w:val="14"/>
            </w:pPr>
            <w:r>
              <w:t>活动费用标准</w:t>
            </w:r>
          </w:p>
        </w:tc>
        <w:tc>
          <w:tcPr>
            <w:tcW w:w="2551" w:type="dxa"/>
            <w:vAlign w:val="center"/>
          </w:tcPr>
          <w:p>
            <w:pPr>
              <w:pStyle w:val="14"/>
            </w:pPr>
            <w:r>
              <w:t>10.5万元</w:t>
            </w:r>
          </w:p>
        </w:tc>
        <w:tc>
          <w:tcPr>
            <w:tcW w:w="2268" w:type="dxa"/>
            <w:vAlign w:val="center"/>
          </w:tcPr>
          <w:p>
            <w:pPr>
              <w:pStyle w:val="14"/>
            </w:pPr>
            <w:r>
              <w:t>总体不超过预算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提升公共文化服务水平</w:t>
            </w:r>
          </w:p>
        </w:tc>
        <w:tc>
          <w:tcPr>
            <w:tcW w:w="2835" w:type="dxa"/>
            <w:vAlign w:val="center"/>
          </w:tcPr>
          <w:p>
            <w:pPr>
              <w:pStyle w:val="14"/>
            </w:pPr>
            <w:r>
              <w:t>提升公共文化服务水平</w:t>
            </w:r>
          </w:p>
        </w:tc>
        <w:tc>
          <w:tcPr>
            <w:tcW w:w="2551" w:type="dxa"/>
            <w:vAlign w:val="center"/>
          </w:tcPr>
          <w:p>
            <w:pPr>
              <w:pStyle w:val="14"/>
            </w:pPr>
            <w:r>
              <w:t>较显著</w:t>
            </w:r>
          </w:p>
        </w:tc>
        <w:tc>
          <w:tcPr>
            <w:tcW w:w="2268" w:type="dxa"/>
            <w:vAlign w:val="center"/>
          </w:tcPr>
          <w:p>
            <w:pPr>
              <w:pStyle w:val="14"/>
            </w:pPr>
            <w:r>
              <w:t>提升公共文化服务水平较显著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推动志愿者文化志愿服务规范化、</w:t>
            </w:r>
          </w:p>
        </w:tc>
        <w:tc>
          <w:tcPr>
            <w:tcW w:w="2835" w:type="dxa"/>
            <w:vAlign w:val="center"/>
          </w:tcPr>
          <w:p>
            <w:pPr>
              <w:pStyle w:val="14"/>
            </w:pPr>
            <w:r>
              <w:t>推动志愿者文化志愿服务规范化、专业化、社会化水平提高</w:t>
            </w:r>
          </w:p>
        </w:tc>
        <w:tc>
          <w:tcPr>
            <w:tcW w:w="2551" w:type="dxa"/>
            <w:vAlign w:val="center"/>
          </w:tcPr>
          <w:p>
            <w:pPr>
              <w:pStyle w:val="14"/>
            </w:pPr>
            <w:r>
              <w:t>较显著</w:t>
            </w:r>
          </w:p>
        </w:tc>
        <w:tc>
          <w:tcPr>
            <w:tcW w:w="2268" w:type="dxa"/>
            <w:vAlign w:val="center"/>
          </w:tcPr>
          <w:p>
            <w:pPr>
              <w:pStyle w:val="14"/>
            </w:pPr>
            <w:r>
              <w:t>推动志愿者文化志愿服务规范化、专业化、社会化水平提高较显著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传承中华民族传统文化</w:t>
            </w:r>
          </w:p>
        </w:tc>
        <w:tc>
          <w:tcPr>
            <w:tcW w:w="2835" w:type="dxa"/>
            <w:vAlign w:val="center"/>
          </w:tcPr>
          <w:p>
            <w:pPr>
              <w:pStyle w:val="14"/>
            </w:pPr>
            <w:r>
              <w:t>传承中华民族传统文化</w:t>
            </w:r>
          </w:p>
        </w:tc>
        <w:tc>
          <w:tcPr>
            <w:tcW w:w="2551" w:type="dxa"/>
            <w:vAlign w:val="center"/>
          </w:tcPr>
          <w:p>
            <w:pPr>
              <w:pStyle w:val="14"/>
            </w:pPr>
            <w:r>
              <w:t>较显著</w:t>
            </w:r>
          </w:p>
        </w:tc>
        <w:tc>
          <w:tcPr>
            <w:tcW w:w="2268" w:type="dxa"/>
            <w:vAlign w:val="center"/>
          </w:tcPr>
          <w:p>
            <w:pPr>
              <w:pStyle w:val="14"/>
            </w:pPr>
            <w:r>
              <w:t>传承中华民族传统文化较显著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传承、弘扬中华民族优秀文化遗产</w:t>
            </w:r>
          </w:p>
        </w:tc>
        <w:tc>
          <w:tcPr>
            <w:tcW w:w="2835" w:type="dxa"/>
            <w:vAlign w:val="center"/>
          </w:tcPr>
          <w:p>
            <w:pPr>
              <w:pStyle w:val="14"/>
            </w:pPr>
            <w:r>
              <w:t>传承、弘扬中华民族优秀文化遗产</w:t>
            </w:r>
          </w:p>
        </w:tc>
        <w:tc>
          <w:tcPr>
            <w:tcW w:w="2551" w:type="dxa"/>
            <w:vAlign w:val="center"/>
          </w:tcPr>
          <w:p>
            <w:pPr>
              <w:pStyle w:val="14"/>
            </w:pPr>
            <w:r>
              <w:t>较显著</w:t>
            </w:r>
          </w:p>
        </w:tc>
        <w:tc>
          <w:tcPr>
            <w:tcW w:w="2268" w:type="dxa"/>
            <w:vAlign w:val="center"/>
          </w:tcPr>
          <w:p>
            <w:pPr>
              <w:pStyle w:val="14"/>
            </w:pPr>
            <w:r>
              <w:t>传承、弘扬中华民族优秀文化遗产较显著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观众满意度</w:t>
            </w:r>
          </w:p>
        </w:tc>
        <w:tc>
          <w:tcPr>
            <w:tcW w:w="2835" w:type="dxa"/>
            <w:vAlign w:val="center"/>
          </w:tcPr>
          <w:p>
            <w:pPr>
              <w:pStyle w:val="14"/>
            </w:pPr>
            <w:r>
              <w:t>观众满意度</w:t>
            </w:r>
          </w:p>
        </w:tc>
        <w:tc>
          <w:tcPr>
            <w:tcW w:w="2551" w:type="dxa"/>
            <w:vAlign w:val="center"/>
          </w:tcPr>
          <w:p>
            <w:pPr>
              <w:pStyle w:val="14"/>
            </w:pPr>
            <w:r>
              <w:t>≥85百分比</w:t>
            </w:r>
          </w:p>
        </w:tc>
        <w:tc>
          <w:tcPr>
            <w:tcW w:w="2268" w:type="dxa"/>
            <w:vAlign w:val="center"/>
          </w:tcPr>
          <w:p>
            <w:pPr>
              <w:pStyle w:val="14"/>
            </w:pPr>
            <w:r>
              <w:t>观众满意度&gt;=85%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8、冀财教【2021】159号省级体育彩票公益金专项资金绩效目标表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1.目标内容1：年度内完成冰雪活动，提高广大群众冰雪意识。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举办活动场次</w:t>
            </w:r>
          </w:p>
        </w:tc>
        <w:tc>
          <w:tcPr>
            <w:tcW w:w="2835" w:type="dxa"/>
            <w:vAlign w:val="center"/>
          </w:tcPr>
          <w:p>
            <w:pPr>
              <w:pStyle w:val="14"/>
            </w:pPr>
            <w:r>
              <w:t>举办活动场次</w:t>
            </w:r>
          </w:p>
        </w:tc>
        <w:tc>
          <w:tcPr>
            <w:tcW w:w="2551" w:type="dxa"/>
            <w:vAlign w:val="center"/>
          </w:tcPr>
          <w:p>
            <w:pPr>
              <w:pStyle w:val="14"/>
            </w:pPr>
            <w:r>
              <w:t>≥2场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活动安全举办率（%）</w:t>
            </w:r>
          </w:p>
        </w:tc>
        <w:tc>
          <w:tcPr>
            <w:tcW w:w="2835" w:type="dxa"/>
            <w:vAlign w:val="center"/>
          </w:tcPr>
          <w:p>
            <w:pPr>
              <w:pStyle w:val="14"/>
            </w:pPr>
            <w:r>
              <w:t>活动安全举办率（%）</w:t>
            </w:r>
          </w:p>
        </w:tc>
        <w:tc>
          <w:tcPr>
            <w:tcW w:w="2551" w:type="dxa"/>
            <w:vAlign w:val="center"/>
          </w:tcPr>
          <w:p>
            <w:pPr>
              <w:pStyle w:val="14"/>
            </w:pPr>
            <w:r>
              <w:t>100百分比</w:t>
            </w:r>
          </w:p>
        </w:tc>
        <w:tc>
          <w:tcPr>
            <w:tcW w:w="2268" w:type="dxa"/>
            <w:vAlign w:val="center"/>
          </w:tcPr>
          <w:p>
            <w:pPr>
              <w:pStyle w:val="14"/>
            </w:pPr>
            <w:r>
              <w:t>活动安全要求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宣传、活动完成时间</w:t>
            </w:r>
          </w:p>
        </w:tc>
        <w:tc>
          <w:tcPr>
            <w:tcW w:w="2835" w:type="dxa"/>
            <w:vAlign w:val="center"/>
          </w:tcPr>
          <w:p>
            <w:pPr>
              <w:pStyle w:val="14"/>
            </w:pPr>
            <w:r>
              <w:t>宣传、活动完成时间</w:t>
            </w:r>
          </w:p>
        </w:tc>
        <w:tc>
          <w:tcPr>
            <w:tcW w:w="2551" w:type="dxa"/>
            <w:vAlign w:val="center"/>
          </w:tcPr>
          <w:p>
            <w:pPr>
              <w:pStyle w:val="14"/>
            </w:pPr>
            <w:r>
              <w:t>≤4月份</w:t>
            </w:r>
          </w:p>
        </w:tc>
        <w:tc>
          <w:tcPr>
            <w:tcW w:w="2268" w:type="dxa"/>
            <w:vAlign w:val="center"/>
          </w:tcPr>
          <w:p>
            <w:pPr>
              <w:pStyle w:val="14"/>
            </w:pPr>
            <w:r>
              <w:t>按通知时限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活动费用标准</w:t>
            </w:r>
          </w:p>
        </w:tc>
        <w:tc>
          <w:tcPr>
            <w:tcW w:w="2835" w:type="dxa"/>
            <w:vAlign w:val="center"/>
          </w:tcPr>
          <w:p>
            <w:pPr>
              <w:pStyle w:val="14"/>
            </w:pPr>
            <w:r>
              <w:t>活动费用标准</w:t>
            </w:r>
          </w:p>
        </w:tc>
        <w:tc>
          <w:tcPr>
            <w:tcW w:w="2551" w:type="dxa"/>
            <w:vAlign w:val="center"/>
          </w:tcPr>
          <w:p>
            <w:pPr>
              <w:pStyle w:val="14"/>
            </w:pPr>
            <w:r>
              <w:t>≤1.68万元</w:t>
            </w:r>
          </w:p>
        </w:tc>
        <w:tc>
          <w:tcPr>
            <w:tcW w:w="2268" w:type="dxa"/>
            <w:vAlign w:val="center"/>
          </w:tcPr>
          <w:p>
            <w:pPr>
              <w:pStyle w:val="14"/>
            </w:pPr>
            <w:r>
              <w:t>成本数额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通过宣传组织和指导冰雪运动</w:t>
            </w:r>
          </w:p>
        </w:tc>
        <w:tc>
          <w:tcPr>
            <w:tcW w:w="2835" w:type="dxa"/>
            <w:vAlign w:val="center"/>
          </w:tcPr>
          <w:p>
            <w:pPr>
              <w:pStyle w:val="14"/>
            </w:pPr>
            <w:r>
              <w:t>通过宣传组织和指导冰雪运动</w:t>
            </w:r>
          </w:p>
        </w:tc>
        <w:tc>
          <w:tcPr>
            <w:tcW w:w="2551" w:type="dxa"/>
            <w:vAlign w:val="center"/>
          </w:tcPr>
          <w:p>
            <w:pPr>
              <w:pStyle w:val="14"/>
            </w:pPr>
            <w:r>
              <w:t>≥5000人次</w:t>
            </w:r>
          </w:p>
        </w:tc>
        <w:tc>
          <w:tcPr>
            <w:tcW w:w="2268" w:type="dxa"/>
            <w:vAlign w:val="center"/>
          </w:tcPr>
          <w:p>
            <w:pPr>
              <w:pStyle w:val="14"/>
            </w:pPr>
            <w:r>
              <w:t>参与冰雪运动人次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开展宣传教育培训</w:t>
            </w:r>
          </w:p>
        </w:tc>
        <w:tc>
          <w:tcPr>
            <w:tcW w:w="2835" w:type="dxa"/>
            <w:vAlign w:val="center"/>
          </w:tcPr>
          <w:p>
            <w:pPr>
              <w:pStyle w:val="14"/>
            </w:pPr>
            <w:r>
              <w:t>开展宣传教育培训</w:t>
            </w:r>
          </w:p>
        </w:tc>
        <w:tc>
          <w:tcPr>
            <w:tcW w:w="2551" w:type="dxa"/>
            <w:vAlign w:val="center"/>
          </w:tcPr>
          <w:p>
            <w:pPr>
              <w:pStyle w:val="14"/>
            </w:pPr>
            <w:r>
              <w:t>≥500人次</w:t>
            </w:r>
          </w:p>
        </w:tc>
        <w:tc>
          <w:tcPr>
            <w:tcW w:w="2268" w:type="dxa"/>
            <w:vAlign w:val="center"/>
          </w:tcPr>
          <w:p>
            <w:pPr>
              <w:pStyle w:val="14"/>
            </w:pPr>
            <w:r>
              <w:t>参与冰雪运动培训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100百分比</w:t>
            </w:r>
          </w:p>
        </w:tc>
        <w:tc>
          <w:tcPr>
            <w:tcW w:w="2268" w:type="dxa"/>
            <w:vAlign w:val="center"/>
          </w:tcPr>
          <w:p>
            <w:pPr>
              <w:pStyle w:val="14"/>
            </w:pPr>
            <w:r>
              <w:t>无环境影响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效果持续时间</w:t>
            </w:r>
          </w:p>
        </w:tc>
        <w:tc>
          <w:tcPr>
            <w:tcW w:w="2835" w:type="dxa"/>
            <w:vAlign w:val="center"/>
          </w:tcPr>
          <w:p>
            <w:pPr>
              <w:pStyle w:val="14"/>
            </w:pPr>
            <w:r>
              <w:t>效果持续时间</w:t>
            </w:r>
          </w:p>
        </w:tc>
        <w:tc>
          <w:tcPr>
            <w:tcW w:w="2551" w:type="dxa"/>
            <w:vAlign w:val="center"/>
          </w:tcPr>
          <w:p>
            <w:pPr>
              <w:pStyle w:val="14"/>
            </w:pPr>
            <w:r>
              <w:t>≥1年</w:t>
            </w:r>
          </w:p>
        </w:tc>
        <w:tc>
          <w:tcPr>
            <w:tcW w:w="2268" w:type="dxa"/>
            <w:vAlign w:val="center"/>
          </w:tcPr>
          <w:p>
            <w:pPr>
              <w:pStyle w:val="14"/>
            </w:pPr>
            <w:r>
              <w:t>持续影响时间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活动参与人员满意度</w:t>
            </w:r>
          </w:p>
        </w:tc>
        <w:tc>
          <w:tcPr>
            <w:tcW w:w="2835" w:type="dxa"/>
            <w:vAlign w:val="center"/>
          </w:tcPr>
          <w:p>
            <w:pPr>
              <w:pStyle w:val="14"/>
            </w:pPr>
            <w:r>
              <w:t>活动参与人员满意度</w:t>
            </w:r>
          </w:p>
        </w:tc>
        <w:tc>
          <w:tcPr>
            <w:tcW w:w="2551" w:type="dxa"/>
            <w:vAlign w:val="center"/>
          </w:tcPr>
          <w:p>
            <w:pPr>
              <w:pStyle w:val="14"/>
            </w:pPr>
            <w:r>
              <w:t>≥95百分比</w:t>
            </w:r>
          </w:p>
        </w:tc>
        <w:tc>
          <w:tcPr>
            <w:tcW w:w="2268" w:type="dxa"/>
            <w:vAlign w:val="center"/>
          </w:tcPr>
          <w:p>
            <w:pPr>
              <w:pStyle w:val="14"/>
            </w:pPr>
            <w:r>
              <w:t>满意度要求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9、冀财教【2022】144号2023年中央补助地方文化站免费开放补助资金绩效目标表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1.目标内容1：公共文化服务活动、培训等。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公共文化服务设施覆盖率</w:t>
            </w:r>
          </w:p>
        </w:tc>
        <w:tc>
          <w:tcPr>
            <w:tcW w:w="2835" w:type="dxa"/>
            <w:vAlign w:val="center"/>
          </w:tcPr>
          <w:p>
            <w:pPr>
              <w:pStyle w:val="14"/>
            </w:pPr>
            <w:r>
              <w:t>公共文化服务设施覆盖率</w:t>
            </w:r>
          </w:p>
        </w:tc>
        <w:tc>
          <w:tcPr>
            <w:tcW w:w="2551" w:type="dxa"/>
            <w:vAlign w:val="center"/>
          </w:tcPr>
          <w:p>
            <w:pPr>
              <w:pStyle w:val="14"/>
            </w:pPr>
            <w:r>
              <w:t>100百分比</w:t>
            </w:r>
          </w:p>
        </w:tc>
        <w:tc>
          <w:tcPr>
            <w:tcW w:w="2268" w:type="dxa"/>
            <w:vAlign w:val="center"/>
          </w:tcPr>
          <w:p>
            <w:pPr>
              <w:pStyle w:val="14"/>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群众文化活动参与率</w:t>
            </w:r>
          </w:p>
        </w:tc>
        <w:tc>
          <w:tcPr>
            <w:tcW w:w="2835" w:type="dxa"/>
            <w:vAlign w:val="center"/>
          </w:tcPr>
          <w:p>
            <w:pPr>
              <w:pStyle w:val="14"/>
            </w:pPr>
            <w:r>
              <w:t>群众文化活动参与率</w:t>
            </w:r>
          </w:p>
        </w:tc>
        <w:tc>
          <w:tcPr>
            <w:tcW w:w="2551" w:type="dxa"/>
            <w:vAlign w:val="center"/>
          </w:tcPr>
          <w:p>
            <w:pPr>
              <w:pStyle w:val="14"/>
            </w:pPr>
            <w:r>
              <w:t>≥80百分比</w:t>
            </w:r>
          </w:p>
        </w:tc>
        <w:tc>
          <w:tcPr>
            <w:tcW w:w="2268" w:type="dxa"/>
            <w:vAlign w:val="center"/>
          </w:tcPr>
          <w:p>
            <w:pPr>
              <w:pStyle w:val="14"/>
            </w:pPr>
            <w:r>
              <w:t>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100百分比</w:t>
            </w:r>
          </w:p>
        </w:tc>
        <w:tc>
          <w:tcPr>
            <w:tcW w:w="2268" w:type="dxa"/>
            <w:vAlign w:val="center"/>
          </w:tcPr>
          <w:p>
            <w:pPr>
              <w:pStyle w:val="14"/>
            </w:pPr>
            <w:r>
              <w:t>演出合同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100百分比</w:t>
            </w:r>
          </w:p>
        </w:tc>
        <w:tc>
          <w:tcPr>
            <w:tcW w:w="2268"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100百分比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达到绿色产业标准</w:t>
            </w:r>
          </w:p>
          <w:p>
            <w:pPr>
              <w:pStyle w:val="14"/>
            </w:pPr>
          </w:p>
          <w:p>
            <w:pPr>
              <w:pStyle w:val="14"/>
            </w:pPr>
          </w:p>
        </w:tc>
        <w:tc>
          <w:tcPr>
            <w:tcW w:w="2835" w:type="dxa"/>
            <w:vAlign w:val="center"/>
          </w:tcPr>
          <w:p>
            <w:pPr>
              <w:pStyle w:val="14"/>
            </w:pPr>
            <w:r>
              <w:t>达到绿色产业标准</w:t>
            </w:r>
          </w:p>
          <w:p>
            <w:pPr>
              <w:pStyle w:val="14"/>
            </w:pPr>
          </w:p>
          <w:p>
            <w:pPr>
              <w:pStyle w:val="14"/>
            </w:pPr>
          </w:p>
        </w:tc>
        <w:tc>
          <w:tcPr>
            <w:tcW w:w="2551" w:type="dxa"/>
            <w:vAlign w:val="center"/>
          </w:tcPr>
          <w:p>
            <w:pPr>
              <w:pStyle w:val="14"/>
            </w:pPr>
            <w:r>
              <w:t>100百分比</w:t>
            </w:r>
          </w:p>
        </w:tc>
        <w:tc>
          <w:tcPr>
            <w:tcW w:w="2268" w:type="dxa"/>
            <w:vAlign w:val="center"/>
          </w:tcPr>
          <w:p>
            <w:pPr>
              <w:pStyle w:val="14"/>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100百分比</w:t>
            </w:r>
          </w:p>
        </w:tc>
        <w:tc>
          <w:tcPr>
            <w:tcW w:w="2268" w:type="dxa"/>
            <w:vAlign w:val="center"/>
          </w:tcPr>
          <w:p>
            <w:pPr>
              <w:pStyle w:val="14"/>
            </w:pPr>
            <w:r>
              <w:t>活动影响力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≥85百分比</w:t>
            </w:r>
          </w:p>
        </w:tc>
        <w:tc>
          <w:tcPr>
            <w:tcW w:w="2268" w:type="dxa"/>
            <w:vAlign w:val="center"/>
          </w:tcPr>
          <w:p>
            <w:pPr>
              <w:pStyle w:val="14"/>
            </w:pPr>
            <w:r>
              <w:t>群众反响</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10、冀财教【2022】151号2023年中央补助地方公共文化服务体系建设专项资金绩效目标表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1.目标内容1年度内完成公共文化服务活动及设备采购设施建设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公共文化服务设施覆盖率</w:t>
            </w:r>
          </w:p>
        </w:tc>
        <w:tc>
          <w:tcPr>
            <w:tcW w:w="2835" w:type="dxa"/>
            <w:vAlign w:val="center"/>
          </w:tcPr>
          <w:p>
            <w:pPr>
              <w:pStyle w:val="14"/>
            </w:pPr>
            <w:r>
              <w:t>公共文化服务设施覆盖率</w:t>
            </w:r>
          </w:p>
        </w:tc>
        <w:tc>
          <w:tcPr>
            <w:tcW w:w="2551" w:type="dxa"/>
            <w:vAlign w:val="center"/>
          </w:tcPr>
          <w:p>
            <w:pPr>
              <w:pStyle w:val="14"/>
            </w:pPr>
            <w:r>
              <w:t>100百分比</w:t>
            </w:r>
          </w:p>
        </w:tc>
        <w:tc>
          <w:tcPr>
            <w:tcW w:w="2268" w:type="dxa"/>
            <w:vAlign w:val="center"/>
          </w:tcPr>
          <w:p>
            <w:pPr>
              <w:pStyle w:val="14"/>
            </w:pPr>
            <w:r>
              <w:t>设施覆盖情况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财政拨款保障率</w:t>
            </w:r>
          </w:p>
        </w:tc>
        <w:tc>
          <w:tcPr>
            <w:tcW w:w="2835" w:type="dxa"/>
            <w:vAlign w:val="center"/>
          </w:tcPr>
          <w:p>
            <w:pPr>
              <w:pStyle w:val="14"/>
            </w:pPr>
            <w:r>
              <w:t>实际财政拨款标准占规定标准的比率</w:t>
            </w:r>
          </w:p>
        </w:tc>
        <w:tc>
          <w:tcPr>
            <w:tcW w:w="2551" w:type="dxa"/>
            <w:vAlign w:val="center"/>
          </w:tcPr>
          <w:p>
            <w:pPr>
              <w:pStyle w:val="14"/>
            </w:pPr>
            <w:r>
              <w:t>100百分比</w:t>
            </w:r>
          </w:p>
        </w:tc>
        <w:tc>
          <w:tcPr>
            <w:tcW w:w="2268" w:type="dxa"/>
            <w:vAlign w:val="center"/>
          </w:tcPr>
          <w:p>
            <w:pPr>
              <w:pStyle w:val="14"/>
            </w:pPr>
            <w:r>
              <w:t>拨款情况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完成工作时间</w:t>
            </w:r>
          </w:p>
        </w:tc>
        <w:tc>
          <w:tcPr>
            <w:tcW w:w="2835" w:type="dxa"/>
            <w:vAlign w:val="center"/>
          </w:tcPr>
          <w:p>
            <w:pPr>
              <w:pStyle w:val="14"/>
            </w:pPr>
            <w:r>
              <w:t>完成工作时间</w:t>
            </w:r>
          </w:p>
        </w:tc>
        <w:tc>
          <w:tcPr>
            <w:tcW w:w="2551" w:type="dxa"/>
            <w:vAlign w:val="center"/>
          </w:tcPr>
          <w:p>
            <w:pPr>
              <w:pStyle w:val="14"/>
            </w:pPr>
            <w:r>
              <w:t>100百分比</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资金完成数量</w:t>
            </w:r>
          </w:p>
        </w:tc>
        <w:tc>
          <w:tcPr>
            <w:tcW w:w="2835" w:type="dxa"/>
            <w:vAlign w:val="center"/>
          </w:tcPr>
          <w:p>
            <w:pPr>
              <w:pStyle w:val="14"/>
            </w:pPr>
            <w:r>
              <w:t>资金完成数量</w:t>
            </w:r>
          </w:p>
        </w:tc>
        <w:tc>
          <w:tcPr>
            <w:tcW w:w="2551" w:type="dxa"/>
            <w:vAlign w:val="center"/>
          </w:tcPr>
          <w:p>
            <w:pPr>
              <w:pStyle w:val="14"/>
            </w:pPr>
            <w:r>
              <w:t>100百分比</w:t>
            </w:r>
          </w:p>
        </w:tc>
        <w:tc>
          <w:tcPr>
            <w:tcW w:w="2268" w:type="dxa"/>
            <w:vAlign w:val="center"/>
          </w:tcPr>
          <w:p>
            <w:pPr>
              <w:pStyle w:val="14"/>
            </w:pPr>
            <w:r>
              <w:t>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运行成本</w:t>
            </w:r>
          </w:p>
        </w:tc>
        <w:tc>
          <w:tcPr>
            <w:tcW w:w="2835" w:type="dxa"/>
            <w:vAlign w:val="center"/>
          </w:tcPr>
          <w:p>
            <w:pPr>
              <w:pStyle w:val="14"/>
            </w:pPr>
            <w:r>
              <w:t>运行成本</w:t>
            </w:r>
          </w:p>
        </w:tc>
        <w:tc>
          <w:tcPr>
            <w:tcW w:w="2551" w:type="dxa"/>
            <w:vAlign w:val="center"/>
          </w:tcPr>
          <w:p>
            <w:pPr>
              <w:pStyle w:val="14"/>
            </w:pPr>
            <w:r>
              <w:t>100百分比</w:t>
            </w:r>
          </w:p>
        </w:tc>
        <w:tc>
          <w:tcPr>
            <w:tcW w:w="2268"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对社会发展带来的影响</w:t>
            </w:r>
          </w:p>
        </w:tc>
        <w:tc>
          <w:tcPr>
            <w:tcW w:w="2835" w:type="dxa"/>
            <w:vAlign w:val="center"/>
          </w:tcPr>
          <w:p>
            <w:pPr>
              <w:pStyle w:val="14"/>
            </w:pPr>
            <w:r>
              <w:t>对社会发展带来的影响</w:t>
            </w:r>
          </w:p>
        </w:tc>
        <w:tc>
          <w:tcPr>
            <w:tcW w:w="2551" w:type="dxa"/>
            <w:vAlign w:val="center"/>
          </w:tcPr>
          <w:p>
            <w:pPr>
              <w:pStyle w:val="14"/>
            </w:pPr>
            <w:r>
              <w:t>100百分比</w:t>
            </w:r>
          </w:p>
        </w:tc>
        <w:tc>
          <w:tcPr>
            <w:tcW w:w="2268" w:type="dxa"/>
            <w:vAlign w:val="center"/>
          </w:tcPr>
          <w:p>
            <w:pPr>
              <w:pStyle w:val="14"/>
            </w:pPr>
            <w:r>
              <w:t>群众反应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100百分比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影响期限</w:t>
            </w:r>
          </w:p>
        </w:tc>
        <w:tc>
          <w:tcPr>
            <w:tcW w:w="2835" w:type="dxa"/>
            <w:vAlign w:val="center"/>
          </w:tcPr>
          <w:p>
            <w:pPr>
              <w:pStyle w:val="14"/>
            </w:pPr>
            <w:r>
              <w:t>影响期限</w:t>
            </w:r>
          </w:p>
        </w:tc>
        <w:tc>
          <w:tcPr>
            <w:tcW w:w="2551" w:type="dxa"/>
            <w:vAlign w:val="center"/>
          </w:tcPr>
          <w:p>
            <w:pPr>
              <w:pStyle w:val="14"/>
            </w:pPr>
            <w:r>
              <w:t>100百分比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11、冀财教【2022】174号2023年省级文化站免费开放补助资金绩效目标表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1.目标内容1完成各项公共文化服务活动及培训等。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公共文化服务设施覆盖率</w:t>
            </w:r>
          </w:p>
        </w:tc>
        <w:tc>
          <w:tcPr>
            <w:tcW w:w="2835" w:type="dxa"/>
            <w:vAlign w:val="center"/>
          </w:tcPr>
          <w:p>
            <w:pPr>
              <w:pStyle w:val="14"/>
            </w:pPr>
            <w:r>
              <w:t>公共文化服务设施覆盖率</w:t>
            </w:r>
          </w:p>
        </w:tc>
        <w:tc>
          <w:tcPr>
            <w:tcW w:w="2551" w:type="dxa"/>
            <w:vAlign w:val="center"/>
          </w:tcPr>
          <w:p>
            <w:pPr>
              <w:pStyle w:val="14"/>
            </w:pPr>
            <w:r>
              <w:t>100百分比</w:t>
            </w:r>
          </w:p>
        </w:tc>
        <w:tc>
          <w:tcPr>
            <w:tcW w:w="2268" w:type="dxa"/>
            <w:vAlign w:val="center"/>
          </w:tcPr>
          <w:p>
            <w:pPr>
              <w:pStyle w:val="14"/>
            </w:pPr>
            <w:r>
              <w:t>公共文化服务开展情况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群众文化活动参与率</w:t>
            </w:r>
          </w:p>
        </w:tc>
        <w:tc>
          <w:tcPr>
            <w:tcW w:w="2835" w:type="dxa"/>
            <w:vAlign w:val="center"/>
          </w:tcPr>
          <w:p>
            <w:pPr>
              <w:pStyle w:val="14"/>
            </w:pPr>
            <w:r>
              <w:t>群众文化活动参与率</w:t>
            </w:r>
          </w:p>
        </w:tc>
        <w:tc>
          <w:tcPr>
            <w:tcW w:w="2551" w:type="dxa"/>
            <w:vAlign w:val="center"/>
          </w:tcPr>
          <w:p>
            <w:pPr>
              <w:pStyle w:val="14"/>
            </w:pPr>
            <w:r>
              <w:t>≥80百分比</w:t>
            </w:r>
          </w:p>
        </w:tc>
        <w:tc>
          <w:tcPr>
            <w:tcW w:w="2268" w:type="dxa"/>
            <w:vAlign w:val="center"/>
          </w:tcPr>
          <w:p>
            <w:pPr>
              <w:pStyle w:val="14"/>
            </w:pPr>
            <w:r>
              <w:t>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100百分比</w:t>
            </w:r>
          </w:p>
        </w:tc>
        <w:tc>
          <w:tcPr>
            <w:tcW w:w="2268" w:type="dxa"/>
            <w:vAlign w:val="center"/>
          </w:tcPr>
          <w:p>
            <w:pPr>
              <w:pStyle w:val="14"/>
            </w:pPr>
            <w:r>
              <w:t>活动合同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100百分比</w:t>
            </w:r>
          </w:p>
        </w:tc>
        <w:tc>
          <w:tcPr>
            <w:tcW w:w="2268" w:type="dxa"/>
            <w:vAlign w:val="center"/>
          </w:tcPr>
          <w:p>
            <w:pPr>
              <w:pStyle w:val="14"/>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r>
              <w:t>资金使用状况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100百分比</w:t>
            </w:r>
          </w:p>
        </w:tc>
        <w:tc>
          <w:tcPr>
            <w:tcW w:w="2268" w:type="dxa"/>
            <w:vAlign w:val="center"/>
          </w:tcPr>
          <w:p>
            <w:pPr>
              <w:pStyle w:val="14"/>
            </w:pPr>
            <w:r>
              <w:t>服务情况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达到绿色产业标准</w:t>
            </w:r>
          </w:p>
          <w:p>
            <w:pPr>
              <w:pStyle w:val="14"/>
            </w:pPr>
          </w:p>
          <w:p>
            <w:pPr>
              <w:pStyle w:val="14"/>
            </w:pPr>
          </w:p>
        </w:tc>
        <w:tc>
          <w:tcPr>
            <w:tcW w:w="2835" w:type="dxa"/>
            <w:vAlign w:val="center"/>
          </w:tcPr>
          <w:p>
            <w:pPr>
              <w:pStyle w:val="14"/>
            </w:pPr>
            <w:r>
              <w:t>达到绿色产业标准</w:t>
            </w:r>
          </w:p>
          <w:p>
            <w:pPr>
              <w:pStyle w:val="14"/>
            </w:pPr>
          </w:p>
          <w:p>
            <w:pPr>
              <w:pStyle w:val="14"/>
            </w:pPr>
          </w:p>
        </w:tc>
        <w:tc>
          <w:tcPr>
            <w:tcW w:w="2551" w:type="dxa"/>
            <w:vAlign w:val="center"/>
          </w:tcPr>
          <w:p>
            <w:pPr>
              <w:pStyle w:val="14"/>
            </w:pPr>
            <w:r>
              <w:t>100百分比</w:t>
            </w:r>
          </w:p>
        </w:tc>
        <w:tc>
          <w:tcPr>
            <w:tcW w:w="2268" w:type="dxa"/>
            <w:vAlign w:val="center"/>
          </w:tcPr>
          <w:p>
            <w:pPr>
              <w:pStyle w:val="14"/>
            </w:pPr>
            <w:r>
              <w:t>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100百分比</w:t>
            </w:r>
          </w:p>
        </w:tc>
        <w:tc>
          <w:tcPr>
            <w:tcW w:w="2268" w:type="dxa"/>
            <w:vAlign w:val="center"/>
          </w:tcPr>
          <w:p>
            <w:pPr>
              <w:pStyle w:val="14"/>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服务对象的满意度</w:t>
            </w:r>
          </w:p>
        </w:tc>
        <w:tc>
          <w:tcPr>
            <w:tcW w:w="2551" w:type="dxa"/>
            <w:vAlign w:val="center"/>
          </w:tcPr>
          <w:p>
            <w:pPr>
              <w:pStyle w:val="14"/>
            </w:pPr>
            <w:r>
              <w:t>≥80百分比</w:t>
            </w:r>
          </w:p>
        </w:tc>
        <w:tc>
          <w:tcPr>
            <w:tcW w:w="2268" w:type="dxa"/>
            <w:vAlign w:val="center"/>
          </w:tcPr>
          <w:p>
            <w:pPr>
              <w:pStyle w:val="14"/>
            </w:pPr>
            <w:r>
              <w:t xml:space="preserve">问卷调查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12、冀财教【2022】191号2023年省级公共文化服务体系建设补助资金绩效目标表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1.目标内容1年度内完成各项公共文化服务活动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公共文化服务设施覆盖率</w:t>
            </w:r>
          </w:p>
        </w:tc>
        <w:tc>
          <w:tcPr>
            <w:tcW w:w="2835" w:type="dxa"/>
            <w:vAlign w:val="center"/>
          </w:tcPr>
          <w:p>
            <w:pPr>
              <w:pStyle w:val="14"/>
            </w:pPr>
            <w:r>
              <w:t>公共文化服务设施覆盖率</w:t>
            </w:r>
          </w:p>
        </w:tc>
        <w:tc>
          <w:tcPr>
            <w:tcW w:w="2551" w:type="dxa"/>
            <w:vAlign w:val="center"/>
          </w:tcPr>
          <w:p>
            <w:pPr>
              <w:pStyle w:val="14"/>
            </w:pPr>
            <w:r>
              <w:t>100百分比</w:t>
            </w:r>
          </w:p>
        </w:tc>
        <w:tc>
          <w:tcPr>
            <w:tcW w:w="2268" w:type="dxa"/>
            <w:vAlign w:val="center"/>
          </w:tcPr>
          <w:p>
            <w:pPr>
              <w:pStyle w:val="14"/>
            </w:pPr>
            <w:r>
              <w:t>设施覆盖情况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100百分比</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100百分比</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预算金额成本率</w:t>
            </w:r>
          </w:p>
        </w:tc>
        <w:tc>
          <w:tcPr>
            <w:tcW w:w="2835" w:type="dxa"/>
            <w:vAlign w:val="center"/>
          </w:tcPr>
          <w:p>
            <w:pPr>
              <w:pStyle w:val="14"/>
            </w:pPr>
            <w:r>
              <w:t>预算金额成本率</w:t>
            </w:r>
          </w:p>
        </w:tc>
        <w:tc>
          <w:tcPr>
            <w:tcW w:w="2551" w:type="dxa"/>
            <w:vAlign w:val="center"/>
          </w:tcPr>
          <w:p>
            <w:pPr>
              <w:pStyle w:val="14"/>
            </w:pPr>
            <w:r>
              <w:t>100百分比</w:t>
            </w:r>
          </w:p>
        </w:tc>
        <w:tc>
          <w:tcPr>
            <w:tcW w:w="2268" w:type="dxa"/>
            <w:vAlign w:val="center"/>
          </w:tcPr>
          <w:p>
            <w:pPr>
              <w:pStyle w:val="14"/>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100百分比</w:t>
            </w:r>
          </w:p>
        </w:tc>
        <w:tc>
          <w:tcPr>
            <w:tcW w:w="2268" w:type="dxa"/>
            <w:vAlign w:val="center"/>
          </w:tcPr>
          <w:p>
            <w:pPr>
              <w:pStyle w:val="14"/>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100百分比</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项目实施对环境的影响</w:t>
            </w:r>
          </w:p>
        </w:tc>
        <w:tc>
          <w:tcPr>
            <w:tcW w:w="2551" w:type="dxa"/>
            <w:vAlign w:val="center"/>
          </w:tcPr>
          <w:p>
            <w:pPr>
              <w:pStyle w:val="14"/>
            </w:pPr>
            <w:r>
              <w:t>无影响</w:t>
            </w:r>
          </w:p>
        </w:tc>
        <w:tc>
          <w:tcPr>
            <w:tcW w:w="2268" w:type="dxa"/>
            <w:vAlign w:val="center"/>
          </w:tcPr>
          <w:p>
            <w:pPr>
              <w:pStyle w:val="14"/>
            </w:pPr>
            <w:r>
              <w:t>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100百分比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13、冀财教【2022】81号公共文化服务体系建设补助资金-群众文化活动绩效目标表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1.完成“中秋、重阳”文化活动演出及“文化结亲交流活动。</w:t>
            </w:r>
          </w:p>
          <w:p>
            <w:pPr>
              <w:pStyle w:val="14"/>
            </w:pPr>
            <w:r>
              <w:t>2.保证演出质量。</w:t>
            </w:r>
          </w:p>
          <w:p>
            <w:pPr>
              <w:pStyle w:val="14"/>
            </w:pPr>
            <w:r>
              <w:t>3.满足广大群众节日需求。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文化演出次数</w:t>
            </w:r>
          </w:p>
        </w:tc>
        <w:tc>
          <w:tcPr>
            <w:tcW w:w="2835" w:type="dxa"/>
            <w:vAlign w:val="center"/>
          </w:tcPr>
          <w:p>
            <w:pPr>
              <w:pStyle w:val="14"/>
            </w:pPr>
            <w:r>
              <w:t>文化演出次数</w:t>
            </w:r>
          </w:p>
        </w:tc>
        <w:tc>
          <w:tcPr>
            <w:tcW w:w="2551" w:type="dxa"/>
            <w:vAlign w:val="center"/>
          </w:tcPr>
          <w:p>
            <w:pPr>
              <w:pStyle w:val="14"/>
            </w:pPr>
            <w:r>
              <w:t>≥4共演出4场</w:t>
            </w:r>
          </w:p>
        </w:tc>
        <w:tc>
          <w:tcPr>
            <w:tcW w:w="2268" w:type="dxa"/>
            <w:vAlign w:val="center"/>
          </w:tcPr>
          <w:p>
            <w:pPr>
              <w:pStyle w:val="14"/>
            </w:pPr>
            <w:r>
              <w:t>演出合同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群众文化活动参与率</w:t>
            </w:r>
          </w:p>
        </w:tc>
        <w:tc>
          <w:tcPr>
            <w:tcW w:w="2835" w:type="dxa"/>
            <w:vAlign w:val="center"/>
          </w:tcPr>
          <w:p>
            <w:pPr>
              <w:pStyle w:val="14"/>
            </w:pPr>
            <w:r>
              <w:t>群众文化活动参与率</w:t>
            </w:r>
          </w:p>
        </w:tc>
        <w:tc>
          <w:tcPr>
            <w:tcW w:w="2551" w:type="dxa"/>
            <w:vAlign w:val="center"/>
          </w:tcPr>
          <w:p>
            <w:pPr>
              <w:pStyle w:val="14"/>
            </w:pPr>
            <w:r>
              <w:t>≥80百分比</w:t>
            </w:r>
          </w:p>
        </w:tc>
        <w:tc>
          <w:tcPr>
            <w:tcW w:w="2268" w:type="dxa"/>
            <w:vAlign w:val="center"/>
          </w:tcPr>
          <w:p>
            <w:pPr>
              <w:pStyle w:val="14"/>
            </w:pPr>
            <w:r>
              <w:t>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100百分比</w:t>
            </w:r>
          </w:p>
        </w:tc>
        <w:tc>
          <w:tcPr>
            <w:tcW w:w="2268" w:type="dxa"/>
            <w:vAlign w:val="center"/>
          </w:tcPr>
          <w:p>
            <w:pPr>
              <w:pStyle w:val="14"/>
            </w:pPr>
            <w:r>
              <w:t>演出合同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项目实施对环境的影响</w:t>
            </w:r>
          </w:p>
        </w:tc>
        <w:tc>
          <w:tcPr>
            <w:tcW w:w="2551" w:type="dxa"/>
            <w:vAlign w:val="center"/>
          </w:tcPr>
          <w:p>
            <w:pPr>
              <w:pStyle w:val="14"/>
            </w:pPr>
            <w:r>
              <w:t>项目实施对环境无影响</w:t>
            </w:r>
          </w:p>
        </w:tc>
        <w:tc>
          <w:tcPr>
            <w:tcW w:w="2268" w:type="dxa"/>
            <w:vAlign w:val="center"/>
          </w:tcPr>
          <w:p>
            <w:pPr>
              <w:pStyle w:val="14"/>
            </w:pPr>
            <w:r>
              <w:t>演出活动开展状况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项目实施满意度</w:t>
            </w:r>
          </w:p>
        </w:tc>
        <w:tc>
          <w:tcPr>
            <w:tcW w:w="2835" w:type="dxa"/>
            <w:vAlign w:val="center"/>
          </w:tcPr>
          <w:p>
            <w:pPr>
              <w:pStyle w:val="14"/>
            </w:pPr>
            <w:r>
              <w:t>项目实施满意度</w:t>
            </w:r>
          </w:p>
        </w:tc>
        <w:tc>
          <w:tcPr>
            <w:tcW w:w="2551" w:type="dxa"/>
            <w:vAlign w:val="center"/>
          </w:tcPr>
          <w:p>
            <w:pPr>
              <w:pStyle w:val="14"/>
            </w:pPr>
            <w:r>
              <w:t>≥80百分比</w:t>
            </w:r>
          </w:p>
        </w:tc>
        <w:tc>
          <w:tcPr>
            <w:tcW w:w="2268" w:type="dxa"/>
            <w:vAlign w:val="center"/>
          </w:tcPr>
          <w:p>
            <w:pPr>
              <w:pStyle w:val="14"/>
            </w:pPr>
            <w:r>
              <w:t>群众问卷调查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≥80百分比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政策满意度</w:t>
            </w:r>
          </w:p>
        </w:tc>
        <w:tc>
          <w:tcPr>
            <w:tcW w:w="2835" w:type="dxa"/>
            <w:vAlign w:val="center"/>
          </w:tcPr>
          <w:p>
            <w:pPr>
              <w:pStyle w:val="14"/>
            </w:pPr>
            <w:r>
              <w:t>政策满意度</w:t>
            </w:r>
          </w:p>
        </w:tc>
        <w:tc>
          <w:tcPr>
            <w:tcW w:w="2551" w:type="dxa"/>
            <w:vAlign w:val="center"/>
          </w:tcPr>
          <w:p>
            <w:pPr>
              <w:pStyle w:val="14"/>
            </w:pPr>
            <w:r>
              <w:t>≥80百分比</w:t>
            </w:r>
          </w:p>
        </w:tc>
        <w:tc>
          <w:tcPr>
            <w:tcW w:w="2268" w:type="dxa"/>
            <w:vAlign w:val="center"/>
          </w:tcPr>
          <w:p>
            <w:pPr>
              <w:pStyle w:val="14"/>
            </w:pPr>
            <w:r>
              <w:t>群众参与情况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14、冀财教【2022】81号公共文化服务体系建设补助资金-文化馆摄像非编设备绩效目标表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1.目标内容1完成摄像非编设备采购，正常使用。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专用设备购置数量</w:t>
            </w:r>
          </w:p>
        </w:tc>
        <w:tc>
          <w:tcPr>
            <w:tcW w:w="2835" w:type="dxa"/>
            <w:vAlign w:val="center"/>
          </w:tcPr>
          <w:p>
            <w:pPr>
              <w:pStyle w:val="14"/>
            </w:pPr>
            <w:r>
              <w:t>专用设备购置数量</w:t>
            </w:r>
          </w:p>
        </w:tc>
        <w:tc>
          <w:tcPr>
            <w:tcW w:w="2551" w:type="dxa"/>
            <w:vAlign w:val="center"/>
          </w:tcPr>
          <w:p>
            <w:pPr>
              <w:pStyle w:val="14"/>
            </w:pPr>
            <w:r>
              <w:t>≥88件</w:t>
            </w:r>
          </w:p>
        </w:tc>
        <w:tc>
          <w:tcPr>
            <w:tcW w:w="2268" w:type="dxa"/>
            <w:vAlign w:val="center"/>
          </w:tcPr>
          <w:p>
            <w:pPr>
              <w:pStyle w:val="14"/>
            </w:pPr>
            <w:r>
              <w:t>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100百分比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完成的时限</w:t>
            </w:r>
          </w:p>
        </w:tc>
        <w:tc>
          <w:tcPr>
            <w:tcW w:w="2835" w:type="dxa"/>
            <w:vAlign w:val="center"/>
          </w:tcPr>
          <w:p>
            <w:pPr>
              <w:pStyle w:val="14"/>
            </w:pPr>
            <w:r>
              <w:t>完成的时限</w:t>
            </w:r>
          </w:p>
        </w:tc>
        <w:tc>
          <w:tcPr>
            <w:tcW w:w="2551" w:type="dxa"/>
            <w:vAlign w:val="center"/>
          </w:tcPr>
          <w:p>
            <w:pPr>
              <w:pStyle w:val="14"/>
            </w:pPr>
            <w:r>
              <w:t>100百分比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设备使用率（%）</w:t>
            </w:r>
          </w:p>
        </w:tc>
        <w:tc>
          <w:tcPr>
            <w:tcW w:w="2835" w:type="dxa"/>
            <w:vAlign w:val="center"/>
          </w:tcPr>
          <w:p>
            <w:pPr>
              <w:pStyle w:val="14"/>
            </w:pPr>
            <w:r>
              <w:t>设备使用率（%）</w:t>
            </w:r>
          </w:p>
        </w:tc>
        <w:tc>
          <w:tcPr>
            <w:tcW w:w="2551" w:type="dxa"/>
            <w:vAlign w:val="center"/>
          </w:tcPr>
          <w:p>
            <w:pPr>
              <w:pStyle w:val="14"/>
            </w:pPr>
            <w:r>
              <w:t>100百分比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100百分比</w:t>
            </w:r>
          </w:p>
        </w:tc>
        <w:tc>
          <w:tcPr>
            <w:tcW w:w="2268" w:type="dxa"/>
            <w:vAlign w:val="center"/>
          </w:tcPr>
          <w:p>
            <w:pPr>
              <w:pStyle w:val="14"/>
            </w:pPr>
            <w:r>
              <w:t>实际采购数量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设备使用者满意度</w:t>
            </w:r>
          </w:p>
        </w:tc>
        <w:tc>
          <w:tcPr>
            <w:tcW w:w="2835" w:type="dxa"/>
            <w:vAlign w:val="center"/>
          </w:tcPr>
          <w:p>
            <w:pPr>
              <w:pStyle w:val="14"/>
            </w:pPr>
            <w:r>
              <w:t>设备使用者满意度</w:t>
            </w:r>
          </w:p>
        </w:tc>
        <w:tc>
          <w:tcPr>
            <w:tcW w:w="2551" w:type="dxa"/>
            <w:vAlign w:val="center"/>
          </w:tcPr>
          <w:p>
            <w:pPr>
              <w:pStyle w:val="14"/>
            </w:pPr>
            <w:r>
              <w:t>≥80百分比</w:t>
            </w:r>
          </w:p>
        </w:tc>
        <w:tc>
          <w:tcPr>
            <w:tcW w:w="2268" w:type="dxa"/>
            <w:vAlign w:val="center"/>
          </w:tcPr>
          <w:p>
            <w:pPr>
              <w:pStyle w:val="14"/>
            </w:pPr>
            <w:r>
              <w:t>采购合同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15、冀财教【2022】81号中央支持地方公共文化服务体系建设补助资金（图书馆设备购置）绩效目标表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1.目标内容1：年度内完成设备采购，并投入使用。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专用设备更新比率</w:t>
            </w:r>
          </w:p>
        </w:tc>
        <w:tc>
          <w:tcPr>
            <w:tcW w:w="2835" w:type="dxa"/>
            <w:vAlign w:val="center"/>
          </w:tcPr>
          <w:p>
            <w:pPr>
              <w:pStyle w:val="14"/>
            </w:pPr>
            <w:r>
              <w:t>专用设备更新比率</w:t>
            </w:r>
          </w:p>
        </w:tc>
        <w:tc>
          <w:tcPr>
            <w:tcW w:w="2551" w:type="dxa"/>
            <w:vAlign w:val="center"/>
          </w:tcPr>
          <w:p>
            <w:pPr>
              <w:pStyle w:val="14"/>
            </w:pPr>
            <w:r>
              <w:t>≥80百分比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检验检测设备达标率</w:t>
            </w:r>
          </w:p>
        </w:tc>
        <w:tc>
          <w:tcPr>
            <w:tcW w:w="2835" w:type="dxa"/>
            <w:vAlign w:val="center"/>
          </w:tcPr>
          <w:p>
            <w:pPr>
              <w:pStyle w:val="14"/>
            </w:pPr>
            <w:r>
              <w:t>检验检测设备达标率</w:t>
            </w:r>
          </w:p>
        </w:tc>
        <w:tc>
          <w:tcPr>
            <w:tcW w:w="2551" w:type="dxa"/>
            <w:vAlign w:val="center"/>
          </w:tcPr>
          <w:p>
            <w:pPr>
              <w:pStyle w:val="14"/>
            </w:pPr>
            <w:r>
              <w:t>100百分比</w:t>
            </w:r>
          </w:p>
        </w:tc>
        <w:tc>
          <w:tcPr>
            <w:tcW w:w="2268" w:type="dxa"/>
            <w:vAlign w:val="center"/>
          </w:tcPr>
          <w:p>
            <w:pPr>
              <w:pStyle w:val="14"/>
            </w:pPr>
            <w:r>
              <w:t>设备使用情况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100百分比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≥75百分比</w:t>
            </w:r>
          </w:p>
        </w:tc>
        <w:tc>
          <w:tcPr>
            <w:tcW w:w="2268" w:type="dxa"/>
            <w:vAlign w:val="center"/>
          </w:tcPr>
          <w:p>
            <w:pPr>
              <w:pStyle w:val="14"/>
            </w:pPr>
            <w:r>
              <w:t>服务情况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≥75百分比</w:t>
            </w:r>
          </w:p>
        </w:tc>
        <w:tc>
          <w:tcPr>
            <w:tcW w:w="2268" w:type="dxa"/>
            <w:vAlign w:val="center"/>
          </w:tcPr>
          <w:p>
            <w:pPr>
              <w:pStyle w:val="14"/>
            </w:pPr>
            <w:r>
              <w:t>服务情况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≥80百分比</w:t>
            </w:r>
          </w:p>
        </w:tc>
        <w:tc>
          <w:tcPr>
            <w:tcW w:w="2268" w:type="dxa"/>
            <w:vAlign w:val="center"/>
          </w:tcPr>
          <w:p>
            <w:pPr>
              <w:pStyle w:val="14"/>
            </w:pPr>
            <w:r>
              <w:t>群众调查问卷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16、冀财教【2022】81号中央支持地方公共文化服务体系建设补助资金（文化广场建设）绩效目标表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1.目标内容1：年度内完成一个文化广场建设。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建设文化广场一个</w:t>
            </w:r>
          </w:p>
        </w:tc>
        <w:tc>
          <w:tcPr>
            <w:tcW w:w="2835" w:type="dxa"/>
            <w:vAlign w:val="center"/>
          </w:tcPr>
          <w:p>
            <w:pPr>
              <w:pStyle w:val="14"/>
            </w:pPr>
            <w:r>
              <w:t>建设文化广场一个</w:t>
            </w:r>
          </w:p>
        </w:tc>
        <w:tc>
          <w:tcPr>
            <w:tcW w:w="2551" w:type="dxa"/>
            <w:vAlign w:val="center"/>
          </w:tcPr>
          <w:p>
            <w:pPr>
              <w:pStyle w:val="14"/>
            </w:pPr>
            <w:r>
              <w:t>100建设文化广场一个（100%）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文化设施质量达标率</w:t>
            </w:r>
          </w:p>
        </w:tc>
        <w:tc>
          <w:tcPr>
            <w:tcW w:w="2835" w:type="dxa"/>
            <w:vAlign w:val="center"/>
          </w:tcPr>
          <w:p>
            <w:pPr>
              <w:pStyle w:val="14"/>
            </w:pPr>
            <w:r>
              <w:t>文化设施质量达标率</w:t>
            </w:r>
          </w:p>
        </w:tc>
        <w:tc>
          <w:tcPr>
            <w:tcW w:w="2551" w:type="dxa"/>
            <w:vAlign w:val="center"/>
          </w:tcPr>
          <w:p>
            <w:pPr>
              <w:pStyle w:val="14"/>
            </w:pPr>
            <w:r>
              <w:t>100质量达标率（100%0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工程完成时间</w:t>
            </w:r>
          </w:p>
        </w:tc>
        <w:tc>
          <w:tcPr>
            <w:tcW w:w="2835" w:type="dxa"/>
            <w:vAlign w:val="center"/>
          </w:tcPr>
          <w:p>
            <w:pPr>
              <w:pStyle w:val="14"/>
            </w:pPr>
            <w:r>
              <w:t>工程完成时间</w:t>
            </w:r>
          </w:p>
        </w:tc>
        <w:tc>
          <w:tcPr>
            <w:tcW w:w="2551" w:type="dxa"/>
            <w:vAlign w:val="center"/>
          </w:tcPr>
          <w:p>
            <w:pPr>
              <w:pStyle w:val="14"/>
            </w:pPr>
            <w:r>
              <w:t>100广场完成时间（100%）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项目前期工程完成情况</w:t>
            </w:r>
          </w:p>
        </w:tc>
        <w:tc>
          <w:tcPr>
            <w:tcW w:w="2835" w:type="dxa"/>
            <w:vAlign w:val="center"/>
          </w:tcPr>
          <w:p>
            <w:pPr>
              <w:pStyle w:val="14"/>
            </w:pPr>
            <w:r>
              <w:t>项目前期工程完成情况</w:t>
            </w:r>
          </w:p>
        </w:tc>
        <w:tc>
          <w:tcPr>
            <w:tcW w:w="2551" w:type="dxa"/>
            <w:vAlign w:val="center"/>
          </w:tcPr>
          <w:p>
            <w:pPr>
              <w:pStyle w:val="14"/>
            </w:pPr>
            <w:r>
              <w:t>≥100前期工程完成率（100%）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提供活动场所</w:t>
            </w:r>
          </w:p>
        </w:tc>
        <w:tc>
          <w:tcPr>
            <w:tcW w:w="2835" w:type="dxa"/>
            <w:vAlign w:val="center"/>
          </w:tcPr>
          <w:p>
            <w:pPr>
              <w:pStyle w:val="14"/>
            </w:pPr>
            <w:r>
              <w:t>提供活动场所</w:t>
            </w:r>
          </w:p>
        </w:tc>
        <w:tc>
          <w:tcPr>
            <w:tcW w:w="2551" w:type="dxa"/>
            <w:vAlign w:val="center"/>
          </w:tcPr>
          <w:p>
            <w:pPr>
              <w:pStyle w:val="14"/>
            </w:pPr>
            <w:r>
              <w:t>≥1提供活所一个</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受益群众满意度调查</w:t>
            </w:r>
          </w:p>
        </w:tc>
        <w:tc>
          <w:tcPr>
            <w:tcW w:w="2835" w:type="dxa"/>
            <w:vAlign w:val="center"/>
          </w:tcPr>
          <w:p>
            <w:pPr>
              <w:pStyle w:val="14"/>
            </w:pPr>
            <w:r>
              <w:t>受益群众满意度调查</w:t>
            </w:r>
          </w:p>
        </w:tc>
        <w:tc>
          <w:tcPr>
            <w:tcW w:w="2551" w:type="dxa"/>
            <w:vAlign w:val="center"/>
          </w:tcPr>
          <w:p>
            <w:pPr>
              <w:pStyle w:val="14"/>
            </w:pPr>
            <w:r>
              <w:t>≥80群众满意度（80%）</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17、旅游工作运行经费绩效目标表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举办活动场次</w:t>
            </w:r>
          </w:p>
        </w:tc>
        <w:tc>
          <w:tcPr>
            <w:tcW w:w="2835" w:type="dxa"/>
            <w:vAlign w:val="center"/>
          </w:tcPr>
          <w:p>
            <w:pPr>
              <w:pStyle w:val="14"/>
            </w:pPr>
            <w:r>
              <w:t>举办活动场次</w:t>
            </w:r>
          </w:p>
        </w:tc>
        <w:tc>
          <w:tcPr>
            <w:tcW w:w="2551" w:type="dxa"/>
            <w:vAlign w:val="center"/>
          </w:tcPr>
          <w:p>
            <w:pPr>
              <w:pStyle w:val="14"/>
            </w:pPr>
            <w:r>
              <w:t>≥2场次</w:t>
            </w:r>
          </w:p>
        </w:tc>
        <w:tc>
          <w:tcPr>
            <w:tcW w:w="2268" w:type="dxa"/>
            <w:vAlign w:val="center"/>
          </w:tcPr>
          <w:p>
            <w:pPr>
              <w:pStyle w:val="14"/>
            </w:pPr>
            <w:r>
              <w:t>举办活动次数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宣传、活动完成时间</w:t>
            </w:r>
          </w:p>
        </w:tc>
        <w:tc>
          <w:tcPr>
            <w:tcW w:w="2835" w:type="dxa"/>
            <w:vAlign w:val="center"/>
          </w:tcPr>
          <w:p>
            <w:pPr>
              <w:pStyle w:val="14"/>
            </w:pPr>
            <w:r>
              <w:t>宣传、活动完成时间</w:t>
            </w:r>
          </w:p>
        </w:tc>
        <w:tc>
          <w:tcPr>
            <w:tcW w:w="2551" w:type="dxa"/>
            <w:vAlign w:val="center"/>
          </w:tcPr>
          <w:p>
            <w:pPr>
              <w:pStyle w:val="14"/>
            </w:pPr>
            <w:r>
              <w:t>10012月底完成</w:t>
            </w:r>
          </w:p>
        </w:tc>
        <w:tc>
          <w:tcPr>
            <w:tcW w:w="2268" w:type="dxa"/>
            <w:vAlign w:val="center"/>
          </w:tcPr>
          <w:p>
            <w:pPr>
              <w:pStyle w:val="14"/>
            </w:pPr>
            <w:r>
              <w:t>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100百分比</w:t>
            </w:r>
          </w:p>
        </w:tc>
        <w:tc>
          <w:tcPr>
            <w:tcW w:w="2268" w:type="dxa"/>
            <w:vAlign w:val="center"/>
          </w:tcPr>
          <w:p>
            <w:pPr>
              <w:pStyle w:val="14"/>
            </w:pPr>
            <w:r>
              <w:t>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每人每天培训费标准</w:t>
            </w:r>
          </w:p>
        </w:tc>
        <w:tc>
          <w:tcPr>
            <w:tcW w:w="2835" w:type="dxa"/>
            <w:vAlign w:val="center"/>
          </w:tcPr>
          <w:p>
            <w:pPr>
              <w:pStyle w:val="14"/>
            </w:pPr>
            <w:r>
              <w:t>每人每天培训费标准</w:t>
            </w:r>
          </w:p>
        </w:tc>
        <w:tc>
          <w:tcPr>
            <w:tcW w:w="2551" w:type="dxa"/>
            <w:vAlign w:val="center"/>
          </w:tcPr>
          <w:p>
            <w:pPr>
              <w:pStyle w:val="14"/>
            </w:pPr>
            <w:r>
              <w:t>≤160元/人</w:t>
            </w:r>
          </w:p>
        </w:tc>
        <w:tc>
          <w:tcPr>
            <w:tcW w:w="2268" w:type="dxa"/>
            <w:vAlign w:val="center"/>
          </w:tcPr>
          <w:p>
            <w:pPr>
              <w:pStyle w:val="14"/>
            </w:pPr>
            <w:r>
              <w:t>根据玉田县财政局中共玉田县委组织部玉田县人力资源和社会保障局关于印发《玉田县培训费管理办法（实行）》的通知要求。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对我省的区域经济具有一定的带动作用</w:t>
            </w:r>
          </w:p>
        </w:tc>
        <w:tc>
          <w:tcPr>
            <w:tcW w:w="2551" w:type="dxa"/>
            <w:vAlign w:val="center"/>
          </w:tcPr>
          <w:p>
            <w:pPr>
              <w:pStyle w:val="14"/>
            </w:pPr>
            <w:r>
              <w:t>≥100000元</w:t>
            </w:r>
          </w:p>
        </w:tc>
        <w:tc>
          <w:tcPr>
            <w:tcW w:w="2268" w:type="dxa"/>
            <w:vAlign w:val="center"/>
          </w:tcPr>
          <w:p>
            <w:pPr>
              <w:pStyle w:val="14"/>
            </w:pPr>
            <w:r>
              <w:t>通过宣传推介带动当地经济收入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吸引观众、游客数</w:t>
            </w:r>
          </w:p>
        </w:tc>
        <w:tc>
          <w:tcPr>
            <w:tcW w:w="2835" w:type="dxa"/>
            <w:vAlign w:val="center"/>
          </w:tcPr>
          <w:p>
            <w:pPr>
              <w:pStyle w:val="14"/>
            </w:pPr>
            <w:r>
              <w:t>吸引观众、游客数</w:t>
            </w:r>
          </w:p>
        </w:tc>
        <w:tc>
          <w:tcPr>
            <w:tcW w:w="2551" w:type="dxa"/>
            <w:vAlign w:val="center"/>
          </w:tcPr>
          <w:p>
            <w:pPr>
              <w:pStyle w:val="14"/>
            </w:pPr>
            <w:r>
              <w:t>≥200000人</w:t>
            </w:r>
          </w:p>
        </w:tc>
        <w:tc>
          <w:tcPr>
            <w:tcW w:w="2268" w:type="dxa"/>
            <w:vAlign w:val="center"/>
          </w:tcPr>
          <w:p>
            <w:pPr>
              <w:pStyle w:val="14"/>
            </w:pPr>
            <w:r>
              <w:t>通过宣传推介吸引游客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≥80百分比</w:t>
            </w:r>
          </w:p>
        </w:tc>
        <w:tc>
          <w:tcPr>
            <w:tcW w:w="2268" w:type="dxa"/>
            <w:vAlign w:val="center"/>
          </w:tcPr>
          <w:p>
            <w:pPr>
              <w:pStyle w:val="14"/>
            </w:pPr>
            <w:r>
              <w:t>通过发展旅游提升生态效益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提升人员素质</w:t>
            </w:r>
          </w:p>
        </w:tc>
        <w:tc>
          <w:tcPr>
            <w:tcW w:w="2835" w:type="dxa"/>
            <w:vAlign w:val="center"/>
          </w:tcPr>
          <w:p>
            <w:pPr>
              <w:pStyle w:val="14"/>
            </w:pPr>
            <w:r>
              <w:t>提升人员素质</w:t>
            </w:r>
          </w:p>
        </w:tc>
        <w:tc>
          <w:tcPr>
            <w:tcW w:w="2551" w:type="dxa"/>
            <w:vAlign w:val="center"/>
          </w:tcPr>
          <w:p>
            <w:pPr>
              <w:pStyle w:val="14"/>
            </w:pPr>
            <w:r>
              <w:t>≥90百分比</w:t>
            </w:r>
          </w:p>
        </w:tc>
        <w:tc>
          <w:tcPr>
            <w:tcW w:w="2268" w:type="dxa"/>
            <w:vAlign w:val="center"/>
          </w:tcPr>
          <w:p>
            <w:pPr>
              <w:pStyle w:val="14"/>
            </w:pPr>
            <w:r>
              <w:t>开展旅游服务人员培训，提升人员素质。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≥95百分比</w:t>
            </w:r>
          </w:p>
        </w:tc>
        <w:tc>
          <w:tcPr>
            <w:tcW w:w="2268" w:type="dxa"/>
            <w:vAlign w:val="center"/>
          </w:tcPr>
          <w:p>
            <w:pPr>
              <w:pStyle w:val="14"/>
            </w:pPr>
            <w:r>
              <w:t>旅游从业人员反馈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18、全民健身工程绩效目标表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1.目标内容1：年度内完成器材购置。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购置体育器材数量</w:t>
            </w:r>
          </w:p>
        </w:tc>
        <w:tc>
          <w:tcPr>
            <w:tcW w:w="2835" w:type="dxa"/>
            <w:vAlign w:val="center"/>
          </w:tcPr>
          <w:p>
            <w:pPr>
              <w:pStyle w:val="14"/>
            </w:pPr>
            <w:r>
              <w:t>购置体育器材数量</w:t>
            </w:r>
          </w:p>
        </w:tc>
        <w:tc>
          <w:tcPr>
            <w:tcW w:w="2551" w:type="dxa"/>
            <w:vAlign w:val="center"/>
          </w:tcPr>
          <w:p>
            <w:pPr>
              <w:pStyle w:val="14"/>
            </w:pPr>
            <w:r>
              <w:t>100套</w:t>
            </w:r>
          </w:p>
        </w:tc>
        <w:tc>
          <w:tcPr>
            <w:tcW w:w="2268" w:type="dxa"/>
            <w:vAlign w:val="center"/>
          </w:tcPr>
          <w:p>
            <w:pPr>
              <w:pStyle w:val="14"/>
            </w:pPr>
            <w:r>
              <w:t>文件通知要求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采购的体育器材质量合格率</w:t>
            </w:r>
          </w:p>
        </w:tc>
        <w:tc>
          <w:tcPr>
            <w:tcW w:w="2835" w:type="dxa"/>
            <w:vAlign w:val="center"/>
          </w:tcPr>
          <w:p>
            <w:pPr>
              <w:pStyle w:val="14"/>
            </w:pPr>
            <w:r>
              <w:t>采购的体育器材质量合格率</w:t>
            </w:r>
          </w:p>
        </w:tc>
        <w:tc>
          <w:tcPr>
            <w:tcW w:w="2551" w:type="dxa"/>
            <w:vAlign w:val="center"/>
          </w:tcPr>
          <w:p>
            <w:pPr>
              <w:pStyle w:val="14"/>
            </w:pPr>
            <w:r>
              <w:t>100百分比</w:t>
            </w:r>
          </w:p>
        </w:tc>
        <w:tc>
          <w:tcPr>
            <w:tcW w:w="2268" w:type="dxa"/>
            <w:vAlign w:val="center"/>
          </w:tcPr>
          <w:p>
            <w:pPr>
              <w:pStyle w:val="14"/>
            </w:pPr>
            <w: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器材采购完成时间</w:t>
            </w:r>
          </w:p>
        </w:tc>
        <w:tc>
          <w:tcPr>
            <w:tcW w:w="2835" w:type="dxa"/>
            <w:vAlign w:val="center"/>
          </w:tcPr>
          <w:p>
            <w:pPr>
              <w:pStyle w:val="14"/>
            </w:pPr>
            <w:r>
              <w:t>器材采购完成时间</w:t>
            </w:r>
          </w:p>
        </w:tc>
        <w:tc>
          <w:tcPr>
            <w:tcW w:w="2551" w:type="dxa"/>
            <w:vAlign w:val="center"/>
          </w:tcPr>
          <w:p>
            <w:pPr>
              <w:pStyle w:val="14"/>
            </w:pPr>
            <w:r>
              <w:t>&lt;2023年</w:t>
            </w:r>
          </w:p>
        </w:tc>
        <w:tc>
          <w:tcPr>
            <w:tcW w:w="2268" w:type="dxa"/>
            <w:vAlign w:val="center"/>
          </w:tcPr>
          <w:p>
            <w:pPr>
              <w:pStyle w:val="14"/>
            </w:pPr>
            <w:r>
              <w:t>采购时限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器材采购成本</w:t>
            </w:r>
          </w:p>
        </w:tc>
        <w:tc>
          <w:tcPr>
            <w:tcW w:w="2835" w:type="dxa"/>
            <w:vAlign w:val="center"/>
          </w:tcPr>
          <w:p>
            <w:pPr>
              <w:pStyle w:val="14"/>
            </w:pPr>
            <w:r>
              <w:t>器材采购成本</w:t>
            </w:r>
          </w:p>
        </w:tc>
        <w:tc>
          <w:tcPr>
            <w:tcW w:w="2551" w:type="dxa"/>
            <w:vAlign w:val="center"/>
          </w:tcPr>
          <w:p>
            <w:pPr>
              <w:pStyle w:val="14"/>
            </w:pPr>
            <w:r>
              <w:t>≤1.72万元</w:t>
            </w:r>
          </w:p>
        </w:tc>
        <w:tc>
          <w:tcPr>
            <w:tcW w:w="2268" w:type="dxa"/>
            <w:vAlign w:val="center"/>
          </w:tcPr>
          <w:p>
            <w:pPr>
              <w:pStyle w:val="14"/>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100百分比</w:t>
            </w:r>
          </w:p>
        </w:tc>
        <w:tc>
          <w:tcPr>
            <w:tcW w:w="2268" w:type="dxa"/>
            <w:vAlign w:val="center"/>
          </w:tcPr>
          <w:p>
            <w:pPr>
              <w:pStyle w:val="14"/>
            </w:pPr>
            <w:r>
              <w:t>资金投入情况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推动全民健身发展</w:t>
            </w:r>
          </w:p>
        </w:tc>
        <w:tc>
          <w:tcPr>
            <w:tcW w:w="2835" w:type="dxa"/>
            <w:vAlign w:val="center"/>
          </w:tcPr>
          <w:p>
            <w:pPr>
              <w:pStyle w:val="14"/>
            </w:pPr>
            <w:r>
              <w:t>推动全民健身发展</w:t>
            </w:r>
          </w:p>
        </w:tc>
        <w:tc>
          <w:tcPr>
            <w:tcW w:w="2551" w:type="dxa"/>
            <w:vAlign w:val="center"/>
          </w:tcPr>
          <w:p>
            <w:pPr>
              <w:pStyle w:val="14"/>
            </w:pPr>
            <w:r>
              <w:t>100覆盖率</w:t>
            </w:r>
          </w:p>
        </w:tc>
        <w:tc>
          <w:tcPr>
            <w:tcW w:w="2268" w:type="dxa"/>
            <w:vAlign w:val="center"/>
          </w:tcPr>
          <w:p>
            <w:pPr>
              <w:pStyle w:val="14"/>
            </w:pPr>
            <w:r>
              <w:t>全民健身纲要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环境污染指数</w:t>
            </w:r>
          </w:p>
        </w:tc>
        <w:tc>
          <w:tcPr>
            <w:tcW w:w="2835" w:type="dxa"/>
            <w:vAlign w:val="center"/>
          </w:tcPr>
          <w:p>
            <w:pPr>
              <w:pStyle w:val="14"/>
            </w:pPr>
            <w:r>
              <w:t>环境污染指数</w:t>
            </w:r>
          </w:p>
        </w:tc>
        <w:tc>
          <w:tcPr>
            <w:tcW w:w="2551" w:type="dxa"/>
            <w:vAlign w:val="center"/>
          </w:tcPr>
          <w:p>
            <w:pPr>
              <w:pStyle w:val="14"/>
            </w:pPr>
            <w:r>
              <w:t>0百分比</w:t>
            </w:r>
          </w:p>
        </w:tc>
        <w:tc>
          <w:tcPr>
            <w:tcW w:w="2268" w:type="dxa"/>
            <w:vAlign w:val="center"/>
          </w:tcPr>
          <w:p>
            <w:pPr>
              <w:pStyle w:val="14"/>
            </w:pPr>
            <w:r>
              <w:t>保护生态环境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≥10年</w:t>
            </w:r>
          </w:p>
        </w:tc>
        <w:tc>
          <w:tcPr>
            <w:tcW w:w="2268" w:type="dxa"/>
            <w:vAlign w:val="center"/>
          </w:tcPr>
          <w:p>
            <w:pPr>
              <w:pStyle w:val="14"/>
            </w:pPr>
            <w:r>
              <w:t>持续使用能力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19、体育工作运行经费绩效目标表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体育活动次数</w:t>
            </w:r>
          </w:p>
        </w:tc>
        <w:tc>
          <w:tcPr>
            <w:tcW w:w="2835" w:type="dxa"/>
            <w:vAlign w:val="center"/>
          </w:tcPr>
          <w:p>
            <w:pPr>
              <w:pStyle w:val="14"/>
            </w:pPr>
            <w:r>
              <w:t>体育活动次数</w:t>
            </w:r>
          </w:p>
        </w:tc>
        <w:tc>
          <w:tcPr>
            <w:tcW w:w="2551" w:type="dxa"/>
            <w:vAlign w:val="center"/>
          </w:tcPr>
          <w:p>
            <w:pPr>
              <w:pStyle w:val="14"/>
            </w:pPr>
            <w:r>
              <w:t>≥20次</w:t>
            </w:r>
          </w:p>
        </w:tc>
        <w:tc>
          <w:tcPr>
            <w:tcW w:w="2268" w:type="dxa"/>
            <w:vAlign w:val="center"/>
          </w:tcPr>
          <w:p>
            <w:pPr>
              <w:pStyle w:val="14"/>
            </w:pPr>
            <w:r>
              <w:t>体育工作年初预算资金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100百分比</w:t>
            </w:r>
          </w:p>
        </w:tc>
        <w:tc>
          <w:tcPr>
            <w:tcW w:w="2268" w:type="dxa"/>
            <w:vAlign w:val="center"/>
          </w:tcPr>
          <w:p>
            <w:pPr>
              <w:pStyle w:val="14"/>
            </w:pPr>
            <w:r>
              <w:t>实际活动数量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活动开展及时率</w:t>
            </w:r>
          </w:p>
        </w:tc>
        <w:tc>
          <w:tcPr>
            <w:tcW w:w="2835" w:type="dxa"/>
            <w:vAlign w:val="center"/>
          </w:tcPr>
          <w:p>
            <w:pPr>
              <w:pStyle w:val="14"/>
            </w:pPr>
            <w:r>
              <w:t>活动开展及时率</w:t>
            </w:r>
          </w:p>
        </w:tc>
        <w:tc>
          <w:tcPr>
            <w:tcW w:w="2551" w:type="dxa"/>
            <w:vAlign w:val="center"/>
          </w:tcPr>
          <w:p>
            <w:pPr>
              <w:pStyle w:val="14"/>
            </w:pPr>
            <w:r>
              <w:t>100百分比</w:t>
            </w:r>
          </w:p>
        </w:tc>
        <w:tc>
          <w:tcPr>
            <w:tcW w:w="2268" w:type="dxa"/>
            <w:vAlign w:val="center"/>
          </w:tcPr>
          <w:p>
            <w:pPr>
              <w:pStyle w:val="14"/>
            </w:pPr>
            <w:r>
              <w:t>活动及时率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100百分比</w:t>
            </w:r>
          </w:p>
        </w:tc>
        <w:tc>
          <w:tcPr>
            <w:tcW w:w="2268" w:type="dxa"/>
            <w:vAlign w:val="center"/>
          </w:tcPr>
          <w:p>
            <w:pPr>
              <w:pStyle w:val="14"/>
            </w:pPr>
            <w:r>
              <w:t>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r>
              <w:t>资金使用率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经常参加体育锻炼的人口比例</w:t>
            </w:r>
          </w:p>
        </w:tc>
        <w:tc>
          <w:tcPr>
            <w:tcW w:w="2835" w:type="dxa"/>
            <w:vAlign w:val="center"/>
          </w:tcPr>
          <w:p>
            <w:pPr>
              <w:pStyle w:val="14"/>
            </w:pPr>
            <w:r>
              <w:t>经常参加体育锻炼的人口比例</w:t>
            </w:r>
          </w:p>
        </w:tc>
        <w:tc>
          <w:tcPr>
            <w:tcW w:w="2551" w:type="dxa"/>
            <w:vAlign w:val="center"/>
          </w:tcPr>
          <w:p>
            <w:pPr>
              <w:pStyle w:val="14"/>
            </w:pPr>
            <w:r>
              <w:t>38.5百分比</w:t>
            </w:r>
          </w:p>
        </w:tc>
        <w:tc>
          <w:tcPr>
            <w:tcW w:w="2268" w:type="dxa"/>
            <w:vAlign w:val="center"/>
          </w:tcPr>
          <w:p>
            <w:pPr>
              <w:pStyle w:val="14"/>
            </w:pPr>
            <w:r>
              <w:t>通过活动提高经常锻炼人数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活动项目环评执行率（%）</w:t>
            </w:r>
          </w:p>
        </w:tc>
        <w:tc>
          <w:tcPr>
            <w:tcW w:w="2835" w:type="dxa"/>
            <w:vAlign w:val="center"/>
          </w:tcPr>
          <w:p>
            <w:pPr>
              <w:pStyle w:val="14"/>
            </w:pPr>
            <w:r>
              <w:t>建设项目环评执行率（%）</w:t>
            </w:r>
          </w:p>
        </w:tc>
        <w:tc>
          <w:tcPr>
            <w:tcW w:w="2551" w:type="dxa"/>
            <w:vAlign w:val="center"/>
          </w:tcPr>
          <w:p>
            <w:pPr>
              <w:pStyle w:val="14"/>
            </w:pPr>
            <w:r>
              <w:t>100百分比</w:t>
            </w:r>
          </w:p>
        </w:tc>
        <w:tc>
          <w:tcPr>
            <w:tcW w:w="2268" w:type="dxa"/>
            <w:vAlign w:val="center"/>
          </w:tcPr>
          <w:p>
            <w:pPr>
              <w:pStyle w:val="14"/>
            </w:pPr>
            <w:r>
              <w:t>活动环保标准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100百分比</w:t>
            </w:r>
          </w:p>
        </w:tc>
        <w:tc>
          <w:tcPr>
            <w:tcW w:w="2268" w:type="dxa"/>
            <w:vAlign w:val="center"/>
          </w:tcPr>
          <w:p>
            <w:pPr>
              <w:pStyle w:val="14"/>
            </w:pPr>
            <w:r>
              <w:t>活动产生的影响力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85百分比</w:t>
            </w:r>
          </w:p>
        </w:tc>
        <w:tc>
          <w:tcPr>
            <w:tcW w:w="2268" w:type="dxa"/>
            <w:vAlign w:val="center"/>
          </w:tcPr>
          <w:p>
            <w:pPr>
              <w:pStyle w:val="14"/>
            </w:pPr>
            <w:r>
              <w:t>群众问卷调查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2023年，玉田县文化广电和旅游局本级安排政府采购预算</w:t>
      </w:r>
      <w:r>
        <w:rPr>
          <w:rFonts w:hint="eastAsia" w:eastAsia="方正仿宋_GBK" w:cs="Times New Roman"/>
          <w:b w:val="0"/>
          <w:color w:val="000000"/>
          <w:sz w:val="28"/>
          <w:lang w:val="en-US" w:eastAsia="zh-CN"/>
        </w:rPr>
        <w:t>265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353001玉田县文化广电和旅游局本级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rPr>
                <w:rFonts w:hint="default" w:eastAsia="方正书宋_GBK"/>
                <w:lang w:val="en-US" w:eastAsia="zh-CN"/>
              </w:rPr>
            </w:pPr>
            <w:r>
              <w:rPr>
                <w:rFonts w:hint="eastAsia"/>
                <w:lang w:val="en-US" w:eastAsia="zh-CN"/>
              </w:rPr>
              <w:t>体育器材购置</w:t>
            </w:r>
          </w:p>
        </w:tc>
        <w:tc>
          <w:tcPr>
            <w:tcW w:w="924" w:type="dxa"/>
            <w:vAlign w:val="center"/>
          </w:tcPr>
          <w:p>
            <w:pPr>
              <w:pStyle w:val="13"/>
              <w:rPr>
                <w:rFonts w:hint="default" w:eastAsia="方正书宋_GBK"/>
                <w:lang w:val="en-US" w:eastAsia="zh-CN"/>
              </w:rPr>
            </w:pPr>
            <w:r>
              <w:rPr>
                <w:rFonts w:hint="eastAsia"/>
                <w:lang w:val="en-US" w:eastAsia="zh-CN"/>
              </w:rPr>
              <w:t>2000000</w:t>
            </w:r>
          </w:p>
        </w:tc>
        <w:tc>
          <w:tcPr>
            <w:tcW w:w="924" w:type="dxa"/>
            <w:vAlign w:val="center"/>
          </w:tcPr>
          <w:p>
            <w:pPr>
              <w:pStyle w:val="14"/>
              <w:rPr>
                <w:rFonts w:hint="default" w:eastAsia="方正书宋_GBK"/>
                <w:lang w:val="en-US" w:eastAsia="zh-CN"/>
              </w:rPr>
            </w:pPr>
            <w:r>
              <w:rPr>
                <w:rFonts w:hint="eastAsia"/>
                <w:lang w:val="en-US" w:eastAsia="zh-CN"/>
              </w:rPr>
              <w:t>健身路径篮球架、乒乓球台</w:t>
            </w:r>
          </w:p>
        </w:tc>
        <w:tc>
          <w:tcPr>
            <w:tcW w:w="924" w:type="dxa"/>
            <w:vAlign w:val="center"/>
          </w:tcPr>
          <w:p>
            <w:pPr>
              <w:pStyle w:val="14"/>
              <w:rPr>
                <w:rFonts w:hint="default" w:eastAsia="方正书宋_GBK"/>
                <w:lang w:val="en-US" w:eastAsia="zh-CN"/>
              </w:rPr>
            </w:pPr>
            <w:r>
              <w:rPr>
                <w:rFonts w:hint="eastAsia"/>
                <w:lang w:val="en-US" w:eastAsia="zh-CN"/>
              </w:rPr>
              <w:t>A033626</w:t>
            </w:r>
          </w:p>
        </w:tc>
        <w:tc>
          <w:tcPr>
            <w:tcW w:w="924" w:type="dxa"/>
            <w:vAlign w:val="center"/>
          </w:tcPr>
          <w:p>
            <w:pPr>
              <w:pStyle w:val="15"/>
              <w:rPr>
                <w:rFonts w:hint="default" w:eastAsia="方正书宋_GBK"/>
                <w:lang w:val="en-US" w:eastAsia="zh-CN"/>
              </w:rPr>
            </w:pPr>
            <w:r>
              <w:rPr>
                <w:rFonts w:hint="eastAsia"/>
                <w:lang w:val="en-US" w:eastAsia="zh-CN"/>
              </w:rPr>
              <w:t>套</w:t>
            </w:r>
          </w:p>
        </w:tc>
        <w:tc>
          <w:tcPr>
            <w:tcW w:w="924" w:type="dxa"/>
            <w:vAlign w:val="center"/>
          </w:tcPr>
          <w:p>
            <w:pPr>
              <w:pStyle w:val="13"/>
              <w:rPr>
                <w:rFonts w:hint="default" w:eastAsia="方正书宋_GBK"/>
                <w:lang w:val="en-US" w:eastAsia="zh-CN"/>
              </w:rPr>
            </w:pPr>
            <w:r>
              <w:rPr>
                <w:rFonts w:hint="eastAsia"/>
                <w:lang w:val="en-US" w:eastAsia="zh-CN"/>
              </w:rPr>
              <w:t>160</w:t>
            </w:r>
          </w:p>
        </w:tc>
        <w:tc>
          <w:tcPr>
            <w:tcW w:w="924" w:type="dxa"/>
            <w:vAlign w:val="center"/>
          </w:tcPr>
          <w:p>
            <w:pPr>
              <w:pStyle w:val="13"/>
              <w:rPr>
                <w:rFonts w:hint="default" w:eastAsia="方正书宋_GBK"/>
                <w:lang w:val="en-US" w:eastAsia="zh-CN"/>
              </w:rPr>
            </w:pPr>
            <w:r>
              <w:rPr>
                <w:rFonts w:hint="eastAsia"/>
                <w:lang w:val="en-US" w:eastAsia="zh-CN"/>
              </w:rPr>
              <w:t>12500</w:t>
            </w: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2000000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rFonts w:hint="default" w:eastAsia="方正书宋_GBK"/>
                <w:lang w:val="en-US" w:eastAsia="zh-CN"/>
              </w:rPr>
            </w:pPr>
            <w:r>
              <w:rPr>
                <w:rFonts w:hint="eastAsia"/>
                <w:lang w:val="en-US" w:eastAsia="zh-CN"/>
              </w:rPr>
              <w:t>文化惠民演出工程</w:t>
            </w:r>
          </w:p>
        </w:tc>
        <w:tc>
          <w:tcPr>
            <w:tcW w:w="924" w:type="dxa"/>
            <w:vAlign w:val="center"/>
          </w:tcPr>
          <w:p>
            <w:pPr>
              <w:pStyle w:val="13"/>
              <w:rPr>
                <w:rFonts w:hint="default" w:eastAsia="方正书宋_GBK"/>
                <w:lang w:val="en-US" w:eastAsia="zh-CN"/>
              </w:rPr>
            </w:pPr>
            <w:r>
              <w:rPr>
                <w:rFonts w:hint="eastAsia"/>
                <w:lang w:val="en-US" w:eastAsia="zh-CN"/>
              </w:rPr>
              <w:t>650000</w:t>
            </w:r>
          </w:p>
        </w:tc>
        <w:tc>
          <w:tcPr>
            <w:tcW w:w="924" w:type="dxa"/>
            <w:vAlign w:val="center"/>
          </w:tcPr>
          <w:p>
            <w:pPr>
              <w:pStyle w:val="14"/>
              <w:rPr>
                <w:rFonts w:hint="default" w:eastAsia="方正书宋_GBK"/>
                <w:lang w:val="en-US" w:eastAsia="zh-CN"/>
              </w:rPr>
            </w:pPr>
            <w:r>
              <w:rPr>
                <w:rFonts w:hint="eastAsia"/>
                <w:lang w:val="en-US" w:eastAsia="zh-CN"/>
              </w:rPr>
              <w:t>送戏下乡</w:t>
            </w:r>
          </w:p>
        </w:tc>
        <w:tc>
          <w:tcPr>
            <w:tcW w:w="924" w:type="dxa"/>
            <w:vAlign w:val="center"/>
          </w:tcPr>
          <w:p>
            <w:pPr>
              <w:pStyle w:val="14"/>
              <w:rPr>
                <w:rFonts w:hint="default" w:eastAsia="方正书宋_GBK"/>
                <w:lang w:val="en-US" w:eastAsia="zh-CN"/>
              </w:rPr>
            </w:pPr>
            <w:r>
              <w:rPr>
                <w:rFonts w:hint="eastAsia"/>
                <w:lang w:val="en-US" w:eastAsia="zh-CN"/>
              </w:rPr>
              <w:t>C200301</w:t>
            </w:r>
          </w:p>
        </w:tc>
        <w:tc>
          <w:tcPr>
            <w:tcW w:w="924" w:type="dxa"/>
            <w:vAlign w:val="center"/>
          </w:tcPr>
          <w:p>
            <w:pPr>
              <w:pStyle w:val="15"/>
              <w:rPr>
                <w:rFonts w:hint="default" w:eastAsia="方正书宋_GBK"/>
                <w:lang w:val="en-US" w:eastAsia="zh-CN"/>
              </w:rPr>
            </w:pPr>
            <w:r>
              <w:rPr>
                <w:rFonts w:hint="eastAsia"/>
                <w:lang w:val="en-US" w:eastAsia="zh-CN"/>
              </w:rPr>
              <w:t>场</w:t>
            </w:r>
          </w:p>
        </w:tc>
        <w:tc>
          <w:tcPr>
            <w:tcW w:w="924" w:type="dxa"/>
            <w:vAlign w:val="center"/>
          </w:tcPr>
          <w:p>
            <w:pPr>
              <w:pStyle w:val="13"/>
              <w:rPr>
                <w:rFonts w:hint="default" w:eastAsia="方正书宋_GBK"/>
                <w:lang w:val="en-US" w:eastAsia="zh-CN"/>
              </w:rPr>
            </w:pPr>
            <w:r>
              <w:rPr>
                <w:rFonts w:hint="eastAsia"/>
                <w:lang w:val="en-US" w:eastAsia="zh-CN"/>
              </w:rPr>
              <w:t>100</w:t>
            </w:r>
          </w:p>
        </w:tc>
        <w:tc>
          <w:tcPr>
            <w:tcW w:w="924" w:type="dxa"/>
            <w:vAlign w:val="center"/>
          </w:tcPr>
          <w:p>
            <w:pPr>
              <w:pStyle w:val="13"/>
              <w:rPr>
                <w:rFonts w:hint="default" w:eastAsia="方正书宋_GBK"/>
                <w:lang w:val="en-US" w:eastAsia="zh-CN"/>
              </w:rPr>
            </w:pPr>
            <w:r>
              <w:rPr>
                <w:rFonts w:hint="eastAsia"/>
                <w:lang w:val="en-US" w:eastAsia="zh-CN"/>
              </w:rPr>
              <w:t>6500</w:t>
            </w: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650000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玉田县文化广电和旅游局本级上年末固定资产金额为</w:t>
      </w:r>
      <w:r>
        <w:rPr>
          <w:rFonts w:hint="eastAsia" w:eastAsia="方正仿宋_GBK" w:cs="Times New Roman"/>
          <w:b w:val="0"/>
          <w:color w:val="000000"/>
          <w:sz w:val="28"/>
          <w:lang w:val="en-US" w:eastAsia="zh-CN"/>
        </w:rPr>
        <w:t>4629200</w:t>
      </w:r>
      <w:r>
        <w:rPr>
          <w:rFonts w:ascii="Times New Roman" w:hAnsi="Times New Roman" w:eastAsia="方正仿宋_GBK" w:cs="Times New Roman"/>
          <w:b w:val="0"/>
          <w:color w:val="000000"/>
          <w:sz w:val="28"/>
        </w:rPr>
        <w:t>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353001玉田县文化广电和旅游局本级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4629200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4000</w:t>
            </w:r>
          </w:p>
        </w:tc>
        <w:tc>
          <w:tcPr>
            <w:tcW w:w="2835" w:type="dxa"/>
            <w:vAlign w:val="center"/>
          </w:tcPr>
          <w:p>
            <w:pPr>
              <w:pStyle w:val="13"/>
              <w:rPr>
                <w:rFonts w:hint="default" w:eastAsia="方正书宋_GBK"/>
                <w:lang w:val="en-US" w:eastAsia="zh-CN"/>
              </w:rPr>
            </w:pPr>
            <w:r>
              <w:rPr>
                <w:rFonts w:hint="eastAsia"/>
                <w:lang w:val="en-US" w:eastAsia="zh-CN"/>
              </w:rPr>
              <w:t>3149900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rPr>
                <w:rFonts w:hint="default" w:eastAsia="方正书宋_GBK"/>
                <w:lang w:val="en-US" w:eastAsia="zh-CN"/>
              </w:rPr>
            </w:pPr>
            <w:r>
              <w:rPr>
                <w:rFonts w:hint="eastAsia"/>
                <w:lang w:val="en-US" w:eastAsia="zh-CN"/>
              </w:rPr>
              <w:t>242400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1236900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2130E"/>
    <w:multiLevelType w:val="singleLevel"/>
    <w:tmpl w:val="D842130E"/>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xMWJjNTgzZmY5MWQ2Zjc2NTFkZTk0MGI4ZmZjNTkifQ=="/>
  </w:docVars>
  <w:rsids>
    <w:rsidRoot w:val="00000000"/>
    <w:rsid w:val="07805662"/>
    <w:rsid w:val="283C6B63"/>
    <w:rsid w:val="35AC751B"/>
    <w:rsid w:val="36674C6F"/>
    <w:rsid w:val="38CE6BA9"/>
    <w:rsid w:val="453722AF"/>
    <w:rsid w:val="5C6937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2023-02-13T14:41:16Z</dcterms:created>
  <dcterms:modified xsi:type="dcterms:W3CDTF">2023-02-13T06:41:16Z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2023-02-13T14:41:16Z</dcterms:created>
  <dcterms:modified xsi:type="dcterms:W3CDTF">2023-02-13T06:41:16Z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2023-02-13T14:41:18Z</dcterms:created>
  <dcterms:modified xsi:type="dcterms:W3CDTF">2023-02-13T06:41:18Z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2023-02-13T14:41:04Z</dcterms:created>
  <dcterms:modified xsi:type="dcterms:W3CDTF">2023-02-13T06:41:04Z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2023-02-13T14:41:16Z</dcterms:created>
  <dcterms:modified xsi:type="dcterms:W3CDTF">2023-02-13T06:41:16Z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2023-02-13T14:41:16Z</dcterms:created>
  <dcterms:modified xsi:type="dcterms:W3CDTF">2023-02-13T06:41:16Z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2023-02-13T14:41:16Z</dcterms:created>
  <dcterms:modified xsi:type="dcterms:W3CDTF">2023-02-13T06:41:16Z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2023-02-13T14:41:01Z</dcterms:created>
  <dcterms:modified xsi:type="dcterms:W3CDTF">2023-02-13T06:41:01Z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2023-02-13T14:41:15Z</dcterms:created>
  <dcterms:modified xsi:type="dcterms:W3CDTF">2023-02-13T06:41:15Z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2023-02-13T14:41:04Z</dcterms:created>
  <dcterms:modified xsi:type="dcterms:W3CDTF">2023-02-13T06:41:04Z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2023-02-13T14:41:15Z</dcterms:created>
  <dcterms:modified xsi:type="dcterms:W3CDTF">2023-02-13T06:41:15Z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2023-02-13T14:41:17Z</dcterms:created>
  <dcterms:modified xsi:type="dcterms:W3CDTF">2023-02-13T06:41:17Z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2023-02-13T14:41:15Z</dcterms:created>
  <dcterms:modified xsi:type="dcterms:W3CDTF">2023-02-13T06:41:15Z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2023-02-13T14:41:15Z</dcterms:created>
  <dcterms:modified xsi:type="dcterms:W3CDTF">2023-02-13T06:41:15Z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2023-02-13T14:41:15Z</dcterms:created>
  <dcterms:modified xsi:type="dcterms:W3CDTF">2023-02-13T06:41:15Z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2023-02-13T14:41:15Z</dcterms:created>
  <dcterms:modified xsi:type="dcterms:W3CDTF">2023-02-13T06:41:14Z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2023-02-13T14:41:14Z</dcterms:created>
  <dcterms:modified xsi:type="dcterms:W3CDTF">2023-02-13T06:41:14Z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2023-02-13T14:41:04Z</dcterms:created>
  <dcterms:modified xsi:type="dcterms:W3CDTF">2023-02-13T06:41:04Z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2023-02-13T14:41:14Z</dcterms:created>
  <dcterms:modified xsi:type="dcterms:W3CDTF">2023-02-13T06:41:14Z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2023-02-13T14:41:14Z</dcterms:created>
  <dcterms:modified xsi:type="dcterms:W3CDTF">2023-02-13T06:41:14Z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2023-02-13T14:41:12Z</dcterms:created>
  <dcterms:modified xsi:type="dcterms:W3CDTF">2023-02-13T06:41:11Z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2023-02-13T14:41:07Z</dcterms:created>
  <dcterms:modified xsi:type="dcterms:W3CDTF">2023-02-13T06:41:07Z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2023-02-13T14:41:07Z</dcterms:created>
  <dcterms:modified xsi:type="dcterms:W3CDTF">2023-02-13T06:41:07Z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2023-02-13T14:41:07Z</dcterms:created>
  <dcterms:modified xsi:type="dcterms:W3CDTF">2023-02-13T06:41:07Z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2023-02-13T14:41:06Z</dcterms:created>
  <dcterms:modified xsi:type="dcterms:W3CDTF">2023-02-13T06:41:06Z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2023-02-13T14:41:06Z</dcterms:created>
  <dcterms:modified xsi:type="dcterms:W3CDTF">2023-02-13T06:41:06Z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2023-02-13T14:41:06Z</dcterms:created>
  <dcterms:modified xsi:type="dcterms:W3CDTF">2023-02-13T06:41:06Z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2023-02-13T14:41:17Z</dcterms:created>
  <dcterms:modified xsi:type="dcterms:W3CDTF">2023-02-13T06:41:17Z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2023-02-13T14:41:06Z</dcterms:created>
  <dcterms:modified xsi:type="dcterms:W3CDTF">2023-02-13T06:41:06Z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2023-02-13T14:41:04Z</dcterms:created>
  <dcterms:modified xsi:type="dcterms:W3CDTF">2023-02-13T06:41:04Z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2023-02-13T14:41:04Z</dcterms:created>
  <dcterms:modified xsi:type="dcterms:W3CDTF">2023-02-13T06:41:04Z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2023-02-13T14:41:04Z</dcterms:created>
  <dcterms:modified xsi:type="dcterms:W3CDTF">2023-02-13T06:41:04Z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2023-02-13T14:41:06Z</dcterms:created>
  <dcterms:modified xsi:type="dcterms:W3CDTF">2023-02-13T06:41:06Z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2023-02-13T14:41:06Z</dcterms:created>
  <dcterms:modified xsi:type="dcterms:W3CDTF">2023-02-13T06:41:06Z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2023-02-13T14:41:05Z</dcterms:created>
  <dcterms:modified xsi:type="dcterms:W3CDTF">2023-02-13T06:41:05Z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2023-02-13T14:41:05Z</dcterms:created>
  <dcterms:modified xsi:type="dcterms:W3CDTF">2023-02-13T06:41:05Z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2023-02-13T14:41:17Z</dcterms:created>
  <dcterms:modified xsi:type="dcterms:W3CDTF">2023-02-13T06:41:17Z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2023-02-13T14:41:17Z</dcterms:created>
  <dcterms:modified xsi:type="dcterms:W3CDTF">2023-02-13T06:41:17Z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2023-02-13T14:41:05Z</dcterms:created>
  <dcterms:modified xsi:type="dcterms:W3CDTF">2023-02-13T06:41:05Z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2023-02-13T14:41:16Z</dcterms:created>
  <dcterms:modified xsi:type="dcterms:W3CDTF">2023-02-13T06:41:16Z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2023-02-13T14:41:05Z</dcterms:created>
  <dcterms:modified xsi:type="dcterms:W3CDTF">2023-02-13T06:41:05Z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2023-02-13T14:41:05Z</dcterms:created>
  <dcterms:modified xsi:type="dcterms:W3CDTF">2023-02-13T06:41:05Z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2023-02-13T14:41:05Z</dcterms:created>
  <dcterms:modified xsi:type="dcterms:W3CDTF">2023-02-13T06:41:05Z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eed5edf-ceb6-4beb-aa98-1a45d94bc2ed}">
  <ds:schemaRefs/>
</ds:datastoreItem>
</file>

<file path=customXml/itemProps10.xml><?xml version="1.0" encoding="utf-8"?>
<ds:datastoreItem xmlns:ds="http://schemas.openxmlformats.org/officeDocument/2006/customXml" ds:itemID="{730a8f34-3404-4af9-9e1d-ccdf2b9c3c98}">
  <ds:schemaRefs/>
</ds:datastoreItem>
</file>

<file path=customXml/itemProps11.xml><?xml version="1.0" encoding="utf-8"?>
<ds:datastoreItem xmlns:ds="http://schemas.openxmlformats.org/officeDocument/2006/customXml" ds:itemID="{9ca0d286-ad44-45a3-b4f4-899bf3123078}">
  <ds:schemaRefs/>
</ds:datastoreItem>
</file>

<file path=customXml/itemProps12.xml><?xml version="1.0" encoding="utf-8"?>
<ds:datastoreItem xmlns:ds="http://schemas.openxmlformats.org/officeDocument/2006/customXml" ds:itemID="{4d229c77-1dd7-4891-a3cf-1de214412594}">
  <ds:schemaRefs/>
</ds:datastoreItem>
</file>

<file path=customXml/itemProps13.xml><?xml version="1.0" encoding="utf-8"?>
<ds:datastoreItem xmlns:ds="http://schemas.openxmlformats.org/officeDocument/2006/customXml" ds:itemID="{a0989787-2c8a-4b6d-b2d7-3b442e35c67c}">
  <ds:schemaRefs/>
</ds:datastoreItem>
</file>

<file path=customXml/itemProps14.xml><?xml version="1.0" encoding="utf-8"?>
<ds:datastoreItem xmlns:ds="http://schemas.openxmlformats.org/officeDocument/2006/customXml" ds:itemID="{f127da1d-7adf-493a-8d59-00fdf28e13fe}">
  <ds:schemaRefs/>
</ds:datastoreItem>
</file>

<file path=customXml/itemProps15.xml><?xml version="1.0" encoding="utf-8"?>
<ds:datastoreItem xmlns:ds="http://schemas.openxmlformats.org/officeDocument/2006/customXml" ds:itemID="{ee4b40c0-14e7-4390-b317-500b316c538c}">
  <ds:schemaRefs/>
</ds:datastoreItem>
</file>

<file path=customXml/itemProps16.xml><?xml version="1.0" encoding="utf-8"?>
<ds:datastoreItem xmlns:ds="http://schemas.openxmlformats.org/officeDocument/2006/customXml" ds:itemID="{c58dd84c-f974-456b-87df-f3cb68c84c35}">
  <ds:schemaRefs/>
</ds:datastoreItem>
</file>

<file path=customXml/itemProps17.xml><?xml version="1.0" encoding="utf-8"?>
<ds:datastoreItem xmlns:ds="http://schemas.openxmlformats.org/officeDocument/2006/customXml" ds:itemID="{8b333e8a-ed4d-4456-b671-686002799dcd}">
  <ds:schemaRefs/>
</ds:datastoreItem>
</file>

<file path=customXml/itemProps18.xml><?xml version="1.0" encoding="utf-8"?>
<ds:datastoreItem xmlns:ds="http://schemas.openxmlformats.org/officeDocument/2006/customXml" ds:itemID="{50ac4635-4ef9-4495-8846-e1a29d8a8dd1}">
  <ds:schemaRefs/>
</ds:datastoreItem>
</file>

<file path=customXml/itemProps19.xml><?xml version="1.0" encoding="utf-8"?>
<ds:datastoreItem xmlns:ds="http://schemas.openxmlformats.org/officeDocument/2006/customXml" ds:itemID="{cf3ca51f-bcba-41b3-b4a2-af9977d66a69}">
  <ds:schemaRefs/>
</ds:datastoreItem>
</file>

<file path=customXml/itemProps2.xml><?xml version="1.0" encoding="utf-8"?>
<ds:datastoreItem xmlns:ds="http://schemas.openxmlformats.org/officeDocument/2006/customXml" ds:itemID="{3a37385b-20a0-4a27-a666-d9ae310eed32}">
  <ds:schemaRefs/>
</ds:datastoreItem>
</file>

<file path=customXml/itemProps20.xml><?xml version="1.0" encoding="utf-8"?>
<ds:datastoreItem xmlns:ds="http://schemas.openxmlformats.org/officeDocument/2006/customXml" ds:itemID="{9acf3ac9-08fe-4e98-9375-9076551a8111}">
  <ds:schemaRefs/>
</ds:datastoreItem>
</file>

<file path=customXml/itemProps21.xml><?xml version="1.0" encoding="utf-8"?>
<ds:datastoreItem xmlns:ds="http://schemas.openxmlformats.org/officeDocument/2006/customXml" ds:itemID="{cd1cb02e-e77f-4e3a-b2c9-8bb6255b80db}">
  <ds:schemaRefs/>
</ds:datastoreItem>
</file>

<file path=customXml/itemProps22.xml><?xml version="1.0" encoding="utf-8"?>
<ds:datastoreItem xmlns:ds="http://schemas.openxmlformats.org/officeDocument/2006/customXml" ds:itemID="{99b4ec5e-e3b0-42a2-8336-71ff4360d2b7}">
  <ds:schemaRefs/>
</ds:datastoreItem>
</file>

<file path=customXml/itemProps23.xml><?xml version="1.0" encoding="utf-8"?>
<ds:datastoreItem xmlns:ds="http://schemas.openxmlformats.org/officeDocument/2006/customXml" ds:itemID="{9e4bc11b-2c4d-41ac-8f9d-4734bf654b78}">
  <ds:schemaRefs/>
</ds:datastoreItem>
</file>

<file path=customXml/itemProps24.xml><?xml version="1.0" encoding="utf-8"?>
<ds:datastoreItem xmlns:ds="http://schemas.openxmlformats.org/officeDocument/2006/customXml" ds:itemID="{671df81d-0b0e-4696-9361-d7f3175fc2ab}">
  <ds:schemaRefs/>
</ds:datastoreItem>
</file>

<file path=customXml/itemProps25.xml><?xml version="1.0" encoding="utf-8"?>
<ds:datastoreItem xmlns:ds="http://schemas.openxmlformats.org/officeDocument/2006/customXml" ds:itemID="{9f40f1c5-954c-414d-8403-41103640c826}">
  <ds:schemaRefs/>
</ds:datastoreItem>
</file>

<file path=customXml/itemProps26.xml><?xml version="1.0" encoding="utf-8"?>
<ds:datastoreItem xmlns:ds="http://schemas.openxmlformats.org/officeDocument/2006/customXml" ds:itemID="{c1070374-6972-47df-84a3-0ceaa4f5958a}">
  <ds:schemaRefs/>
</ds:datastoreItem>
</file>

<file path=customXml/itemProps27.xml><?xml version="1.0" encoding="utf-8"?>
<ds:datastoreItem xmlns:ds="http://schemas.openxmlformats.org/officeDocument/2006/customXml" ds:itemID="{ad0c5344-8520-4ddd-999e-bda20eb5583b}">
  <ds:schemaRefs/>
</ds:datastoreItem>
</file>

<file path=customXml/itemProps28.xml><?xml version="1.0" encoding="utf-8"?>
<ds:datastoreItem xmlns:ds="http://schemas.openxmlformats.org/officeDocument/2006/customXml" ds:itemID="{e7b8fdfb-115d-459d-83f9-837fcf71f6d4}">
  <ds:schemaRefs/>
</ds:datastoreItem>
</file>

<file path=customXml/itemProps29.xml><?xml version="1.0" encoding="utf-8"?>
<ds:datastoreItem xmlns:ds="http://schemas.openxmlformats.org/officeDocument/2006/customXml" ds:itemID="{6aaead5d-8c95-43bb-ba07-9774b62bb3ea}">
  <ds:schemaRefs/>
</ds:datastoreItem>
</file>

<file path=customXml/itemProps3.xml><?xml version="1.0" encoding="utf-8"?>
<ds:datastoreItem xmlns:ds="http://schemas.openxmlformats.org/officeDocument/2006/customXml" ds:itemID="{caacc2ed-d41c-4ce6-95f6-0da85b074ad5}">
  <ds:schemaRefs/>
</ds:datastoreItem>
</file>

<file path=customXml/itemProps30.xml><?xml version="1.0" encoding="utf-8"?>
<ds:datastoreItem xmlns:ds="http://schemas.openxmlformats.org/officeDocument/2006/customXml" ds:itemID="{86507c41-fdcb-4431-ac52-fb1d4b8ee094}">
  <ds:schemaRefs/>
</ds:datastoreItem>
</file>

<file path=customXml/itemProps31.xml><?xml version="1.0" encoding="utf-8"?>
<ds:datastoreItem xmlns:ds="http://schemas.openxmlformats.org/officeDocument/2006/customXml" ds:itemID="{4fe50b63-fedd-403d-9bb5-a462013c6f3a}">
  <ds:schemaRefs/>
</ds:datastoreItem>
</file>

<file path=customXml/itemProps32.xml><?xml version="1.0" encoding="utf-8"?>
<ds:datastoreItem xmlns:ds="http://schemas.openxmlformats.org/officeDocument/2006/customXml" ds:itemID="{7cd3ed77-c6c7-4a36-b2f1-6ebbed57217f}">
  <ds:schemaRefs/>
</ds:datastoreItem>
</file>

<file path=customXml/itemProps33.xml><?xml version="1.0" encoding="utf-8"?>
<ds:datastoreItem xmlns:ds="http://schemas.openxmlformats.org/officeDocument/2006/customXml" ds:itemID="{998f9a5c-0565-4c76-bb52-580eedfc5a00}">
  <ds:schemaRefs/>
</ds:datastoreItem>
</file>

<file path=customXml/itemProps34.xml><?xml version="1.0" encoding="utf-8"?>
<ds:datastoreItem xmlns:ds="http://schemas.openxmlformats.org/officeDocument/2006/customXml" ds:itemID="{4dedb451-48b9-4665-afd8-fe1b911ddfb2}">
  <ds:schemaRefs/>
</ds:datastoreItem>
</file>

<file path=customXml/itemProps35.xml><?xml version="1.0" encoding="utf-8"?>
<ds:datastoreItem xmlns:ds="http://schemas.openxmlformats.org/officeDocument/2006/customXml" ds:itemID="{ddf0e86e-3484-4cda-ad54-1189990a4577}">
  <ds:schemaRefs/>
</ds:datastoreItem>
</file>

<file path=customXml/itemProps36.xml><?xml version="1.0" encoding="utf-8"?>
<ds:datastoreItem xmlns:ds="http://schemas.openxmlformats.org/officeDocument/2006/customXml" ds:itemID="{88e38f28-4cd9-4214-a559-a07ad919cd7c}">
  <ds:schemaRefs/>
</ds:datastoreItem>
</file>

<file path=customXml/itemProps37.xml><?xml version="1.0" encoding="utf-8"?>
<ds:datastoreItem xmlns:ds="http://schemas.openxmlformats.org/officeDocument/2006/customXml" ds:itemID="{fc7611a9-b071-40c8-82f5-5efdb14011f2}">
  <ds:schemaRefs/>
</ds:datastoreItem>
</file>

<file path=customXml/itemProps38.xml><?xml version="1.0" encoding="utf-8"?>
<ds:datastoreItem xmlns:ds="http://schemas.openxmlformats.org/officeDocument/2006/customXml" ds:itemID="{e743f263-7e51-467a-b367-9c3064682278}">
  <ds:schemaRefs/>
</ds:datastoreItem>
</file>

<file path=customXml/itemProps39.xml><?xml version="1.0" encoding="utf-8"?>
<ds:datastoreItem xmlns:ds="http://schemas.openxmlformats.org/officeDocument/2006/customXml" ds:itemID="{7cf1eb52-7fb1-4919-9829-469e2ebbbb9b}">
  <ds:schemaRefs/>
</ds:datastoreItem>
</file>

<file path=customXml/itemProps4.xml><?xml version="1.0" encoding="utf-8"?>
<ds:datastoreItem xmlns:ds="http://schemas.openxmlformats.org/officeDocument/2006/customXml" ds:itemID="{9abf9e8b-cd33-4a54-b5ca-72f6f1eedc13}">
  <ds:schemaRefs/>
</ds:datastoreItem>
</file>

<file path=customXml/itemProps40.xml><?xml version="1.0" encoding="utf-8"?>
<ds:datastoreItem xmlns:ds="http://schemas.openxmlformats.org/officeDocument/2006/customXml" ds:itemID="{2eba28b0-0dab-4f7f-ba7b-84938181ffcd}">
  <ds:schemaRefs/>
</ds:datastoreItem>
</file>

<file path=customXml/itemProps41.xml><?xml version="1.0" encoding="utf-8"?>
<ds:datastoreItem xmlns:ds="http://schemas.openxmlformats.org/officeDocument/2006/customXml" ds:itemID="{2192b53a-95be-4d7b-ba03-3233fd06ac8c}">
  <ds:schemaRefs/>
</ds:datastoreItem>
</file>

<file path=customXml/itemProps42.xml><?xml version="1.0" encoding="utf-8"?>
<ds:datastoreItem xmlns:ds="http://schemas.openxmlformats.org/officeDocument/2006/customXml" ds:itemID="{4e1823d3-18d8-4e53-a354-694e10acc8f4}">
  <ds:schemaRefs/>
</ds:datastoreItem>
</file>

<file path=customXml/itemProps43.xml><?xml version="1.0" encoding="utf-8"?>
<ds:datastoreItem xmlns:ds="http://schemas.openxmlformats.org/officeDocument/2006/customXml" ds:itemID="{14ab20b8-e679-43d1-97a1-65861097dc30}">
  <ds:schemaRefs/>
</ds:datastoreItem>
</file>

<file path=customXml/itemProps44.xml><?xml version="1.0" encoding="utf-8"?>
<ds:datastoreItem xmlns:ds="http://schemas.openxmlformats.org/officeDocument/2006/customXml" ds:itemID="{65da1ecc-c348-4574-81a4-3986bb094106}">
  <ds:schemaRefs/>
</ds:datastoreItem>
</file>

<file path=customXml/itemProps45.xml><?xml version="1.0" encoding="utf-8"?>
<ds:datastoreItem xmlns:ds="http://schemas.openxmlformats.org/officeDocument/2006/customXml" ds:itemID="{6f9bc173-7c85-4ff3-b4c6-4e60ebb7b029}">
  <ds:schemaRefs/>
</ds:datastoreItem>
</file>

<file path=customXml/itemProps46.xml><?xml version="1.0" encoding="utf-8"?>
<ds:datastoreItem xmlns:ds="http://schemas.openxmlformats.org/officeDocument/2006/customXml" ds:itemID="{53a45df6-0c72-42da-bc67-b67fdc18a63f}">
  <ds:schemaRefs/>
</ds:datastoreItem>
</file>

<file path=customXml/itemProps47.xml><?xml version="1.0" encoding="utf-8"?>
<ds:datastoreItem xmlns:ds="http://schemas.openxmlformats.org/officeDocument/2006/customXml" ds:itemID="{b779cba4-7648-4388-b4bc-155d90d10339}">
  <ds:schemaRefs/>
</ds:datastoreItem>
</file>

<file path=customXml/itemProps48.xml><?xml version="1.0" encoding="utf-8"?>
<ds:datastoreItem xmlns:ds="http://schemas.openxmlformats.org/officeDocument/2006/customXml" ds:itemID="{572b4340-6267-4337-8f91-45b045806896}">
  <ds:schemaRefs/>
</ds:datastoreItem>
</file>

<file path=customXml/itemProps49.xml><?xml version="1.0" encoding="utf-8"?>
<ds:datastoreItem xmlns:ds="http://schemas.openxmlformats.org/officeDocument/2006/customXml" ds:itemID="{ca6b1e49-49f7-4341-a39d-05affa5f2242}">
  <ds:schemaRefs/>
</ds:datastoreItem>
</file>

<file path=customXml/itemProps5.xml><?xml version="1.0" encoding="utf-8"?>
<ds:datastoreItem xmlns:ds="http://schemas.openxmlformats.org/officeDocument/2006/customXml" ds:itemID="{1a4f993b-2db1-4498-8214-cb90f35cc60d}">
  <ds:schemaRefs/>
</ds:datastoreItem>
</file>

<file path=customXml/itemProps50.xml><?xml version="1.0" encoding="utf-8"?>
<ds:datastoreItem xmlns:ds="http://schemas.openxmlformats.org/officeDocument/2006/customXml" ds:itemID="{62789321-695b-4457-bde6-0d094ded4dd0}">
  <ds:schemaRefs/>
</ds:datastoreItem>
</file>

<file path=customXml/itemProps51.xml><?xml version="1.0" encoding="utf-8"?>
<ds:datastoreItem xmlns:ds="http://schemas.openxmlformats.org/officeDocument/2006/customXml" ds:itemID="{7bb4831c-55bd-4a5d-b594-9468e39997d6}">
  <ds:schemaRefs/>
</ds:datastoreItem>
</file>

<file path=customXml/itemProps52.xml><?xml version="1.0" encoding="utf-8"?>
<ds:datastoreItem xmlns:ds="http://schemas.openxmlformats.org/officeDocument/2006/customXml" ds:itemID="{ad4eb9a8-891d-42e8-a73e-a2ba0cf58ccb}">
  <ds:schemaRefs/>
</ds:datastoreItem>
</file>

<file path=customXml/itemProps53.xml><?xml version="1.0" encoding="utf-8"?>
<ds:datastoreItem xmlns:ds="http://schemas.openxmlformats.org/officeDocument/2006/customXml" ds:itemID="{4e0ac6f4-f4e3-40f1-8f05-6bdbf7b994da}">
  <ds:schemaRefs/>
</ds:datastoreItem>
</file>

<file path=customXml/itemProps54.xml><?xml version="1.0" encoding="utf-8"?>
<ds:datastoreItem xmlns:ds="http://schemas.openxmlformats.org/officeDocument/2006/customXml" ds:itemID="{ec1a531c-daa9-4796-b404-f4f4b654c99a}">
  <ds:schemaRefs/>
</ds:datastoreItem>
</file>

<file path=customXml/itemProps55.xml><?xml version="1.0" encoding="utf-8"?>
<ds:datastoreItem xmlns:ds="http://schemas.openxmlformats.org/officeDocument/2006/customXml" ds:itemID="{64f74f39-3587-4f82-a4a5-562e1cf92254}">
  <ds:schemaRefs/>
</ds:datastoreItem>
</file>

<file path=customXml/itemProps56.xml><?xml version="1.0" encoding="utf-8"?>
<ds:datastoreItem xmlns:ds="http://schemas.openxmlformats.org/officeDocument/2006/customXml" ds:itemID="{835e6f1f-28f5-4f2f-979b-66208f81251f}">
  <ds:schemaRefs/>
</ds:datastoreItem>
</file>

<file path=customXml/itemProps57.xml><?xml version="1.0" encoding="utf-8"?>
<ds:datastoreItem xmlns:ds="http://schemas.openxmlformats.org/officeDocument/2006/customXml" ds:itemID="{3aaa6939-5152-4e94-9827-f0269a5b83de}">
  <ds:schemaRefs/>
</ds:datastoreItem>
</file>

<file path=customXml/itemProps58.xml><?xml version="1.0" encoding="utf-8"?>
<ds:datastoreItem xmlns:ds="http://schemas.openxmlformats.org/officeDocument/2006/customXml" ds:itemID="{636748b1-e2eb-405a-9e3e-7bd7161b1588}">
  <ds:schemaRefs/>
</ds:datastoreItem>
</file>

<file path=customXml/itemProps59.xml><?xml version="1.0" encoding="utf-8"?>
<ds:datastoreItem xmlns:ds="http://schemas.openxmlformats.org/officeDocument/2006/customXml" ds:itemID="{27e43606-b77a-4668-aeea-3a6d0132b4b0}">
  <ds:schemaRefs/>
</ds:datastoreItem>
</file>

<file path=customXml/itemProps6.xml><?xml version="1.0" encoding="utf-8"?>
<ds:datastoreItem xmlns:ds="http://schemas.openxmlformats.org/officeDocument/2006/customXml" ds:itemID="{fd4a9ff2-288c-426b-ac2b-ebb851687e17}">
  <ds:schemaRefs/>
</ds:datastoreItem>
</file>

<file path=customXml/itemProps60.xml><?xml version="1.0" encoding="utf-8"?>
<ds:datastoreItem xmlns:ds="http://schemas.openxmlformats.org/officeDocument/2006/customXml" ds:itemID="{9a84a879-8576-41f2-8e5c-49529fb1c9de}">
  <ds:schemaRefs/>
</ds:datastoreItem>
</file>

<file path=customXml/itemProps61.xml><?xml version="1.0" encoding="utf-8"?>
<ds:datastoreItem xmlns:ds="http://schemas.openxmlformats.org/officeDocument/2006/customXml" ds:itemID="{5b33ec0a-76b5-4874-a1e6-9601a73821dc}">
  <ds:schemaRefs/>
</ds:datastoreItem>
</file>

<file path=customXml/itemProps62.xml><?xml version="1.0" encoding="utf-8"?>
<ds:datastoreItem xmlns:ds="http://schemas.openxmlformats.org/officeDocument/2006/customXml" ds:itemID="{84d456c8-8a95-429f-85d6-0b962c066f6e}">
  <ds:schemaRefs/>
</ds:datastoreItem>
</file>

<file path=customXml/itemProps63.xml><?xml version="1.0" encoding="utf-8"?>
<ds:datastoreItem xmlns:ds="http://schemas.openxmlformats.org/officeDocument/2006/customXml" ds:itemID="{bda524b7-c93e-4ec2-ab02-cb0c9c1d8175}">
  <ds:schemaRefs/>
</ds:datastoreItem>
</file>

<file path=customXml/itemProps64.xml><?xml version="1.0" encoding="utf-8"?>
<ds:datastoreItem xmlns:ds="http://schemas.openxmlformats.org/officeDocument/2006/customXml" ds:itemID="{4412006c-a414-43db-995c-eb0afe42c7e8}">
  <ds:schemaRefs/>
</ds:datastoreItem>
</file>

<file path=customXml/itemProps65.xml><?xml version="1.0" encoding="utf-8"?>
<ds:datastoreItem xmlns:ds="http://schemas.openxmlformats.org/officeDocument/2006/customXml" ds:itemID="{d4e337e4-0db1-473e-9107-6e0fac94311d}">
  <ds:schemaRefs/>
</ds:datastoreItem>
</file>

<file path=customXml/itemProps66.xml><?xml version="1.0" encoding="utf-8"?>
<ds:datastoreItem xmlns:ds="http://schemas.openxmlformats.org/officeDocument/2006/customXml" ds:itemID="{daca5d16-1118-46b0-a994-3a100617ffe5}">
  <ds:schemaRefs/>
</ds:datastoreItem>
</file>

<file path=customXml/itemProps67.xml><?xml version="1.0" encoding="utf-8"?>
<ds:datastoreItem xmlns:ds="http://schemas.openxmlformats.org/officeDocument/2006/customXml" ds:itemID="{42fd7f68-e118-4eee-ab88-c312772e61c2}">
  <ds:schemaRefs/>
</ds:datastoreItem>
</file>

<file path=customXml/itemProps68.xml><?xml version="1.0" encoding="utf-8"?>
<ds:datastoreItem xmlns:ds="http://schemas.openxmlformats.org/officeDocument/2006/customXml" ds:itemID="{8df5dce1-bab7-4235-bb14-b793e6fa7ae9}">
  <ds:schemaRefs/>
</ds:datastoreItem>
</file>

<file path=customXml/itemProps69.xml><?xml version="1.0" encoding="utf-8"?>
<ds:datastoreItem xmlns:ds="http://schemas.openxmlformats.org/officeDocument/2006/customXml" ds:itemID="{0f8aff4e-8739-48d3-9a6b-e1275d8757a9}">
  <ds:schemaRefs/>
</ds:datastoreItem>
</file>

<file path=customXml/itemProps7.xml><?xml version="1.0" encoding="utf-8"?>
<ds:datastoreItem xmlns:ds="http://schemas.openxmlformats.org/officeDocument/2006/customXml" ds:itemID="{18739388-119b-4ed9-8329-98254eade646}">
  <ds:schemaRefs/>
</ds:datastoreItem>
</file>

<file path=customXml/itemProps70.xml><?xml version="1.0" encoding="utf-8"?>
<ds:datastoreItem xmlns:ds="http://schemas.openxmlformats.org/officeDocument/2006/customXml" ds:itemID="{10d5c1b6-a506-4858-9881-14e2c9f2c45a}">
  <ds:schemaRefs/>
</ds:datastoreItem>
</file>

<file path=customXml/itemProps71.xml><?xml version="1.0" encoding="utf-8"?>
<ds:datastoreItem xmlns:ds="http://schemas.openxmlformats.org/officeDocument/2006/customXml" ds:itemID="{e86cf935-3ccc-4286-85e9-f196fc7d35cc}">
  <ds:schemaRefs/>
</ds:datastoreItem>
</file>

<file path=customXml/itemProps72.xml><?xml version="1.0" encoding="utf-8"?>
<ds:datastoreItem xmlns:ds="http://schemas.openxmlformats.org/officeDocument/2006/customXml" ds:itemID="{63df2c2f-f6f2-4d74-8d60-5e0bedbaa6d1}">
  <ds:schemaRefs/>
</ds:datastoreItem>
</file>

<file path=customXml/itemProps73.xml><?xml version="1.0" encoding="utf-8"?>
<ds:datastoreItem xmlns:ds="http://schemas.openxmlformats.org/officeDocument/2006/customXml" ds:itemID="{efcbdeb9-c1d8-4dda-9e98-deefbef6a9a4}">
  <ds:schemaRefs/>
</ds:datastoreItem>
</file>

<file path=customXml/itemProps74.xml><?xml version="1.0" encoding="utf-8"?>
<ds:datastoreItem xmlns:ds="http://schemas.openxmlformats.org/officeDocument/2006/customXml" ds:itemID="{b1ef9a7d-2133-4a47-9615-10d3da601184}">
  <ds:schemaRefs/>
</ds:datastoreItem>
</file>

<file path=customXml/itemProps75.xml><?xml version="1.0" encoding="utf-8"?>
<ds:datastoreItem xmlns:ds="http://schemas.openxmlformats.org/officeDocument/2006/customXml" ds:itemID="{1f4e9bd4-f360-49e9-9300-034fabb5feda}">
  <ds:schemaRefs/>
</ds:datastoreItem>
</file>

<file path=customXml/itemProps76.xml><?xml version="1.0" encoding="utf-8"?>
<ds:datastoreItem xmlns:ds="http://schemas.openxmlformats.org/officeDocument/2006/customXml" ds:itemID="{792e91e0-eb29-461a-9f05-7a340db58dea}">
  <ds:schemaRefs/>
</ds:datastoreItem>
</file>

<file path=customXml/itemProps77.xml><?xml version="1.0" encoding="utf-8"?>
<ds:datastoreItem xmlns:ds="http://schemas.openxmlformats.org/officeDocument/2006/customXml" ds:itemID="{2b631323-c80d-48c8-8dfa-a7807f043683}">
  <ds:schemaRefs/>
</ds:datastoreItem>
</file>

<file path=customXml/itemProps78.xml><?xml version="1.0" encoding="utf-8"?>
<ds:datastoreItem xmlns:ds="http://schemas.openxmlformats.org/officeDocument/2006/customXml" ds:itemID="{80d8030c-53c9-4eb9-aa83-3ca81774636a}">
  <ds:schemaRefs/>
</ds:datastoreItem>
</file>

<file path=customXml/itemProps79.xml><?xml version="1.0" encoding="utf-8"?>
<ds:datastoreItem xmlns:ds="http://schemas.openxmlformats.org/officeDocument/2006/customXml" ds:itemID="{8d91fd61-a826-4974-bbec-8f2639960cee}">
  <ds:schemaRefs/>
</ds:datastoreItem>
</file>

<file path=customXml/itemProps8.xml><?xml version="1.0" encoding="utf-8"?>
<ds:datastoreItem xmlns:ds="http://schemas.openxmlformats.org/officeDocument/2006/customXml" ds:itemID="{2bc91105-5e77-4b16-82ca-6c4c2d401f05}">
  <ds:schemaRefs/>
</ds:datastoreItem>
</file>

<file path=customXml/itemProps80.xml><?xml version="1.0" encoding="utf-8"?>
<ds:datastoreItem xmlns:ds="http://schemas.openxmlformats.org/officeDocument/2006/customXml" ds:itemID="{01ac7ad0-9e0b-40d8-b8b4-40daaf764c12}">
  <ds:schemaRefs/>
</ds:datastoreItem>
</file>

<file path=customXml/itemProps81.xml><?xml version="1.0" encoding="utf-8"?>
<ds:datastoreItem xmlns:ds="http://schemas.openxmlformats.org/officeDocument/2006/customXml" ds:itemID="{d23793c0-c72f-459c-b9b6-aa9f33f0bd0b}">
  <ds:schemaRefs/>
</ds:datastoreItem>
</file>

<file path=customXml/itemProps82.xml><?xml version="1.0" encoding="utf-8"?>
<ds:datastoreItem xmlns:ds="http://schemas.openxmlformats.org/officeDocument/2006/customXml" ds:itemID="{7cd98ee2-d837-4555-8467-aceaec2a363a}">
  <ds:schemaRefs/>
</ds:datastoreItem>
</file>

<file path=customXml/itemProps83.xml><?xml version="1.0" encoding="utf-8"?>
<ds:datastoreItem xmlns:ds="http://schemas.openxmlformats.org/officeDocument/2006/customXml" ds:itemID="{c1f73132-58ea-4898-a09f-875e977b864c}">
  <ds:schemaRefs/>
</ds:datastoreItem>
</file>

<file path=customXml/itemProps84.xml><?xml version="1.0" encoding="utf-8"?>
<ds:datastoreItem xmlns:ds="http://schemas.openxmlformats.org/officeDocument/2006/customXml" ds:itemID="{f5f8f309-c7ce-4c8e-9b60-2a16207471ea}">
  <ds:schemaRefs/>
</ds:datastoreItem>
</file>

<file path=customXml/itemProps85.xml><?xml version="1.0" encoding="utf-8"?>
<ds:datastoreItem xmlns:ds="http://schemas.openxmlformats.org/officeDocument/2006/customXml" ds:itemID="{3ffbea41-5669-4103-a432-1cba07d47890}">
  <ds:schemaRefs/>
</ds:datastoreItem>
</file>

<file path=customXml/itemProps86.xml><?xml version="1.0" encoding="utf-8"?>
<ds:datastoreItem xmlns:ds="http://schemas.openxmlformats.org/officeDocument/2006/customXml" ds:itemID="{4060f376-7f1a-4572-935e-afc9429281b4}">
  <ds:schemaRefs/>
</ds:datastoreItem>
</file>

<file path=customXml/itemProps9.xml><?xml version="1.0" encoding="utf-8"?>
<ds:datastoreItem xmlns:ds="http://schemas.openxmlformats.org/officeDocument/2006/customXml" ds:itemID="{6d088068-934d-41d0-b88a-5fa558bad8a1}">
  <ds:schemaRefs/>
</ds:datastoreItem>
</file>

<file path=docProps/app.xml><?xml version="1.0" encoding="utf-8"?>
<Properties xmlns="http://schemas.openxmlformats.org/officeDocument/2006/extended-properties" xmlns:vt="http://schemas.openxmlformats.org/officeDocument/2006/docPropsVTypes">
  <Pages>128</Pages>
  <Words>40373</Words>
  <Characters>48391</Characters>
  <TotalTime>0</TotalTime>
  <ScaleCrop>false</ScaleCrop>
  <LinksUpToDate>false</LinksUpToDate>
  <CharactersWithSpaces>48762</CharactersWithSpaces>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2023-02-13T14:41:00Z</dcterms:created>
  <dc:creator>Administrator</dc:creator>
  <cp:lastModifiedBy>Administrator</cp:lastModifiedBy>
  <dcterms:modified xsi:type="dcterms:W3CDTF">2025-01-22T07:47:14Z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A365A5B5E2934CFCB0BAF25CCB8A6D83</vt:lpwstr>
  </property>
</Properties>
</file>