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一、玉田县卫生监督所本级收支预算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一、玉田县卫生监督所本级收支预算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3904920.14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28000.00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3876920.14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3904920.14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3904920.14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3904920.14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3904920.14</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3904920.14</w:t>
            </w:r>
          </w:p>
        </w:tc>
        <w:tc>
          <w:tcPr>
            <w:tcW w:w="1134" w:type="dxa"/>
            <w:vAlign w:val="center"/>
          </w:tcPr>
          <w:p>
            <w:pPr>
              <w:pStyle w:val="单元格样式7"/>
            </w:pPr>
            <w:r>
              <w:t xml:space="preserve">3904920.14</w:t>
            </w:r>
          </w:p>
        </w:tc>
        <w:tc>
          <w:tcPr>
            <w:tcW w:w="1134" w:type="dxa"/>
            <w:vAlign w:val="center"/>
          </w:tcPr>
          <w:p>
            <w:pPr>
              <w:pStyle w:val="单元格样式7"/>
            </w:pPr>
            <w:r>
              <w:t xml:space="preserve">3904920.14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28000.00</w:t>
            </w:r>
          </w:p>
        </w:tc>
        <w:tc>
          <w:tcPr>
            <w:tcW w:w="1134" w:type="dxa"/>
            <w:vAlign w:val="center"/>
          </w:tcPr>
          <w:p>
            <w:pPr>
              <w:pStyle w:val="单元格样式4"/>
            </w:pPr>
            <w:r>
              <w:t xml:space="preserve">28000.00</w:t>
            </w:r>
          </w:p>
        </w:tc>
        <w:tc>
          <w:tcPr>
            <w:tcW w:w="1134" w:type="dxa"/>
            <w:vAlign w:val="center"/>
          </w:tcPr>
          <w:p>
            <w:pPr>
              <w:pStyle w:val="单元格样式4"/>
            </w:pPr>
            <w:r>
              <w:t xml:space="preserve">28000.00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28000.00</w:t>
            </w:r>
          </w:p>
        </w:tc>
        <w:tc>
          <w:tcPr>
            <w:tcW w:w="1134" w:type="dxa"/>
            <w:vAlign w:val="center"/>
          </w:tcPr>
          <w:p>
            <w:pPr>
              <w:pStyle w:val="单元格样式4"/>
            </w:pPr>
            <w:r>
              <w:t xml:space="preserve">28000.00</w:t>
            </w:r>
          </w:p>
        </w:tc>
        <w:tc>
          <w:tcPr>
            <w:tcW w:w="1134" w:type="dxa"/>
            <w:vAlign w:val="center"/>
          </w:tcPr>
          <w:p>
            <w:pPr>
              <w:pStyle w:val="单元格样式4"/>
            </w:pPr>
            <w:r>
              <w:t xml:space="preserve">28000.00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28000.00</w:t>
            </w:r>
          </w:p>
        </w:tc>
        <w:tc>
          <w:tcPr>
            <w:tcW w:w="1134" w:type="dxa"/>
            <w:vAlign w:val="center"/>
          </w:tcPr>
          <w:p>
            <w:pPr>
              <w:pStyle w:val="单元格样式4"/>
            </w:pPr>
            <w:r>
              <w:t xml:space="preserve">28000.00</w:t>
            </w:r>
          </w:p>
        </w:tc>
        <w:tc>
          <w:tcPr>
            <w:tcW w:w="1134" w:type="dxa"/>
            <w:vAlign w:val="center"/>
          </w:tcPr>
          <w:p>
            <w:pPr>
              <w:pStyle w:val="单元格样式4"/>
            </w:pPr>
            <w:r>
              <w:t xml:space="preserve">28000.00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3876920.14</w:t>
            </w:r>
          </w:p>
        </w:tc>
        <w:tc>
          <w:tcPr>
            <w:tcW w:w="1134" w:type="dxa"/>
            <w:vAlign w:val="center"/>
          </w:tcPr>
          <w:p>
            <w:pPr>
              <w:pStyle w:val="单元格样式4"/>
            </w:pPr>
            <w:r>
              <w:t xml:space="preserve">3876920.14</w:t>
            </w:r>
          </w:p>
        </w:tc>
        <w:tc>
          <w:tcPr>
            <w:tcW w:w="1134" w:type="dxa"/>
            <w:vAlign w:val="center"/>
          </w:tcPr>
          <w:p>
            <w:pPr>
              <w:pStyle w:val="单元格样式4"/>
            </w:pPr>
            <w:r>
              <w:t xml:space="preserve">3876920.14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21004</w:t>
            </w:r>
          </w:p>
        </w:tc>
        <w:tc>
          <w:tcPr>
            <w:tcW w:w="1559" w:type="dxa"/>
            <w:vAlign w:val="center"/>
          </w:tcPr>
          <w:p>
            <w:pPr>
              <w:pStyle w:val="单元格样式2"/>
            </w:pPr>
            <w:r>
              <w:t xml:space="preserve">公共卫生</w:t>
            </w:r>
          </w:p>
        </w:tc>
        <w:tc>
          <w:tcPr>
            <w:tcW w:w="1134" w:type="dxa"/>
            <w:vAlign w:val="center"/>
          </w:tcPr>
          <w:p>
            <w:pPr>
              <w:pStyle w:val="单元格样式4"/>
            </w:pPr>
            <w:r>
              <w:t xml:space="preserve">3876920.14</w:t>
            </w:r>
          </w:p>
        </w:tc>
        <w:tc>
          <w:tcPr>
            <w:tcW w:w="1134" w:type="dxa"/>
            <w:vAlign w:val="center"/>
          </w:tcPr>
          <w:p>
            <w:pPr>
              <w:pStyle w:val="单元格样式4"/>
            </w:pPr>
            <w:r>
              <w:t xml:space="preserve">3876920.14</w:t>
            </w:r>
          </w:p>
        </w:tc>
        <w:tc>
          <w:tcPr>
            <w:tcW w:w="1134" w:type="dxa"/>
            <w:vAlign w:val="center"/>
          </w:tcPr>
          <w:p>
            <w:pPr>
              <w:pStyle w:val="单元格样式4"/>
            </w:pPr>
            <w:r>
              <w:t xml:space="preserve">3876920.14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2100402</w:t>
            </w:r>
          </w:p>
        </w:tc>
        <w:tc>
          <w:tcPr>
            <w:tcW w:w="1559" w:type="dxa"/>
            <w:vAlign w:val="center"/>
          </w:tcPr>
          <w:p>
            <w:pPr>
              <w:pStyle w:val="单元格样式2"/>
            </w:pPr>
            <w:r>
              <w:t xml:space="preserve">卫生监督机构</w:t>
            </w:r>
          </w:p>
        </w:tc>
        <w:tc>
          <w:tcPr>
            <w:tcW w:w="1134" w:type="dxa"/>
            <w:vAlign w:val="center"/>
          </w:tcPr>
          <w:p>
            <w:pPr>
              <w:pStyle w:val="单元格样式4"/>
            </w:pPr>
            <w:r>
              <w:t xml:space="preserve">3876920.14</w:t>
            </w:r>
          </w:p>
        </w:tc>
        <w:tc>
          <w:tcPr>
            <w:tcW w:w="1134" w:type="dxa"/>
            <w:vAlign w:val="center"/>
          </w:tcPr>
          <w:p>
            <w:pPr>
              <w:pStyle w:val="单元格样式4"/>
            </w:pPr>
            <w:r>
              <w:t xml:space="preserve">3876920.14</w:t>
            </w:r>
          </w:p>
        </w:tc>
        <w:tc>
          <w:tcPr>
            <w:tcW w:w="1134" w:type="dxa"/>
            <w:vAlign w:val="center"/>
          </w:tcPr>
          <w:p>
            <w:pPr>
              <w:pStyle w:val="单元格样式4"/>
            </w:pPr>
            <w:r>
              <w:t xml:space="preserve">3876920.14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3904920.14</w:t>
            </w:r>
          </w:p>
        </w:tc>
        <w:tc>
          <w:tcPr>
            <w:tcW w:w="1361" w:type="dxa"/>
            <w:vAlign w:val="center"/>
          </w:tcPr>
          <w:p>
            <w:pPr>
              <w:pStyle w:val="单元格样式7"/>
            </w:pPr>
            <w:r>
              <w:t xml:space="preserve">3876920.14</w:t>
            </w:r>
          </w:p>
        </w:tc>
        <w:tc>
          <w:tcPr>
            <w:tcW w:w="1361" w:type="dxa"/>
            <w:vAlign w:val="center"/>
          </w:tcPr>
          <w:p>
            <w:pPr>
              <w:pStyle w:val="单元格样式7"/>
            </w:pPr>
            <w:r>
              <w:t xml:space="preserve">28000.00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28000.00</w:t>
            </w:r>
          </w:p>
        </w:tc>
        <w:tc>
          <w:tcPr>
            <w:tcW w:w="1361" w:type="dxa"/>
            <w:vAlign w:val="center"/>
          </w:tcPr>
          <w:p>
            <w:pPr>
              <w:pStyle w:val="单元格样式4"/>
            </w:pPr>
          </w:p>
        </w:tc>
        <w:tc>
          <w:tcPr>
            <w:tcW w:w="1361" w:type="dxa"/>
            <w:vAlign w:val="center"/>
          </w:tcPr>
          <w:p>
            <w:pPr>
              <w:pStyle w:val="单元格样式4"/>
            </w:pPr>
            <w:r>
              <w:t xml:space="preserve">28000.00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28000.00</w:t>
            </w:r>
          </w:p>
        </w:tc>
        <w:tc>
          <w:tcPr>
            <w:tcW w:w="1361" w:type="dxa"/>
            <w:vAlign w:val="center"/>
          </w:tcPr>
          <w:p>
            <w:pPr>
              <w:pStyle w:val="单元格样式4"/>
            </w:pPr>
          </w:p>
        </w:tc>
        <w:tc>
          <w:tcPr>
            <w:tcW w:w="1361" w:type="dxa"/>
            <w:vAlign w:val="center"/>
          </w:tcPr>
          <w:p>
            <w:pPr>
              <w:pStyle w:val="单元格样式4"/>
            </w:pPr>
            <w:r>
              <w:t xml:space="preserve">28000.00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28000.00</w:t>
            </w:r>
          </w:p>
        </w:tc>
        <w:tc>
          <w:tcPr>
            <w:tcW w:w="1361" w:type="dxa"/>
            <w:vAlign w:val="center"/>
          </w:tcPr>
          <w:p>
            <w:pPr>
              <w:pStyle w:val="单元格样式4"/>
            </w:pPr>
          </w:p>
        </w:tc>
        <w:tc>
          <w:tcPr>
            <w:tcW w:w="1361" w:type="dxa"/>
            <w:vAlign w:val="center"/>
          </w:tcPr>
          <w:p>
            <w:pPr>
              <w:pStyle w:val="单元格样式4"/>
            </w:pPr>
            <w:r>
              <w:t xml:space="preserve">28000.00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3876920.14</w:t>
            </w:r>
          </w:p>
        </w:tc>
        <w:tc>
          <w:tcPr>
            <w:tcW w:w="1361" w:type="dxa"/>
            <w:vAlign w:val="center"/>
          </w:tcPr>
          <w:p>
            <w:pPr>
              <w:pStyle w:val="单元格样式4"/>
            </w:pPr>
            <w:r>
              <w:t xml:space="preserve">3876920.14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21004</w:t>
            </w:r>
          </w:p>
        </w:tc>
        <w:tc>
          <w:tcPr>
            <w:tcW w:w="4535" w:type="dxa"/>
            <w:vAlign w:val="center"/>
          </w:tcPr>
          <w:p>
            <w:pPr>
              <w:pStyle w:val="单元格样式2"/>
            </w:pPr>
            <w:r>
              <w:t xml:space="preserve">公共卫生</w:t>
            </w:r>
          </w:p>
        </w:tc>
        <w:tc>
          <w:tcPr>
            <w:tcW w:w="1361" w:type="dxa"/>
            <w:vAlign w:val="center"/>
          </w:tcPr>
          <w:p>
            <w:pPr>
              <w:pStyle w:val="单元格样式4"/>
            </w:pPr>
            <w:r>
              <w:t xml:space="preserve">3876920.14</w:t>
            </w:r>
          </w:p>
        </w:tc>
        <w:tc>
          <w:tcPr>
            <w:tcW w:w="1361" w:type="dxa"/>
            <w:vAlign w:val="center"/>
          </w:tcPr>
          <w:p>
            <w:pPr>
              <w:pStyle w:val="单元格样式4"/>
            </w:pPr>
            <w:r>
              <w:t xml:space="preserve">3876920.14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2100402</w:t>
            </w:r>
          </w:p>
        </w:tc>
        <w:tc>
          <w:tcPr>
            <w:tcW w:w="4535" w:type="dxa"/>
            <w:vAlign w:val="center"/>
          </w:tcPr>
          <w:p>
            <w:pPr>
              <w:pStyle w:val="单元格样式2"/>
            </w:pPr>
            <w:r>
              <w:t xml:space="preserve">卫生监督机构</w:t>
            </w:r>
          </w:p>
        </w:tc>
        <w:tc>
          <w:tcPr>
            <w:tcW w:w="1361" w:type="dxa"/>
            <w:vAlign w:val="center"/>
          </w:tcPr>
          <w:p>
            <w:pPr>
              <w:pStyle w:val="单元格样式4"/>
            </w:pPr>
            <w:r>
              <w:t xml:space="preserve">3876920.14</w:t>
            </w:r>
          </w:p>
        </w:tc>
        <w:tc>
          <w:tcPr>
            <w:tcW w:w="1361" w:type="dxa"/>
            <w:vAlign w:val="center"/>
          </w:tcPr>
          <w:p>
            <w:pPr>
              <w:pStyle w:val="单元格样式4"/>
            </w:pPr>
            <w:r>
              <w:t xml:space="preserve">3876920.14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3904920.14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28000.00</w:t>
            </w:r>
          </w:p>
        </w:tc>
        <w:tc>
          <w:tcPr>
            <w:tcW w:w="1474" w:type="dxa"/>
            <w:vAlign w:val="center"/>
          </w:tcPr>
          <w:p>
            <w:pPr>
              <w:pStyle w:val="单元格样式4"/>
            </w:pPr>
            <w:r>
              <w:t xml:space="preserve">28000.00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3876920.14</w:t>
            </w:r>
          </w:p>
        </w:tc>
        <w:tc>
          <w:tcPr>
            <w:tcW w:w="1474" w:type="dxa"/>
            <w:vAlign w:val="center"/>
          </w:tcPr>
          <w:p>
            <w:pPr>
              <w:pStyle w:val="单元格样式4"/>
            </w:pPr>
            <w:r>
              <w:t xml:space="preserve">3876920.14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3904920.14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3904920.14</w:t>
            </w:r>
          </w:p>
        </w:tc>
        <w:tc>
          <w:tcPr>
            <w:tcW w:w="1474" w:type="dxa"/>
            <w:vAlign w:val="center"/>
          </w:tcPr>
          <w:p>
            <w:pPr>
              <w:pStyle w:val="单元格样式7"/>
            </w:pPr>
            <w:r>
              <w:t xml:space="preserve">3904920.14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3904920.14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3904920.14</w:t>
            </w:r>
          </w:p>
        </w:tc>
        <w:tc>
          <w:tcPr>
            <w:tcW w:w="1474" w:type="dxa"/>
            <w:vAlign w:val="center"/>
          </w:tcPr>
          <w:p>
            <w:pPr>
              <w:pStyle w:val="单元格样式7"/>
            </w:pPr>
            <w:r>
              <w:t xml:space="preserve">3904920.14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3904920.14</w:t>
            </w:r>
          </w:p>
        </w:tc>
        <w:tc>
          <w:tcPr>
            <w:tcW w:w="2551" w:type="dxa"/>
            <w:vAlign w:val="center"/>
          </w:tcPr>
          <w:p>
            <w:pPr>
              <w:pStyle w:val="单元格样式7"/>
            </w:pPr>
            <w:r>
              <w:t xml:space="preserve">3876920.14</w:t>
            </w:r>
          </w:p>
        </w:tc>
        <w:tc>
          <w:tcPr>
            <w:tcW w:w="2551" w:type="dxa"/>
            <w:vAlign w:val="center"/>
          </w:tcPr>
          <w:p>
            <w:pPr>
              <w:pStyle w:val="单元格样式7"/>
            </w:pPr>
            <w:r>
              <w:t xml:space="preserve">28000.00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28000.00</w:t>
            </w:r>
          </w:p>
        </w:tc>
        <w:tc>
          <w:tcPr>
            <w:tcW w:w="2551" w:type="dxa"/>
            <w:vAlign w:val="center"/>
          </w:tcPr>
          <w:p>
            <w:pPr>
              <w:pStyle w:val="单元格样式4"/>
            </w:pPr>
          </w:p>
        </w:tc>
        <w:tc>
          <w:tcPr>
            <w:tcW w:w="2551" w:type="dxa"/>
            <w:vAlign w:val="center"/>
          </w:tcPr>
          <w:p>
            <w:pPr>
              <w:pStyle w:val="单元格样式4"/>
            </w:pPr>
            <w:r>
              <w:t xml:space="preserve">28000.00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28000.00</w:t>
            </w:r>
          </w:p>
        </w:tc>
        <w:tc>
          <w:tcPr>
            <w:tcW w:w="2551" w:type="dxa"/>
            <w:vAlign w:val="center"/>
          </w:tcPr>
          <w:p>
            <w:pPr>
              <w:pStyle w:val="单元格样式4"/>
            </w:pPr>
          </w:p>
        </w:tc>
        <w:tc>
          <w:tcPr>
            <w:tcW w:w="2551" w:type="dxa"/>
            <w:vAlign w:val="center"/>
          </w:tcPr>
          <w:p>
            <w:pPr>
              <w:pStyle w:val="单元格样式4"/>
            </w:pPr>
            <w:r>
              <w:t xml:space="preserve">28000.00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28000.00</w:t>
            </w:r>
          </w:p>
        </w:tc>
        <w:tc>
          <w:tcPr>
            <w:tcW w:w="2551" w:type="dxa"/>
            <w:vAlign w:val="center"/>
          </w:tcPr>
          <w:p>
            <w:pPr>
              <w:pStyle w:val="单元格样式4"/>
            </w:pPr>
          </w:p>
        </w:tc>
        <w:tc>
          <w:tcPr>
            <w:tcW w:w="2551" w:type="dxa"/>
            <w:vAlign w:val="center"/>
          </w:tcPr>
          <w:p>
            <w:pPr>
              <w:pStyle w:val="单元格样式4"/>
            </w:pPr>
            <w:r>
              <w:t xml:space="preserve">28000.00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3876920.14</w:t>
            </w:r>
          </w:p>
        </w:tc>
        <w:tc>
          <w:tcPr>
            <w:tcW w:w="2551" w:type="dxa"/>
            <w:vAlign w:val="center"/>
          </w:tcPr>
          <w:p>
            <w:pPr>
              <w:pStyle w:val="单元格样式4"/>
            </w:pPr>
            <w:r>
              <w:t xml:space="preserve">3876920.14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21004</w:t>
            </w:r>
          </w:p>
        </w:tc>
        <w:tc>
          <w:tcPr>
            <w:tcW w:w="4535" w:type="dxa"/>
            <w:vAlign w:val="center"/>
          </w:tcPr>
          <w:p>
            <w:pPr>
              <w:pStyle w:val="单元格样式2"/>
            </w:pPr>
            <w:r>
              <w:t xml:space="preserve">公共卫生</w:t>
            </w:r>
          </w:p>
        </w:tc>
        <w:tc>
          <w:tcPr>
            <w:tcW w:w="2551" w:type="dxa"/>
            <w:vAlign w:val="center"/>
          </w:tcPr>
          <w:p>
            <w:pPr>
              <w:pStyle w:val="单元格样式4"/>
            </w:pPr>
            <w:r>
              <w:t xml:space="preserve">3876920.14</w:t>
            </w:r>
          </w:p>
        </w:tc>
        <w:tc>
          <w:tcPr>
            <w:tcW w:w="2551" w:type="dxa"/>
            <w:vAlign w:val="center"/>
          </w:tcPr>
          <w:p>
            <w:pPr>
              <w:pStyle w:val="单元格样式4"/>
            </w:pPr>
            <w:r>
              <w:t xml:space="preserve">3876920.14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2100402</w:t>
            </w:r>
          </w:p>
        </w:tc>
        <w:tc>
          <w:tcPr>
            <w:tcW w:w="4535" w:type="dxa"/>
            <w:vAlign w:val="center"/>
          </w:tcPr>
          <w:p>
            <w:pPr>
              <w:pStyle w:val="单元格样式2"/>
            </w:pPr>
            <w:r>
              <w:t xml:space="preserve">卫生监督机构</w:t>
            </w:r>
          </w:p>
        </w:tc>
        <w:tc>
          <w:tcPr>
            <w:tcW w:w="2551" w:type="dxa"/>
            <w:vAlign w:val="center"/>
          </w:tcPr>
          <w:p>
            <w:pPr>
              <w:pStyle w:val="单元格样式4"/>
            </w:pPr>
            <w:r>
              <w:t xml:space="preserve">3876920.14</w:t>
            </w:r>
          </w:p>
        </w:tc>
        <w:tc>
          <w:tcPr>
            <w:tcW w:w="2551" w:type="dxa"/>
            <w:vAlign w:val="center"/>
          </w:tcPr>
          <w:p>
            <w:pPr>
              <w:pStyle w:val="单元格样式4"/>
            </w:pPr>
            <w:r>
              <w:t xml:space="preserve">3876920.14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3876920.14</w:t>
            </w:r>
          </w:p>
        </w:tc>
        <w:tc>
          <w:tcPr>
            <w:tcW w:w="2551" w:type="dxa"/>
            <w:vAlign w:val="center"/>
          </w:tcPr>
          <w:p>
            <w:pPr>
              <w:pStyle w:val="单元格样式7"/>
            </w:pPr>
            <w:r>
              <w:t xml:space="preserve">3604970.14</w:t>
            </w:r>
          </w:p>
        </w:tc>
        <w:tc>
          <w:tcPr>
            <w:tcW w:w="2551" w:type="dxa"/>
            <w:vAlign w:val="center"/>
          </w:tcPr>
          <w:p>
            <w:pPr>
              <w:pStyle w:val="单元格样式7"/>
            </w:pPr>
            <w:r>
              <w:t xml:space="preserve">271950.00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3442361.14</w:t>
            </w:r>
          </w:p>
        </w:tc>
        <w:tc>
          <w:tcPr>
            <w:tcW w:w="2551" w:type="dxa"/>
            <w:vAlign w:val="center"/>
          </w:tcPr>
          <w:p>
            <w:pPr>
              <w:pStyle w:val="单元格样式4"/>
            </w:pPr>
            <w:r>
              <w:t xml:space="preserve">3442361.14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1260239.51</w:t>
            </w:r>
          </w:p>
        </w:tc>
        <w:tc>
          <w:tcPr>
            <w:tcW w:w="2551" w:type="dxa"/>
            <w:vAlign w:val="center"/>
          </w:tcPr>
          <w:p>
            <w:pPr>
              <w:pStyle w:val="单元格样式4"/>
            </w:pPr>
            <w:r>
              <w:t xml:space="preserve">1260239.51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113160.00</w:t>
            </w:r>
          </w:p>
        </w:tc>
        <w:tc>
          <w:tcPr>
            <w:tcW w:w="2551" w:type="dxa"/>
            <w:vAlign w:val="center"/>
          </w:tcPr>
          <w:p>
            <w:pPr>
              <w:pStyle w:val="单元格样式4"/>
            </w:pPr>
            <w:r>
              <w:t xml:space="preserve">113160.00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1038389.57</w:t>
            </w:r>
          </w:p>
        </w:tc>
        <w:tc>
          <w:tcPr>
            <w:tcW w:w="2551" w:type="dxa"/>
            <w:vAlign w:val="center"/>
          </w:tcPr>
          <w:p>
            <w:pPr>
              <w:pStyle w:val="单元格样式4"/>
            </w:pPr>
            <w:r>
              <w:t xml:space="preserve">1038389.57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351857.21</w:t>
            </w:r>
          </w:p>
        </w:tc>
        <w:tc>
          <w:tcPr>
            <w:tcW w:w="2551" w:type="dxa"/>
            <w:vAlign w:val="center"/>
          </w:tcPr>
          <w:p>
            <w:pPr>
              <w:pStyle w:val="单元格样式4"/>
            </w:pPr>
            <w:r>
              <w:t xml:space="preserve">351857.21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203123.01</w:t>
            </w:r>
          </w:p>
        </w:tc>
        <w:tc>
          <w:tcPr>
            <w:tcW w:w="2551" w:type="dxa"/>
            <w:vAlign w:val="center"/>
          </w:tcPr>
          <w:p>
            <w:pPr>
              <w:pStyle w:val="单元格样式4"/>
            </w:pPr>
            <w:r>
              <w:t xml:space="preserve">203123.01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162013.41</w:t>
            </w:r>
          </w:p>
        </w:tc>
        <w:tc>
          <w:tcPr>
            <w:tcW w:w="2551" w:type="dxa"/>
            <w:vAlign w:val="center"/>
          </w:tcPr>
          <w:p>
            <w:pPr>
              <w:pStyle w:val="单元格样式4"/>
            </w:pPr>
            <w:r>
              <w:t xml:space="preserve">162013.41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40503.36</w:t>
            </w:r>
          </w:p>
        </w:tc>
        <w:tc>
          <w:tcPr>
            <w:tcW w:w="2551" w:type="dxa"/>
            <w:vAlign w:val="center"/>
          </w:tcPr>
          <w:p>
            <w:pPr>
              <w:pStyle w:val="单元格样式4"/>
            </w:pPr>
            <w:r>
              <w:t xml:space="preserve">40503.36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273075.07</w:t>
            </w:r>
          </w:p>
        </w:tc>
        <w:tc>
          <w:tcPr>
            <w:tcW w:w="2551" w:type="dxa"/>
            <w:vAlign w:val="center"/>
          </w:tcPr>
          <w:p>
            <w:pPr>
              <w:pStyle w:val="单元格样式4"/>
            </w:pPr>
            <w:r>
              <w:t xml:space="preserve">273075.07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271950.00</w:t>
            </w:r>
          </w:p>
        </w:tc>
        <w:tc>
          <w:tcPr>
            <w:tcW w:w="2551" w:type="dxa"/>
            <w:vAlign w:val="center"/>
          </w:tcPr>
          <w:p>
            <w:pPr>
              <w:pStyle w:val="单元格样式4"/>
            </w:pPr>
          </w:p>
        </w:tc>
        <w:tc>
          <w:tcPr>
            <w:tcW w:w="2551" w:type="dxa"/>
            <w:vAlign w:val="center"/>
          </w:tcPr>
          <w:p>
            <w:pPr>
              <w:pStyle w:val="单元格样式4"/>
            </w:pPr>
            <w:r>
              <w:t xml:space="preserve">271950.00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19000.00</w:t>
            </w:r>
          </w:p>
        </w:tc>
        <w:tc>
          <w:tcPr>
            <w:tcW w:w="2551" w:type="dxa"/>
            <w:vAlign w:val="center"/>
          </w:tcPr>
          <w:p>
            <w:pPr>
              <w:pStyle w:val="单元格样式4"/>
            </w:pPr>
          </w:p>
        </w:tc>
        <w:tc>
          <w:tcPr>
            <w:tcW w:w="2551" w:type="dxa"/>
            <w:vAlign w:val="center"/>
          </w:tcPr>
          <w:p>
            <w:pPr>
              <w:pStyle w:val="单元格样式4"/>
            </w:pPr>
            <w:r>
              <w:t xml:space="preserve">19000.00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10000.00</w:t>
            </w:r>
          </w:p>
        </w:tc>
        <w:tc>
          <w:tcPr>
            <w:tcW w:w="2551" w:type="dxa"/>
            <w:vAlign w:val="center"/>
          </w:tcPr>
          <w:p>
            <w:pPr>
              <w:pStyle w:val="单元格样式4"/>
            </w:pPr>
          </w:p>
        </w:tc>
        <w:tc>
          <w:tcPr>
            <w:tcW w:w="2551" w:type="dxa"/>
            <w:vAlign w:val="center"/>
          </w:tcPr>
          <w:p>
            <w:pPr>
              <w:pStyle w:val="单元格样式4"/>
            </w:pPr>
            <w:r>
              <w:t xml:space="preserve">10000.00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5200.00</w:t>
            </w:r>
          </w:p>
        </w:tc>
        <w:tc>
          <w:tcPr>
            <w:tcW w:w="2551" w:type="dxa"/>
            <w:vAlign w:val="center"/>
          </w:tcPr>
          <w:p>
            <w:pPr>
              <w:pStyle w:val="单元格样式4"/>
            </w:pPr>
          </w:p>
        </w:tc>
        <w:tc>
          <w:tcPr>
            <w:tcW w:w="2551" w:type="dxa"/>
            <w:vAlign w:val="center"/>
          </w:tcPr>
          <w:p>
            <w:pPr>
              <w:pStyle w:val="单元格样式4"/>
            </w:pPr>
            <w:r>
              <w:t xml:space="preserve">5200.00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12200.00</w:t>
            </w:r>
          </w:p>
        </w:tc>
        <w:tc>
          <w:tcPr>
            <w:tcW w:w="2551" w:type="dxa"/>
            <w:vAlign w:val="center"/>
          </w:tcPr>
          <w:p>
            <w:pPr>
              <w:pStyle w:val="单元格样式4"/>
            </w:pPr>
          </w:p>
        </w:tc>
        <w:tc>
          <w:tcPr>
            <w:tcW w:w="2551" w:type="dxa"/>
            <w:vAlign w:val="center"/>
          </w:tcPr>
          <w:p>
            <w:pPr>
              <w:pStyle w:val="单元格样式4"/>
            </w:pPr>
            <w:r>
              <w:t xml:space="preserve">12200.00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13000.00</w:t>
            </w:r>
          </w:p>
        </w:tc>
        <w:tc>
          <w:tcPr>
            <w:tcW w:w="2551" w:type="dxa"/>
            <w:vAlign w:val="center"/>
          </w:tcPr>
          <w:p>
            <w:pPr>
              <w:pStyle w:val="单元格样式4"/>
            </w:pPr>
          </w:p>
        </w:tc>
        <w:tc>
          <w:tcPr>
            <w:tcW w:w="2551" w:type="dxa"/>
            <w:vAlign w:val="center"/>
          </w:tcPr>
          <w:p>
            <w:pPr>
              <w:pStyle w:val="单元格样式4"/>
            </w:pPr>
            <w:r>
              <w:t xml:space="preserve">13000.00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10000.00</w:t>
            </w:r>
          </w:p>
        </w:tc>
        <w:tc>
          <w:tcPr>
            <w:tcW w:w="2551" w:type="dxa"/>
            <w:vAlign w:val="center"/>
          </w:tcPr>
          <w:p>
            <w:pPr>
              <w:pStyle w:val="单元格样式4"/>
            </w:pPr>
          </w:p>
        </w:tc>
        <w:tc>
          <w:tcPr>
            <w:tcW w:w="2551" w:type="dxa"/>
            <w:vAlign w:val="center"/>
          </w:tcPr>
          <w:p>
            <w:pPr>
              <w:pStyle w:val="单元格样式4"/>
            </w:pPr>
            <w:r>
              <w:t xml:space="preserve">10000.00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1300.00</w:t>
            </w:r>
          </w:p>
        </w:tc>
        <w:tc>
          <w:tcPr>
            <w:tcW w:w="2551" w:type="dxa"/>
            <w:vAlign w:val="center"/>
          </w:tcPr>
          <w:p>
            <w:pPr>
              <w:pStyle w:val="单元格样式4"/>
            </w:pPr>
          </w:p>
        </w:tc>
        <w:tc>
          <w:tcPr>
            <w:tcW w:w="2551" w:type="dxa"/>
            <w:vAlign w:val="center"/>
          </w:tcPr>
          <w:p>
            <w:pPr>
              <w:pStyle w:val="单元格样式4"/>
            </w:pPr>
            <w:r>
              <w:t xml:space="preserve">1300.00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20800.00</w:t>
            </w:r>
          </w:p>
        </w:tc>
        <w:tc>
          <w:tcPr>
            <w:tcW w:w="2551" w:type="dxa"/>
            <w:vAlign w:val="center"/>
          </w:tcPr>
          <w:p>
            <w:pPr>
              <w:pStyle w:val="单元格样式4"/>
            </w:pPr>
          </w:p>
        </w:tc>
        <w:tc>
          <w:tcPr>
            <w:tcW w:w="2551" w:type="dxa"/>
            <w:vAlign w:val="center"/>
          </w:tcPr>
          <w:p>
            <w:pPr>
              <w:pStyle w:val="单元格样式4"/>
            </w:pPr>
            <w:r>
              <w:t xml:space="preserve">20800.00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26000.00</w:t>
            </w:r>
          </w:p>
        </w:tc>
        <w:tc>
          <w:tcPr>
            <w:tcW w:w="2551" w:type="dxa"/>
            <w:vAlign w:val="center"/>
          </w:tcPr>
          <w:p>
            <w:pPr>
              <w:pStyle w:val="单元格样式4"/>
            </w:pPr>
          </w:p>
        </w:tc>
        <w:tc>
          <w:tcPr>
            <w:tcW w:w="2551" w:type="dxa"/>
            <w:vAlign w:val="center"/>
          </w:tcPr>
          <w:p>
            <w:pPr>
              <w:pStyle w:val="单元格样式4"/>
            </w:pPr>
            <w:r>
              <w:t xml:space="preserve">26000.00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92000.00</w:t>
            </w:r>
          </w:p>
        </w:tc>
        <w:tc>
          <w:tcPr>
            <w:tcW w:w="2551" w:type="dxa"/>
            <w:vAlign w:val="center"/>
          </w:tcPr>
          <w:p>
            <w:pPr>
              <w:pStyle w:val="单元格样式4"/>
            </w:pPr>
          </w:p>
        </w:tc>
        <w:tc>
          <w:tcPr>
            <w:tcW w:w="2551" w:type="dxa"/>
            <w:vAlign w:val="center"/>
          </w:tcPr>
          <w:p>
            <w:pPr>
              <w:pStyle w:val="单元格样式4"/>
            </w:pPr>
            <w:r>
              <w:t xml:space="preserve">92000.00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62450.00</w:t>
            </w:r>
          </w:p>
        </w:tc>
        <w:tc>
          <w:tcPr>
            <w:tcW w:w="2551" w:type="dxa"/>
            <w:vAlign w:val="center"/>
          </w:tcPr>
          <w:p>
            <w:pPr>
              <w:pStyle w:val="单元格样式4"/>
            </w:pPr>
          </w:p>
        </w:tc>
        <w:tc>
          <w:tcPr>
            <w:tcW w:w="2551" w:type="dxa"/>
            <w:vAlign w:val="center"/>
          </w:tcPr>
          <w:p>
            <w:pPr>
              <w:pStyle w:val="单元格样式4"/>
            </w:pPr>
            <w:r>
              <w:t xml:space="preserve">62450.00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162609.00</w:t>
            </w:r>
          </w:p>
        </w:tc>
        <w:tc>
          <w:tcPr>
            <w:tcW w:w="2551" w:type="dxa"/>
            <w:vAlign w:val="center"/>
          </w:tcPr>
          <w:p>
            <w:pPr>
              <w:pStyle w:val="单元格样式4"/>
            </w:pPr>
            <w:r>
              <w:t xml:space="preserve">162609.00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162369.00</w:t>
            </w:r>
          </w:p>
        </w:tc>
        <w:tc>
          <w:tcPr>
            <w:tcW w:w="2551" w:type="dxa"/>
            <w:vAlign w:val="center"/>
          </w:tcPr>
          <w:p>
            <w:pPr>
              <w:pStyle w:val="单元格样式4"/>
            </w:pPr>
            <w:r>
              <w:t xml:space="preserve">162369.00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240.00</w:t>
            </w:r>
          </w:p>
        </w:tc>
        <w:tc>
          <w:tcPr>
            <w:tcW w:w="2551" w:type="dxa"/>
            <w:vAlign w:val="center"/>
          </w:tcPr>
          <w:p>
            <w:pPr>
              <w:pStyle w:val="单元格样式4"/>
            </w:pPr>
            <w:r>
              <w:t xml:space="preserve">240.00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92000.00</w:t>
            </w:r>
          </w:p>
        </w:tc>
        <w:tc>
          <w:tcPr>
            <w:tcW w:w="2381" w:type="dxa"/>
            <w:vAlign w:val="center"/>
          </w:tcPr>
          <w:p>
            <w:pPr>
              <w:pStyle w:val="单元格样式7"/>
            </w:pPr>
            <w:r>
              <w:t xml:space="preserve">92000.00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92000.00</w:t>
            </w:r>
          </w:p>
        </w:tc>
        <w:tc>
          <w:tcPr>
            <w:tcW w:w="2381" w:type="dxa"/>
            <w:vAlign w:val="center"/>
          </w:tcPr>
          <w:p>
            <w:pPr>
              <w:pStyle w:val="单元格样式4"/>
            </w:pPr>
            <w:r>
              <w:t xml:space="preserve">92000.00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92000.00</w:t>
            </w:r>
          </w:p>
        </w:tc>
        <w:tc>
          <w:tcPr>
            <w:tcW w:w="2381" w:type="dxa"/>
            <w:vAlign w:val="center"/>
          </w:tcPr>
          <w:p>
            <w:pPr>
              <w:pStyle w:val="单元格样式4"/>
            </w:pPr>
            <w:r>
              <w:t xml:space="preserve">92000.00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92000.00</w:t>
            </w:r>
          </w:p>
        </w:tc>
        <w:tc>
          <w:tcPr>
            <w:tcW w:w="2381" w:type="dxa"/>
            <w:vAlign w:val="center"/>
          </w:tcPr>
          <w:p>
            <w:pPr>
              <w:pStyle w:val="单元格样式4"/>
            </w:pPr>
            <w:r>
              <w:t xml:space="preserve">92000.00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玉田县卫生监督所本级2025年单位预算信息公开情况说明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按照《中华人民共和国预算法》、《地方预决算公开操作规程》和《关于进一步推进预算公开工作的实施意见》规定，现将玉田县卫生监督所本级2025年单位预算公开如下：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在县卫生健康局的领导下，落实上级相关的政策和法律法规，依法履行卫生管理职能。负责落实卫生监督工作计划和年度工作计划，开展卫生监督检查，负责辖区卫生监督信息采集、分析、汇总、上报工作。受理职责范围内的卫生行政许可和资质认定申请，组织现场审验、检验、检测、鉴定和专家评审等工作，并负责送达卫生许可决定和证件。完成上级卫生健康行政主管部门赋予的其他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玉田县卫生监督所本级</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3904920.14万元，其中：一般公共预算收入3904920.14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玉田县卫生监督所本级年度单位预算中支出预算的总体情况。2025年支出预算3904920.14万元，其中基本支出3876920.14万元，包括人员经费3604970.14万元和日常公用经费271950.00万元；项目支出28000.00万元，主要为残疾人保障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2025年预算收支安排3904920.14万元，较2024年预算减少107776.70万元，其中：基本支出减少135776.70万元，主要为本年度退休人员新增2人，所以基本支出减少。项目支出增加28000.00万元，主要为残疾人保障金。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2025年，我单位机关运行经费共计安排271950.00万元，主要用于日常维修、办公用房水电费、办公用房取暖费、办公用房物业管理费等日常运行支出。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单位财政拨款“三公”经费预算安排27.195万元，其中公务用车购置及运维费9.2万元（其中公务用车购置费0.00万元，公务用车优先级维护费9.2万元）与2024年相比无增减变化。</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1、残疾人保障金28000元绩效目标表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13022925P00JXC4196401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残疾人保障金28000元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1.完成残疾人保障金28000元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按计划完成</w:t>
            </w:r>
          </w:p>
        </w:tc>
        <w:tc>
          <w:tcPr>
            <w:tcW w:w="5386" w:type="dxa"/>
            <w:vAlign w:val="center"/>
          </w:tcPr>
          <w:p>
            <w:pPr>
              <w:pStyle w:val="单元格样式2"/>
            </w:pPr>
            <w:r>
              <w:t xml:space="preserve">按计划完成</w:t>
            </w:r>
          </w:p>
        </w:tc>
        <w:tc>
          <w:tcPr>
            <w:tcW w:w="2268" w:type="dxa"/>
            <w:vAlign w:val="center"/>
          </w:tcPr>
          <w:p>
            <w:pPr>
              <w:pStyle w:val="单元格样式2"/>
            </w:pPr>
            <w:r>
              <w:t xml:space="preserve">≥90%</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财政拨款保障率整体质量</w:t>
            </w:r>
          </w:p>
        </w:tc>
        <w:tc>
          <w:tcPr>
            <w:tcW w:w="5386" w:type="dxa"/>
            <w:vAlign w:val="center"/>
          </w:tcPr>
          <w:p>
            <w:pPr>
              <w:pStyle w:val="单元格样式2"/>
            </w:pPr>
            <w:r>
              <w:t xml:space="preserve">财政拨款保障率整体质量</w:t>
            </w:r>
          </w:p>
        </w:tc>
        <w:tc>
          <w:tcPr>
            <w:tcW w:w="2268" w:type="dxa"/>
            <w:vAlign w:val="center"/>
          </w:tcPr>
          <w:p>
            <w:pPr>
              <w:pStyle w:val="单元格样式2"/>
            </w:pPr>
            <w:r>
              <w:t xml:space="preserve">≥90%</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资金到位率</w:t>
            </w:r>
          </w:p>
        </w:tc>
        <w:tc>
          <w:tcPr>
            <w:tcW w:w="5386" w:type="dxa"/>
            <w:vAlign w:val="center"/>
          </w:tcPr>
          <w:p>
            <w:pPr>
              <w:pStyle w:val="单元格样式2"/>
            </w:pPr>
            <w:r>
              <w:t xml:space="preserve">资金到位率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项目总预算数</w:t>
            </w:r>
          </w:p>
        </w:tc>
        <w:tc>
          <w:tcPr>
            <w:tcW w:w="5386" w:type="dxa"/>
            <w:vAlign w:val="center"/>
          </w:tcPr>
          <w:p>
            <w:pPr>
              <w:pStyle w:val="单元格样式2"/>
            </w:pPr>
            <w:r>
              <w:t xml:space="preserve">项目总预算数</w:t>
            </w:r>
          </w:p>
        </w:tc>
        <w:tc>
          <w:tcPr>
            <w:tcW w:w="2268" w:type="dxa"/>
            <w:vAlign w:val="center"/>
          </w:tcPr>
          <w:p>
            <w:pPr>
              <w:pStyle w:val="单元格样式2"/>
            </w:pPr>
            <w:r>
              <w:t xml:space="preserve">100%</w:t>
            </w:r>
          </w:p>
        </w:tc>
        <w:tc>
          <w:tcPr>
            <w:tcW w:w="1276" w:type="dxa"/>
            <w:vAlign w:val="center"/>
          </w:tcPr>
          <w:p>
            <w:pPr>
              <w:pStyle w:val="单元格样式2"/>
            </w:pPr>
            <w:r>
              <w:t xml:space="preserve">残疾人保障金</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科室业务能力增强</w:t>
            </w:r>
          </w:p>
        </w:tc>
        <w:tc>
          <w:tcPr>
            <w:tcW w:w="5386" w:type="dxa"/>
            <w:vAlign w:val="center"/>
          </w:tcPr>
          <w:p>
            <w:pPr>
              <w:pStyle w:val="单元格样式2"/>
            </w:pPr>
            <w:r>
              <w:t xml:space="preserve">科室业务能力增强</w:t>
            </w:r>
          </w:p>
        </w:tc>
        <w:tc>
          <w:tcPr>
            <w:tcW w:w="2268" w:type="dxa"/>
            <w:vAlign w:val="center"/>
          </w:tcPr>
          <w:p>
            <w:pPr>
              <w:pStyle w:val="单元格样式2"/>
            </w:pPr>
            <w:r>
              <w:t xml:space="preserve">有所增强</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环保生态</w:t>
            </w:r>
          </w:p>
        </w:tc>
        <w:tc>
          <w:tcPr>
            <w:tcW w:w="5386" w:type="dxa"/>
            <w:vAlign w:val="center"/>
          </w:tcPr>
          <w:p>
            <w:pPr>
              <w:pStyle w:val="单元格样式2"/>
            </w:pPr>
            <w:r>
              <w:t xml:space="preserve">环保生态</w:t>
            </w:r>
          </w:p>
        </w:tc>
        <w:tc>
          <w:tcPr>
            <w:tcW w:w="2268" w:type="dxa"/>
            <w:vAlign w:val="center"/>
          </w:tcPr>
          <w:p>
            <w:pPr>
              <w:pStyle w:val="单元格样式2"/>
            </w:pPr>
            <w:r>
              <w:t xml:space="preserve">有所增强</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提高办公效率</w:t>
            </w:r>
          </w:p>
        </w:tc>
        <w:tc>
          <w:tcPr>
            <w:tcW w:w="5386" w:type="dxa"/>
            <w:vAlign w:val="center"/>
          </w:tcPr>
          <w:p>
            <w:pPr>
              <w:pStyle w:val="单元格样式2"/>
            </w:pPr>
            <w:r>
              <w:t xml:space="preserve">提高办公效率</w:t>
            </w:r>
          </w:p>
        </w:tc>
        <w:tc>
          <w:tcPr>
            <w:tcW w:w="2268" w:type="dxa"/>
            <w:vAlign w:val="center"/>
          </w:tcPr>
          <w:p>
            <w:pPr>
              <w:pStyle w:val="单元格样式2"/>
            </w:pPr>
            <w:r>
              <w:t xml:space="preserve">有所增强</w:t>
            </w:r>
          </w:p>
        </w:tc>
        <w:tc>
          <w:tcPr>
            <w:tcW w:w="1276" w:type="dxa"/>
            <w:vAlign w:val="center"/>
          </w:tcPr>
          <w:p>
            <w:pPr>
              <w:pStyle w:val="单元格样式2"/>
            </w:pPr>
            <w:r>
              <w:t xml:space="preserve">残疾人保障金</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保障资金合规支付</w:t>
            </w:r>
          </w:p>
        </w:tc>
        <w:tc>
          <w:tcPr>
            <w:tcW w:w="5386" w:type="dxa"/>
            <w:vAlign w:val="center"/>
          </w:tcPr>
          <w:p>
            <w:pPr>
              <w:pStyle w:val="单元格样式2"/>
            </w:pPr>
            <w:r>
              <w:t xml:space="preserve">保障资金合规支付</w:t>
            </w:r>
          </w:p>
        </w:tc>
        <w:tc>
          <w:tcPr>
            <w:tcW w:w="2268" w:type="dxa"/>
            <w:vAlign w:val="center"/>
          </w:tcPr>
          <w:p>
            <w:pPr>
              <w:pStyle w:val="单元格样式2"/>
            </w:pPr>
            <w:r>
              <w:t xml:space="preserve">合规支付</w:t>
            </w:r>
          </w:p>
        </w:tc>
        <w:tc>
          <w:tcPr>
            <w:tcW w:w="1276" w:type="dxa"/>
            <w:vAlign w:val="center"/>
          </w:tcPr>
          <w:p>
            <w:pPr>
              <w:pStyle w:val="单元格样式2"/>
            </w:pPr>
            <w:r>
              <w:t xml:space="preserve">残疾人保障金</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受益群体满意度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残疾人保障金</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玉田县卫生监督所本级上年末固定资产金额为110000.00万元（详见下表）。本年度拟购置固定资产总额为0.00万元，已按要求列入政府采购预算，详见政府采购预算表。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370001玉田县卫生监督所本级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110000.00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4</w:t>
            </w:r>
          </w:p>
        </w:tc>
        <w:tc>
          <w:tcPr>
            <w:tcW w:w="2835" w:type="dxa"/>
            <w:vAlign w:val="center"/>
          </w:tcPr>
          <w:p>
            <w:pPr>
              <w:pStyle w:val="单元格样式4"/>
            </w:pPr>
            <w:r>
              <w:t xml:space="preserve">110000.00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2025-01-21T16:45:15Z</dcterms:created>
  <dcterms:modified xsi:type="dcterms:W3CDTF">2025-01-21T16:45:15Z</dcterms:modified>
</cp:coreProperties>
</file>