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27</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27</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28</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28</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一、中国共产党玉田县委员会办公室本级收支预算</w:t>
        </w:r>
        <w:r>
          <w:tab/>
        </w:r>
        <w:r>
          <w:fldChar w:fldCharType="begin"/>
        </w:r>
        <w:r>
          <w:instrText xml:space="preserve">PAGEREF _Toc_4_4_0000000019 \h</w:instrText>
        </w:r>
        <w:r>
          <w:fldChar w:fldCharType="separate"/>
        </w:r>
        <w:r>
          <w:t xml:space="preserve">31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31"/>
          <w:footerReference w:type="default" r:id="rId32"/>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14204037.55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14204037.55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14204037.55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14204037.55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14204037.55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14204037.55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14204037.55</w:t>
            </w:r>
          </w:p>
        </w:tc>
        <w:tc>
          <w:tcPr>
            <w:tcW w:w="1134" w:type="dxa"/>
            <w:vAlign w:val="center"/>
          </w:tcPr>
          <w:p>
            <w:pPr>
              <w:pStyle w:val="单元格样式7"/>
            </w:pPr>
            <w:r>
              <w:t xml:space="preserve">14204037.55</w:t>
            </w:r>
          </w:p>
        </w:tc>
        <w:tc>
          <w:tcPr>
            <w:tcW w:w="1134" w:type="dxa"/>
            <w:vAlign w:val="center"/>
          </w:tcPr>
          <w:p>
            <w:pPr>
              <w:pStyle w:val="单元格样式7"/>
            </w:pPr>
            <w:r>
              <w:t xml:space="preserve">14204037.55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14204037.55</w:t>
            </w:r>
          </w:p>
        </w:tc>
        <w:tc>
          <w:tcPr>
            <w:tcW w:w="1134" w:type="dxa"/>
            <w:vAlign w:val="center"/>
          </w:tcPr>
          <w:p>
            <w:pPr>
              <w:pStyle w:val="单元格样式4"/>
            </w:pPr>
            <w:r>
              <w:t xml:space="preserve">14204037.55</w:t>
            </w:r>
          </w:p>
        </w:tc>
        <w:tc>
          <w:tcPr>
            <w:tcW w:w="1134" w:type="dxa"/>
            <w:vAlign w:val="center"/>
          </w:tcPr>
          <w:p>
            <w:pPr>
              <w:pStyle w:val="单元格样式4"/>
            </w:pPr>
            <w:r>
              <w:t xml:space="preserve">14204037.55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14204037.55</w:t>
            </w:r>
          </w:p>
        </w:tc>
        <w:tc>
          <w:tcPr>
            <w:tcW w:w="1134" w:type="dxa"/>
            <w:vAlign w:val="center"/>
          </w:tcPr>
          <w:p>
            <w:pPr>
              <w:pStyle w:val="单元格样式4"/>
            </w:pPr>
            <w:r>
              <w:t xml:space="preserve">14204037.55</w:t>
            </w:r>
          </w:p>
        </w:tc>
        <w:tc>
          <w:tcPr>
            <w:tcW w:w="1134" w:type="dxa"/>
            <w:vAlign w:val="center"/>
          </w:tcPr>
          <w:p>
            <w:pPr>
              <w:pStyle w:val="单元格样式4"/>
            </w:pPr>
            <w:r>
              <w:t xml:space="preserve">14204037.55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11620107.55</w:t>
            </w:r>
          </w:p>
        </w:tc>
        <w:tc>
          <w:tcPr>
            <w:tcW w:w="1134" w:type="dxa"/>
            <w:vAlign w:val="center"/>
          </w:tcPr>
          <w:p>
            <w:pPr>
              <w:pStyle w:val="单元格样式4"/>
            </w:pPr>
            <w:r>
              <w:t xml:space="preserve">11620107.55</w:t>
            </w:r>
          </w:p>
        </w:tc>
        <w:tc>
          <w:tcPr>
            <w:tcW w:w="1134" w:type="dxa"/>
            <w:vAlign w:val="center"/>
          </w:tcPr>
          <w:p>
            <w:pPr>
              <w:pStyle w:val="单元格样式4"/>
            </w:pPr>
            <w:r>
              <w:t xml:space="preserve">11620107.55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2013105</w:t>
            </w:r>
          </w:p>
        </w:tc>
        <w:tc>
          <w:tcPr>
            <w:tcW w:w="1559" w:type="dxa"/>
            <w:vAlign w:val="center"/>
          </w:tcPr>
          <w:p>
            <w:pPr>
              <w:pStyle w:val="单元格样式2"/>
            </w:pPr>
            <w:r>
              <w:t xml:space="preserve">专项业务</w:t>
            </w:r>
          </w:p>
        </w:tc>
        <w:tc>
          <w:tcPr>
            <w:tcW w:w="1134" w:type="dxa"/>
            <w:vAlign w:val="center"/>
          </w:tcPr>
          <w:p>
            <w:pPr>
              <w:pStyle w:val="单元格样式4"/>
            </w:pPr>
            <w:r>
              <w:t xml:space="preserve">2583930.00</w:t>
            </w:r>
          </w:p>
        </w:tc>
        <w:tc>
          <w:tcPr>
            <w:tcW w:w="1134" w:type="dxa"/>
            <w:vAlign w:val="center"/>
          </w:tcPr>
          <w:p>
            <w:pPr>
              <w:pStyle w:val="单元格样式4"/>
            </w:pPr>
            <w:r>
              <w:t xml:space="preserve">2583930.00</w:t>
            </w:r>
          </w:p>
        </w:tc>
        <w:tc>
          <w:tcPr>
            <w:tcW w:w="1134" w:type="dxa"/>
            <w:vAlign w:val="center"/>
          </w:tcPr>
          <w:p>
            <w:pPr>
              <w:pStyle w:val="单元格样式4"/>
            </w:pPr>
            <w:r>
              <w:t xml:space="preserve">2583930.00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14204037.55</w:t>
            </w:r>
          </w:p>
        </w:tc>
        <w:tc>
          <w:tcPr>
            <w:tcW w:w="1361" w:type="dxa"/>
            <w:vAlign w:val="center"/>
          </w:tcPr>
          <w:p>
            <w:pPr>
              <w:pStyle w:val="单元格样式7"/>
            </w:pPr>
            <w:r>
              <w:t xml:space="preserve">11620107.55</w:t>
            </w:r>
          </w:p>
        </w:tc>
        <w:tc>
          <w:tcPr>
            <w:tcW w:w="1361" w:type="dxa"/>
            <w:vAlign w:val="center"/>
          </w:tcPr>
          <w:p>
            <w:pPr>
              <w:pStyle w:val="单元格样式7"/>
            </w:pPr>
            <w:r>
              <w:t xml:space="preserve">2583930.00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14204037.55</w:t>
            </w:r>
          </w:p>
        </w:tc>
        <w:tc>
          <w:tcPr>
            <w:tcW w:w="1361" w:type="dxa"/>
            <w:vAlign w:val="center"/>
          </w:tcPr>
          <w:p>
            <w:pPr>
              <w:pStyle w:val="单元格样式4"/>
            </w:pPr>
            <w:r>
              <w:t xml:space="preserve">11620107.55</w:t>
            </w:r>
          </w:p>
        </w:tc>
        <w:tc>
          <w:tcPr>
            <w:tcW w:w="1361" w:type="dxa"/>
            <w:vAlign w:val="center"/>
          </w:tcPr>
          <w:p>
            <w:pPr>
              <w:pStyle w:val="单元格样式4"/>
            </w:pPr>
            <w:r>
              <w:t xml:space="preserve">2583930.00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14204037.55</w:t>
            </w:r>
          </w:p>
        </w:tc>
        <w:tc>
          <w:tcPr>
            <w:tcW w:w="1361" w:type="dxa"/>
            <w:vAlign w:val="center"/>
          </w:tcPr>
          <w:p>
            <w:pPr>
              <w:pStyle w:val="单元格样式4"/>
            </w:pPr>
            <w:r>
              <w:t xml:space="preserve">11620107.55</w:t>
            </w:r>
          </w:p>
        </w:tc>
        <w:tc>
          <w:tcPr>
            <w:tcW w:w="1361" w:type="dxa"/>
            <w:vAlign w:val="center"/>
          </w:tcPr>
          <w:p>
            <w:pPr>
              <w:pStyle w:val="单元格样式4"/>
            </w:pPr>
            <w:r>
              <w:t xml:space="preserve">2583930.00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11620107.55</w:t>
            </w:r>
          </w:p>
        </w:tc>
        <w:tc>
          <w:tcPr>
            <w:tcW w:w="1361" w:type="dxa"/>
            <w:vAlign w:val="center"/>
          </w:tcPr>
          <w:p>
            <w:pPr>
              <w:pStyle w:val="单元格样式4"/>
            </w:pPr>
            <w:r>
              <w:t xml:space="preserve">11620107.55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2013105</w:t>
            </w:r>
          </w:p>
        </w:tc>
        <w:tc>
          <w:tcPr>
            <w:tcW w:w="4535" w:type="dxa"/>
            <w:vAlign w:val="center"/>
          </w:tcPr>
          <w:p>
            <w:pPr>
              <w:pStyle w:val="单元格样式2"/>
            </w:pPr>
            <w:r>
              <w:t xml:space="preserve">专项业务</w:t>
            </w:r>
          </w:p>
        </w:tc>
        <w:tc>
          <w:tcPr>
            <w:tcW w:w="1361" w:type="dxa"/>
            <w:vAlign w:val="center"/>
          </w:tcPr>
          <w:p>
            <w:pPr>
              <w:pStyle w:val="单元格样式4"/>
            </w:pPr>
            <w:r>
              <w:t xml:space="preserve">2583930.00</w:t>
            </w:r>
          </w:p>
        </w:tc>
        <w:tc>
          <w:tcPr>
            <w:tcW w:w="1361" w:type="dxa"/>
            <w:vAlign w:val="center"/>
          </w:tcPr>
          <w:p>
            <w:pPr>
              <w:pStyle w:val="单元格样式4"/>
            </w:pPr>
          </w:p>
        </w:tc>
        <w:tc>
          <w:tcPr>
            <w:tcW w:w="1361" w:type="dxa"/>
            <w:vAlign w:val="center"/>
          </w:tcPr>
          <w:p>
            <w:pPr>
              <w:pStyle w:val="单元格样式4"/>
            </w:pPr>
            <w:r>
              <w:t xml:space="preserve">2583930.00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14204037.55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14204037.55</w:t>
            </w:r>
          </w:p>
        </w:tc>
        <w:tc>
          <w:tcPr>
            <w:tcW w:w="1474" w:type="dxa"/>
            <w:vAlign w:val="center"/>
          </w:tcPr>
          <w:p>
            <w:pPr>
              <w:pStyle w:val="单元格样式4"/>
            </w:pPr>
            <w:r>
              <w:t xml:space="preserve">14204037.55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14204037.55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14204037.55</w:t>
            </w:r>
          </w:p>
        </w:tc>
        <w:tc>
          <w:tcPr>
            <w:tcW w:w="1474" w:type="dxa"/>
            <w:vAlign w:val="center"/>
          </w:tcPr>
          <w:p>
            <w:pPr>
              <w:pStyle w:val="单元格样式7"/>
            </w:pPr>
            <w:r>
              <w:t xml:space="preserve">14204037.55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14204037.55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14204037.55</w:t>
            </w:r>
          </w:p>
        </w:tc>
        <w:tc>
          <w:tcPr>
            <w:tcW w:w="1474" w:type="dxa"/>
            <w:vAlign w:val="center"/>
          </w:tcPr>
          <w:p>
            <w:pPr>
              <w:pStyle w:val="单元格样式7"/>
            </w:pPr>
            <w:r>
              <w:t xml:space="preserve">14204037.55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14204037.55</w:t>
            </w:r>
          </w:p>
        </w:tc>
        <w:tc>
          <w:tcPr>
            <w:tcW w:w="2551" w:type="dxa"/>
            <w:vAlign w:val="center"/>
          </w:tcPr>
          <w:p>
            <w:pPr>
              <w:pStyle w:val="单元格样式7"/>
            </w:pPr>
            <w:r>
              <w:t xml:space="preserve">11620107.55</w:t>
            </w:r>
          </w:p>
        </w:tc>
        <w:tc>
          <w:tcPr>
            <w:tcW w:w="2551" w:type="dxa"/>
            <w:vAlign w:val="center"/>
          </w:tcPr>
          <w:p>
            <w:pPr>
              <w:pStyle w:val="单元格样式7"/>
            </w:pPr>
            <w:r>
              <w:t xml:space="preserve">2583930.00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14204037.55</w:t>
            </w:r>
          </w:p>
        </w:tc>
        <w:tc>
          <w:tcPr>
            <w:tcW w:w="2551" w:type="dxa"/>
            <w:vAlign w:val="center"/>
          </w:tcPr>
          <w:p>
            <w:pPr>
              <w:pStyle w:val="单元格样式4"/>
            </w:pPr>
            <w:r>
              <w:t xml:space="preserve">11620107.55</w:t>
            </w:r>
          </w:p>
        </w:tc>
        <w:tc>
          <w:tcPr>
            <w:tcW w:w="2551" w:type="dxa"/>
            <w:vAlign w:val="center"/>
          </w:tcPr>
          <w:p>
            <w:pPr>
              <w:pStyle w:val="单元格样式4"/>
            </w:pPr>
            <w:r>
              <w:t xml:space="preserve">2583930.00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14204037.55</w:t>
            </w:r>
          </w:p>
        </w:tc>
        <w:tc>
          <w:tcPr>
            <w:tcW w:w="2551" w:type="dxa"/>
            <w:vAlign w:val="center"/>
          </w:tcPr>
          <w:p>
            <w:pPr>
              <w:pStyle w:val="单元格样式4"/>
            </w:pPr>
            <w:r>
              <w:t xml:space="preserve">11620107.55</w:t>
            </w:r>
          </w:p>
        </w:tc>
        <w:tc>
          <w:tcPr>
            <w:tcW w:w="2551" w:type="dxa"/>
            <w:vAlign w:val="center"/>
          </w:tcPr>
          <w:p>
            <w:pPr>
              <w:pStyle w:val="单元格样式4"/>
            </w:pPr>
            <w:r>
              <w:t xml:space="preserve">2583930.00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11620107.55</w:t>
            </w:r>
          </w:p>
        </w:tc>
        <w:tc>
          <w:tcPr>
            <w:tcW w:w="2551" w:type="dxa"/>
            <w:vAlign w:val="center"/>
          </w:tcPr>
          <w:p>
            <w:pPr>
              <w:pStyle w:val="单元格样式4"/>
            </w:pPr>
            <w:r>
              <w:t xml:space="preserve">11620107.55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2013105</w:t>
            </w:r>
          </w:p>
        </w:tc>
        <w:tc>
          <w:tcPr>
            <w:tcW w:w="4535" w:type="dxa"/>
            <w:vAlign w:val="center"/>
          </w:tcPr>
          <w:p>
            <w:pPr>
              <w:pStyle w:val="单元格样式2"/>
            </w:pPr>
            <w:r>
              <w:t xml:space="preserve">专项业务</w:t>
            </w:r>
          </w:p>
        </w:tc>
        <w:tc>
          <w:tcPr>
            <w:tcW w:w="2551" w:type="dxa"/>
            <w:vAlign w:val="center"/>
          </w:tcPr>
          <w:p>
            <w:pPr>
              <w:pStyle w:val="单元格样式4"/>
            </w:pPr>
            <w:r>
              <w:t xml:space="preserve">2583930.00</w:t>
            </w:r>
          </w:p>
        </w:tc>
        <w:tc>
          <w:tcPr>
            <w:tcW w:w="2551" w:type="dxa"/>
            <w:vAlign w:val="center"/>
          </w:tcPr>
          <w:p>
            <w:pPr>
              <w:pStyle w:val="单元格样式4"/>
            </w:pPr>
          </w:p>
        </w:tc>
        <w:tc>
          <w:tcPr>
            <w:tcW w:w="2551" w:type="dxa"/>
            <w:vAlign w:val="center"/>
          </w:tcPr>
          <w:p>
            <w:pPr>
              <w:pStyle w:val="单元格样式4"/>
            </w:pPr>
            <w:r>
              <w:t xml:space="preserve">2583930.00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11620107.55</w:t>
            </w:r>
          </w:p>
        </w:tc>
        <w:tc>
          <w:tcPr>
            <w:tcW w:w="2551" w:type="dxa"/>
            <w:vAlign w:val="center"/>
          </w:tcPr>
          <w:p>
            <w:pPr>
              <w:pStyle w:val="单元格样式7"/>
            </w:pPr>
            <w:r>
              <w:t xml:space="preserve">8540853.55</w:t>
            </w:r>
          </w:p>
        </w:tc>
        <w:tc>
          <w:tcPr>
            <w:tcW w:w="2551" w:type="dxa"/>
            <w:vAlign w:val="center"/>
          </w:tcPr>
          <w:p>
            <w:pPr>
              <w:pStyle w:val="单元格样式7"/>
            </w:pPr>
            <w:r>
              <w:t xml:space="preserve">3079254.00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8289945.55</w:t>
            </w:r>
          </w:p>
        </w:tc>
        <w:tc>
          <w:tcPr>
            <w:tcW w:w="2551" w:type="dxa"/>
            <w:vAlign w:val="center"/>
          </w:tcPr>
          <w:p>
            <w:pPr>
              <w:pStyle w:val="单元格样式4"/>
            </w:pPr>
            <w:r>
              <w:t xml:space="preserve">8289945.55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2732407.49</w:t>
            </w:r>
          </w:p>
        </w:tc>
        <w:tc>
          <w:tcPr>
            <w:tcW w:w="2551" w:type="dxa"/>
            <w:vAlign w:val="center"/>
          </w:tcPr>
          <w:p>
            <w:pPr>
              <w:pStyle w:val="单元格样式4"/>
            </w:pPr>
            <w:r>
              <w:t xml:space="preserve">2732407.49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1972320.00</w:t>
            </w:r>
          </w:p>
        </w:tc>
        <w:tc>
          <w:tcPr>
            <w:tcW w:w="2551" w:type="dxa"/>
            <w:vAlign w:val="center"/>
          </w:tcPr>
          <w:p>
            <w:pPr>
              <w:pStyle w:val="单元格样式4"/>
            </w:pPr>
            <w:r>
              <w:t xml:space="preserve">1972320.00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837816.00</w:t>
            </w:r>
          </w:p>
        </w:tc>
        <w:tc>
          <w:tcPr>
            <w:tcW w:w="2551" w:type="dxa"/>
            <w:vAlign w:val="center"/>
          </w:tcPr>
          <w:p>
            <w:pPr>
              <w:pStyle w:val="单元格样式4"/>
            </w:pPr>
            <w:r>
              <w:t xml:space="preserve">837816.00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151520.00</w:t>
            </w:r>
          </w:p>
        </w:tc>
        <w:tc>
          <w:tcPr>
            <w:tcW w:w="2551" w:type="dxa"/>
            <w:vAlign w:val="center"/>
          </w:tcPr>
          <w:p>
            <w:pPr>
              <w:pStyle w:val="单元格样式4"/>
            </w:pPr>
            <w:r>
              <w:t xml:space="preserve">151520.00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815749.28</w:t>
            </w:r>
          </w:p>
        </w:tc>
        <w:tc>
          <w:tcPr>
            <w:tcW w:w="2551" w:type="dxa"/>
            <w:vAlign w:val="center"/>
          </w:tcPr>
          <w:p>
            <w:pPr>
              <w:pStyle w:val="单元格样式4"/>
            </w:pPr>
            <w:r>
              <w:t xml:space="preserve">815749.28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337845.72</w:t>
            </w:r>
          </w:p>
        </w:tc>
        <w:tc>
          <w:tcPr>
            <w:tcW w:w="2551" w:type="dxa"/>
            <w:vAlign w:val="center"/>
          </w:tcPr>
          <w:p>
            <w:pPr>
              <w:pStyle w:val="单元格样式4"/>
            </w:pPr>
            <w:r>
              <w:t xml:space="preserve">337845.72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372795.28</w:t>
            </w:r>
          </w:p>
        </w:tc>
        <w:tc>
          <w:tcPr>
            <w:tcW w:w="2551" w:type="dxa"/>
            <w:vAlign w:val="center"/>
          </w:tcPr>
          <w:p>
            <w:pPr>
              <w:pStyle w:val="单元格样式4"/>
            </w:pPr>
            <w:r>
              <w:t xml:space="preserve">372795.28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150402.82</w:t>
            </w:r>
          </w:p>
        </w:tc>
        <w:tc>
          <w:tcPr>
            <w:tcW w:w="2551" w:type="dxa"/>
            <w:vAlign w:val="center"/>
          </w:tcPr>
          <w:p>
            <w:pPr>
              <w:pStyle w:val="单元格样式4"/>
            </w:pPr>
            <w:r>
              <w:t xml:space="preserve">150402.82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636180.00</w:t>
            </w:r>
          </w:p>
        </w:tc>
        <w:tc>
          <w:tcPr>
            <w:tcW w:w="2551" w:type="dxa"/>
            <w:vAlign w:val="center"/>
          </w:tcPr>
          <w:p>
            <w:pPr>
              <w:pStyle w:val="单元格样式4"/>
            </w:pPr>
            <w:r>
              <w:t xml:space="preserve">636180.00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282908.96</w:t>
            </w:r>
          </w:p>
        </w:tc>
        <w:tc>
          <w:tcPr>
            <w:tcW w:w="2551" w:type="dxa"/>
            <w:vAlign w:val="center"/>
          </w:tcPr>
          <w:p>
            <w:pPr>
              <w:pStyle w:val="单元格样式4"/>
            </w:pPr>
            <w:r>
              <w:t xml:space="preserve">282908.96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3029254.00</w:t>
            </w:r>
          </w:p>
        </w:tc>
        <w:tc>
          <w:tcPr>
            <w:tcW w:w="2551" w:type="dxa"/>
            <w:vAlign w:val="center"/>
          </w:tcPr>
          <w:p>
            <w:pPr>
              <w:pStyle w:val="单元格样式4"/>
            </w:pPr>
          </w:p>
        </w:tc>
        <w:tc>
          <w:tcPr>
            <w:tcW w:w="2551" w:type="dxa"/>
            <w:vAlign w:val="center"/>
          </w:tcPr>
          <w:p>
            <w:pPr>
              <w:pStyle w:val="单元格样式4"/>
            </w:pPr>
            <w:r>
              <w:t xml:space="preserve">3029254.00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34500.00</w:t>
            </w:r>
          </w:p>
        </w:tc>
        <w:tc>
          <w:tcPr>
            <w:tcW w:w="2551" w:type="dxa"/>
            <w:vAlign w:val="center"/>
          </w:tcPr>
          <w:p>
            <w:pPr>
              <w:pStyle w:val="单元格样式4"/>
            </w:pPr>
          </w:p>
        </w:tc>
        <w:tc>
          <w:tcPr>
            <w:tcW w:w="2551" w:type="dxa"/>
            <w:vAlign w:val="center"/>
          </w:tcPr>
          <w:p>
            <w:pPr>
              <w:pStyle w:val="单元格样式4"/>
            </w:pPr>
            <w:r>
              <w:t xml:space="preserve">34500.00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200000.00</w:t>
            </w:r>
          </w:p>
        </w:tc>
        <w:tc>
          <w:tcPr>
            <w:tcW w:w="2551" w:type="dxa"/>
            <w:vAlign w:val="center"/>
          </w:tcPr>
          <w:p>
            <w:pPr>
              <w:pStyle w:val="单元格样式4"/>
            </w:pPr>
          </w:p>
        </w:tc>
        <w:tc>
          <w:tcPr>
            <w:tcW w:w="2551" w:type="dxa"/>
            <w:vAlign w:val="center"/>
          </w:tcPr>
          <w:p>
            <w:pPr>
              <w:pStyle w:val="单元格样式4"/>
            </w:pPr>
            <w:r>
              <w:t xml:space="preserve">200000.00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59324.00</w:t>
            </w:r>
          </w:p>
        </w:tc>
        <w:tc>
          <w:tcPr>
            <w:tcW w:w="2551" w:type="dxa"/>
            <w:vAlign w:val="center"/>
          </w:tcPr>
          <w:p>
            <w:pPr>
              <w:pStyle w:val="单元格样式4"/>
            </w:pPr>
          </w:p>
        </w:tc>
        <w:tc>
          <w:tcPr>
            <w:tcW w:w="2551" w:type="dxa"/>
            <w:vAlign w:val="center"/>
          </w:tcPr>
          <w:p>
            <w:pPr>
              <w:pStyle w:val="单元格样式4"/>
            </w:pPr>
            <w:r>
              <w:t xml:space="preserve">59324.00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34500.00</w:t>
            </w:r>
          </w:p>
        </w:tc>
        <w:tc>
          <w:tcPr>
            <w:tcW w:w="2551" w:type="dxa"/>
            <w:vAlign w:val="center"/>
          </w:tcPr>
          <w:p>
            <w:pPr>
              <w:pStyle w:val="单元格样式4"/>
            </w:pPr>
          </w:p>
        </w:tc>
        <w:tc>
          <w:tcPr>
            <w:tcW w:w="2551" w:type="dxa"/>
            <w:vAlign w:val="center"/>
          </w:tcPr>
          <w:p>
            <w:pPr>
              <w:pStyle w:val="单元格样式4"/>
            </w:pPr>
            <w:r>
              <w:t xml:space="preserve">34500.00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150000.00</w:t>
            </w:r>
          </w:p>
        </w:tc>
        <w:tc>
          <w:tcPr>
            <w:tcW w:w="2551" w:type="dxa"/>
            <w:vAlign w:val="center"/>
          </w:tcPr>
          <w:p>
            <w:pPr>
              <w:pStyle w:val="单元格样式4"/>
            </w:pPr>
          </w:p>
        </w:tc>
        <w:tc>
          <w:tcPr>
            <w:tcW w:w="2551" w:type="dxa"/>
            <w:vAlign w:val="center"/>
          </w:tcPr>
          <w:p>
            <w:pPr>
              <w:pStyle w:val="单元格样式4"/>
            </w:pPr>
            <w:r>
              <w:t xml:space="preserve">150000.00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138400.00</w:t>
            </w:r>
          </w:p>
        </w:tc>
        <w:tc>
          <w:tcPr>
            <w:tcW w:w="2551" w:type="dxa"/>
            <w:vAlign w:val="center"/>
          </w:tcPr>
          <w:p>
            <w:pPr>
              <w:pStyle w:val="单元格样式4"/>
            </w:pPr>
          </w:p>
        </w:tc>
        <w:tc>
          <w:tcPr>
            <w:tcW w:w="2551" w:type="dxa"/>
            <w:vAlign w:val="center"/>
          </w:tcPr>
          <w:p>
            <w:pPr>
              <w:pStyle w:val="单元格样式4"/>
            </w:pPr>
            <w:r>
              <w:t xml:space="preserve">138400.00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3450.00</w:t>
            </w:r>
          </w:p>
        </w:tc>
        <w:tc>
          <w:tcPr>
            <w:tcW w:w="2551" w:type="dxa"/>
            <w:vAlign w:val="center"/>
          </w:tcPr>
          <w:p>
            <w:pPr>
              <w:pStyle w:val="单元格样式4"/>
            </w:pPr>
          </w:p>
        </w:tc>
        <w:tc>
          <w:tcPr>
            <w:tcW w:w="2551" w:type="dxa"/>
            <w:vAlign w:val="center"/>
          </w:tcPr>
          <w:p>
            <w:pPr>
              <w:pStyle w:val="单元格样式4"/>
            </w:pPr>
            <w:r>
              <w:t xml:space="preserve">3450.00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1500000.00</w:t>
            </w:r>
          </w:p>
        </w:tc>
        <w:tc>
          <w:tcPr>
            <w:tcW w:w="2551" w:type="dxa"/>
            <w:vAlign w:val="center"/>
          </w:tcPr>
          <w:p>
            <w:pPr>
              <w:pStyle w:val="单元格样式4"/>
            </w:pPr>
          </w:p>
        </w:tc>
        <w:tc>
          <w:tcPr>
            <w:tcW w:w="2551" w:type="dxa"/>
            <w:vAlign w:val="center"/>
          </w:tcPr>
          <w:p>
            <w:pPr>
              <w:pStyle w:val="单元格样式4"/>
            </w:pPr>
            <w:r>
              <w:t xml:space="preserve">1500000.00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150000.00</w:t>
            </w:r>
          </w:p>
        </w:tc>
        <w:tc>
          <w:tcPr>
            <w:tcW w:w="2551" w:type="dxa"/>
            <w:vAlign w:val="center"/>
          </w:tcPr>
          <w:p>
            <w:pPr>
              <w:pStyle w:val="单元格样式4"/>
            </w:pPr>
          </w:p>
        </w:tc>
        <w:tc>
          <w:tcPr>
            <w:tcW w:w="2551" w:type="dxa"/>
            <w:vAlign w:val="center"/>
          </w:tcPr>
          <w:p>
            <w:pPr>
              <w:pStyle w:val="单元格样式4"/>
            </w:pPr>
            <w:r>
              <w:t xml:space="preserve">150000.00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1800.00</w:t>
            </w:r>
          </w:p>
        </w:tc>
        <w:tc>
          <w:tcPr>
            <w:tcW w:w="2551" w:type="dxa"/>
            <w:vAlign w:val="center"/>
          </w:tcPr>
          <w:p>
            <w:pPr>
              <w:pStyle w:val="单元格样式4"/>
            </w:pPr>
          </w:p>
        </w:tc>
        <w:tc>
          <w:tcPr>
            <w:tcW w:w="2551" w:type="dxa"/>
            <w:vAlign w:val="center"/>
          </w:tcPr>
          <w:p>
            <w:pPr>
              <w:pStyle w:val="单元格样式4"/>
            </w:pPr>
            <w:r>
              <w:t xml:space="preserve">1800.00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55200.00</w:t>
            </w:r>
          </w:p>
        </w:tc>
        <w:tc>
          <w:tcPr>
            <w:tcW w:w="2551" w:type="dxa"/>
            <w:vAlign w:val="center"/>
          </w:tcPr>
          <w:p>
            <w:pPr>
              <w:pStyle w:val="单元格样式4"/>
            </w:pPr>
          </w:p>
        </w:tc>
        <w:tc>
          <w:tcPr>
            <w:tcW w:w="2551" w:type="dxa"/>
            <w:vAlign w:val="center"/>
          </w:tcPr>
          <w:p>
            <w:pPr>
              <w:pStyle w:val="单元格样式4"/>
            </w:pPr>
            <w:r>
              <w:t xml:space="preserve">55200.00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69000.00</w:t>
            </w:r>
          </w:p>
        </w:tc>
        <w:tc>
          <w:tcPr>
            <w:tcW w:w="2551" w:type="dxa"/>
            <w:vAlign w:val="center"/>
          </w:tcPr>
          <w:p>
            <w:pPr>
              <w:pStyle w:val="单元格样式4"/>
            </w:pPr>
          </w:p>
        </w:tc>
        <w:tc>
          <w:tcPr>
            <w:tcW w:w="2551" w:type="dxa"/>
            <w:vAlign w:val="center"/>
          </w:tcPr>
          <w:p>
            <w:pPr>
              <w:pStyle w:val="单元格样式4"/>
            </w:pPr>
            <w:r>
              <w:t xml:space="preserve">69000.00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250000.00</w:t>
            </w:r>
          </w:p>
        </w:tc>
        <w:tc>
          <w:tcPr>
            <w:tcW w:w="2551" w:type="dxa"/>
            <w:vAlign w:val="center"/>
          </w:tcPr>
          <w:p>
            <w:pPr>
              <w:pStyle w:val="单元格样式4"/>
            </w:pPr>
          </w:p>
        </w:tc>
        <w:tc>
          <w:tcPr>
            <w:tcW w:w="2551" w:type="dxa"/>
            <w:vAlign w:val="center"/>
          </w:tcPr>
          <w:p>
            <w:pPr>
              <w:pStyle w:val="单元格样式4"/>
            </w:pPr>
            <w:r>
              <w:t xml:space="preserve">250000.00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366480.00</w:t>
            </w:r>
          </w:p>
        </w:tc>
        <w:tc>
          <w:tcPr>
            <w:tcW w:w="2551" w:type="dxa"/>
            <w:vAlign w:val="center"/>
          </w:tcPr>
          <w:p>
            <w:pPr>
              <w:pStyle w:val="单元格样式4"/>
            </w:pPr>
          </w:p>
        </w:tc>
        <w:tc>
          <w:tcPr>
            <w:tcW w:w="2551" w:type="dxa"/>
            <w:vAlign w:val="center"/>
          </w:tcPr>
          <w:p>
            <w:pPr>
              <w:pStyle w:val="单元格样式4"/>
            </w:pPr>
            <w:r>
              <w:t xml:space="preserve">366480.00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16600.00</w:t>
            </w:r>
          </w:p>
        </w:tc>
        <w:tc>
          <w:tcPr>
            <w:tcW w:w="2551" w:type="dxa"/>
            <w:vAlign w:val="center"/>
          </w:tcPr>
          <w:p>
            <w:pPr>
              <w:pStyle w:val="单元格样式4"/>
            </w:pPr>
          </w:p>
        </w:tc>
        <w:tc>
          <w:tcPr>
            <w:tcW w:w="2551" w:type="dxa"/>
            <w:vAlign w:val="center"/>
          </w:tcPr>
          <w:p>
            <w:pPr>
              <w:pStyle w:val="单元格样式4"/>
            </w:pPr>
            <w:r>
              <w:t xml:space="preserve">16600.00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250908.00</w:t>
            </w:r>
          </w:p>
        </w:tc>
        <w:tc>
          <w:tcPr>
            <w:tcW w:w="2551" w:type="dxa"/>
            <w:vAlign w:val="center"/>
          </w:tcPr>
          <w:p>
            <w:pPr>
              <w:pStyle w:val="单元格样式4"/>
            </w:pPr>
            <w:r>
              <w:t xml:space="preserve">250908.00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34440.00</w:t>
            </w:r>
          </w:p>
        </w:tc>
        <w:tc>
          <w:tcPr>
            <w:tcW w:w="2551" w:type="dxa"/>
            <w:vAlign w:val="center"/>
          </w:tcPr>
          <w:p>
            <w:pPr>
              <w:pStyle w:val="单元格样式4"/>
            </w:pPr>
            <w:r>
              <w:t xml:space="preserve">34440.00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52488.00</w:t>
            </w:r>
          </w:p>
        </w:tc>
        <w:tc>
          <w:tcPr>
            <w:tcW w:w="2551" w:type="dxa"/>
            <w:vAlign w:val="center"/>
          </w:tcPr>
          <w:p>
            <w:pPr>
              <w:pStyle w:val="单元格样式4"/>
            </w:pPr>
            <w:r>
              <w:t xml:space="preserve">52488.00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33000.00</w:t>
            </w:r>
          </w:p>
        </w:tc>
        <w:tc>
          <w:tcPr>
            <w:tcW w:w="2551" w:type="dxa"/>
            <w:vAlign w:val="center"/>
          </w:tcPr>
          <w:p>
            <w:pPr>
              <w:pStyle w:val="单元格样式4"/>
            </w:pPr>
            <w:r>
              <w:t xml:space="preserve">33000.00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960.00</w:t>
            </w:r>
          </w:p>
        </w:tc>
        <w:tc>
          <w:tcPr>
            <w:tcW w:w="2551" w:type="dxa"/>
            <w:vAlign w:val="center"/>
          </w:tcPr>
          <w:p>
            <w:pPr>
              <w:pStyle w:val="单元格样式4"/>
            </w:pPr>
            <w:r>
              <w:t xml:space="preserve">960.00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130020.00</w:t>
            </w:r>
          </w:p>
        </w:tc>
        <w:tc>
          <w:tcPr>
            <w:tcW w:w="2551" w:type="dxa"/>
            <w:vAlign w:val="center"/>
          </w:tcPr>
          <w:p>
            <w:pPr>
              <w:pStyle w:val="单元格样式4"/>
            </w:pPr>
            <w:r>
              <w:t xml:space="preserve">130020.00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50000.00</w:t>
            </w:r>
          </w:p>
        </w:tc>
        <w:tc>
          <w:tcPr>
            <w:tcW w:w="2551" w:type="dxa"/>
            <w:vAlign w:val="center"/>
          </w:tcPr>
          <w:p>
            <w:pPr>
              <w:pStyle w:val="单元格样式4"/>
            </w:pPr>
          </w:p>
        </w:tc>
        <w:tc>
          <w:tcPr>
            <w:tcW w:w="2551" w:type="dxa"/>
            <w:vAlign w:val="center"/>
          </w:tcPr>
          <w:p>
            <w:pPr>
              <w:pStyle w:val="单元格样式4"/>
            </w:pPr>
            <w:r>
              <w:t xml:space="preserve">50000.00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50000.00</w:t>
            </w:r>
          </w:p>
        </w:tc>
        <w:tc>
          <w:tcPr>
            <w:tcW w:w="2551" w:type="dxa"/>
            <w:vAlign w:val="center"/>
          </w:tcPr>
          <w:p>
            <w:pPr>
              <w:pStyle w:val="单元格样式4"/>
            </w:pPr>
          </w:p>
        </w:tc>
        <w:tc>
          <w:tcPr>
            <w:tcW w:w="2551" w:type="dxa"/>
            <w:vAlign w:val="center"/>
          </w:tcPr>
          <w:p>
            <w:pPr>
              <w:pStyle w:val="单元格样式4"/>
            </w:pPr>
            <w:r>
              <w:t xml:space="preserve">50000.00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250000.00</w:t>
            </w:r>
          </w:p>
        </w:tc>
        <w:tc>
          <w:tcPr>
            <w:tcW w:w="2381" w:type="dxa"/>
            <w:vAlign w:val="center"/>
          </w:tcPr>
          <w:p>
            <w:pPr>
              <w:pStyle w:val="单元格样式4"/>
            </w:pPr>
            <w:r>
              <w:t xml:space="preserve">250000.00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1500000.00</w:t>
            </w:r>
          </w:p>
        </w:tc>
        <w:tc>
          <w:tcPr>
            <w:tcW w:w="2381" w:type="dxa"/>
            <w:vAlign w:val="center"/>
          </w:tcPr>
          <w:p>
            <w:pPr>
              <w:pStyle w:val="单元格样式4"/>
            </w:pPr>
            <w:r>
              <w:t xml:space="preserve">1500000.00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中国共产党玉田县委员会办公室2023年部门预算信息公开情况说明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中国共产党玉田县委员会办公室2023年部门预算信息公开情况说明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按照《预算法》、《地方预决算公开操作规程》和《关于进一步推进预算公开工作的实施意见》规定，现将中国共产党玉田县委员会办公室2023年部门预算公开如下：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中国共产党玉田县委员会办公室工作职责</w:t>
      </w:r>
    </w:p>
    <w:p>
      <w:pPr>
        <w:pStyle w:val="插入文本样式-插入部门职责文件"/>
      </w:pPr>
      <w:r>
        <w:t xml:space="preserve">（一）负责推动党中央和省委、市委、县委决策部署的落实，按照县委要求协调有关方面开展工作，承担县委运行保障具体事务。</w:t>
      </w:r>
    </w:p>
    <w:p>
      <w:pPr>
        <w:pStyle w:val="插入文本样式-插入部门职责文件"/>
      </w:pPr>
      <w:r>
        <w:t xml:space="preserve">（二）负责县委和县委办公室文件、县委主要领导日常文稿和有关县领导讲话稿的起草、修改等工作。</w:t>
      </w:r>
    </w:p>
    <w:p>
      <w:pPr>
        <w:pStyle w:val="插入文本样式-插入部门职责文件"/>
      </w:pPr>
      <w:r>
        <w:t xml:space="preserve">（三）负责研究制定督促检查工作年度计划和阶段性安排，统筹规范督查活动；组织实施督促检查活动，推动中央和省委、市委、县委重大决策部署的贯彻落实，协调解决推动决策落实中的重大问题；对中央和省委、市委、县委重要文件、重要会议议定事项进行督促检查；办理中央和省委、市委、县委领导批示指示事项，负责全县社情民意工作，督促有关单位办理全国和省、市、县人大代表建议、政协委员提案等。</w:t>
      </w:r>
    </w:p>
    <w:p>
      <w:pPr>
        <w:pStyle w:val="插入文本样式-插入部门职责文件"/>
      </w:pPr>
      <w:r>
        <w:t xml:space="preserve">（四）围绕党中央和省委、市委、县委总体工作部署开展调查研究，提出意见和建议；组织撰写宣传、阐释党的路线方针政策和县委工作思路、部署要求的文章；组织各乡镇（街道）、县各派出机构和县直各部门围绕县委确定的重要课题协作攻关；收集和处理信息、反映动态，组织编写信息刊物；负责全县党委信息系统的协调和指导。</w:t>
      </w:r>
    </w:p>
    <w:p>
      <w:pPr>
        <w:pStyle w:val="插入文本样式-插入部门职责文件"/>
      </w:pPr>
      <w:r>
        <w:t xml:space="preserve">（五）负责县委全委会、县委常委会和县委其他重要会议的会务工作；负责县委领导参加重大活动和日常工作活动的组织安排。</w:t>
      </w:r>
    </w:p>
    <w:p>
      <w:pPr>
        <w:pStyle w:val="插入文本样式-插入部门职责文件"/>
      </w:pPr>
      <w:r>
        <w:t xml:space="preserve">（六）负责县委日常文书处理；负责县委文件和县委办公室代县委行文的审核工作；负责贯彻落实党内法规和规范性文件等工作；负责统筹协调和督促指导全县党务公开工作。</w:t>
      </w:r>
    </w:p>
    <w:p>
      <w:pPr>
        <w:pStyle w:val="插入文本样式-插入部门职责文件"/>
      </w:pPr>
      <w:r>
        <w:t xml:space="preserve">（七）负责党中央、省委、市委和全县党政军领导机关及要害部门之间密级文件的传递工作。</w:t>
      </w:r>
    </w:p>
    <w:p>
      <w:pPr>
        <w:pStyle w:val="插入文本样式-插入部门职责文件"/>
      </w:pPr>
      <w:r>
        <w:t xml:space="preserve">（八）负责全县档案事业宏观管理和监督指导等工作，委托档案馆具体行使职权。</w:t>
      </w:r>
    </w:p>
    <w:p>
      <w:pPr>
        <w:pStyle w:val="插入文本样式-插入部门职责文件"/>
      </w:pPr>
      <w:r>
        <w:t xml:space="preserve">（九）承担县委保密委员会、县密码工作领导小组的日常工作；负责全县保密、密码工作发展规划的拟订和组织实施，制定相关制度；对全县机要保密部门实施业务指导；负责全县党政机关及经济、科学等领域保密管理，通信和计算机网络的保密管理，全县密码的装备、使用和管理；负责失泄密事件的查处工作；负责全县电子政务内网、党委系统信息化等建设和管理工作；负责全县保密机要干部教育培训工作；负责县委领导及县委办公室机关办公网络设备维护；负责全县党政机关机要通信和明、密电报的传输。</w:t>
      </w:r>
    </w:p>
    <w:p>
      <w:pPr>
        <w:pStyle w:val="插入文本样式-插入部门职责文件"/>
      </w:pPr>
      <w:r>
        <w:t xml:space="preserve">（十）负责县委国家安全的日常工作，综合协调县委交办的国家安全方面的相关工作。</w:t>
      </w:r>
    </w:p>
    <w:p>
      <w:pPr>
        <w:pStyle w:val="插入文本样式-插入部门职责文件"/>
      </w:pPr>
      <w:r>
        <w:t xml:space="preserve">（十一）负责县委全面从严治党主体责任的日常工作，综合协调县委交办的全面从严治党方面的相关工作。</w:t>
      </w:r>
    </w:p>
    <w:p>
      <w:pPr>
        <w:pStyle w:val="插入文本样式-插入部门职责文件"/>
      </w:pPr>
      <w:r>
        <w:t xml:space="preserve">（十二）完成县委交办的其他任务。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中国共产党玉田县委员会办公室本级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按照预算管理有关规定，目前我省部门预算的编制实行综合预算管理，即全部收入和支出都反映在预算中。中国共产党玉田县委员会办公室机关及所属事业单位的收支包含在部门预算中。</w:t>
      </w:r>
    </w:p>
    <w:p>
      <w:pPr>
        <w:pStyle w:val="插入文本样式-插入预算公开部门预算安排的总体情况文件"/>
      </w:pPr>
      <w:r>
        <w:t xml:space="preserve">按照预算管理有关规定，目前我部门预算的编制实行综合预算管理，即全部收入和支出都反映在预算中。中国共产党玉田县委员会办公室机关及所属事业单位的收支包含在部门预算中。</w:t>
      </w:r>
    </w:p>
    <w:p>
      <w:pPr>
        <w:pStyle w:val="插入文本样式-插入预算公开部门预算安排的总体情况文件"/>
      </w:pPr>
      <w:r>
        <w:t xml:space="preserve">（一）收入说明</w:t>
      </w:r>
    </w:p>
    <w:p>
      <w:pPr>
        <w:pStyle w:val="插入文本样式-插入预算公开部门预算安排的总体情况文件"/>
      </w:pPr>
      <w:r>
        <w:t xml:space="preserve">2023年部门预算收入1420.40万元，其中一般公共预算收入为1420.40万元，政府性基金预算收入0万元。</w:t>
      </w:r>
    </w:p>
    <w:p>
      <w:pPr>
        <w:pStyle w:val="插入文本样式-插入预算公开部门预算安排的总体情况文件"/>
      </w:pPr>
      <w:r>
        <w:t xml:space="preserve">（二）支出说明</w:t>
      </w:r>
    </w:p>
    <w:p>
      <w:pPr>
        <w:pStyle w:val="插入文本样式-插入预算公开部门预算安排的总体情况文件"/>
      </w:pPr>
      <w:r>
        <w:t xml:space="preserve">2023年部门预算支出1420.40万元，其中人员经费854.09万元、日常公用经费307.93万元、专项公用经费0万元、专项项目支出258.39万元。</w:t>
      </w:r>
    </w:p>
    <w:p>
      <w:pPr>
        <w:pStyle w:val="插入文本样式-插入预算公开部门预算安排的总体情况文件"/>
      </w:pPr>
      <w:r>
        <w:t xml:space="preserve">（三）比上年增减情况</w:t>
      </w:r>
    </w:p>
    <w:p>
      <w:pPr>
        <w:pStyle w:val="插入文本样式-插入预算公开部门预算安排的总体情况文件"/>
      </w:pPr>
      <w:r>
        <w:t xml:space="preserve">2023年部门收支总预算较上年增加110.02万元。其中：人员经费支出较上年增加203.69万元，日常公用经费支出较上年减少8.91万元，专项公用经费支出较上年减少0万元。项目支出较上年减少84.75万元。</w:t>
      </w:r>
    </w:p>
    <w:p>
      <w:pPr>
        <w:pStyle w:val="插入文本样式-插入预算公开部门预算安排的总体情况文件"/>
      </w:pPr>
      <w:r>
        <w:t xml:space="preserve">2023年预算收支增加的原因是人员工资调整。</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机关运行经费支出307.93万元。其中按标准安排的含办公费34500元(69*500)；办公电话34部(包括领导办公室及宿舍)27200元(34*800);财政报账内网租赁费2400；住宅电话2724元(田军威，正处在职，780元，刘建峰，副处在职，684元，王洪福，副处在职，684元，胡金岭，正科在职，576元；移动电话27000元（其中县委领导3部，县委办3部，机要局1部。）；培训费3450元（69*50）；在职工会费55200（69*800）；在职福利费69000（69*1000）；退休人员福利费11250（15*750）等。</w:t>
      </w:r>
    </w:p>
    <w:p>
      <w:pPr>
        <w:pStyle w:val="插入文本样式-插入预算公开部门机关运行经费安排情况文件"/>
      </w:pPr>
      <w:r>
        <w:t xml:space="preserve">另有维修（护）费150000元；公务用车运行维护费250000元，其中县领导用车3辆,共135000元，一般公务用车5辆共115000元（燃料费72000元，维修费135000元，保险费15000元；其他28000元）；办公设备购置费50000元；印刷费200000元；租赁费138400元；专用材料费150000元；公务接待费1500000元。</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2023年，部门财政拨款“三公”经费预算安排175万元。比2022年减少0万元。具体情况如下：</w:t>
      </w:r>
    </w:p>
    <w:p>
      <w:pPr>
        <w:pStyle w:val="插入文本样式-插入预算公开部门财政拨款三公经费预算情况及增减变化原因文件"/>
      </w:pPr>
      <w:r>
        <w:t xml:space="preserve">（一）公务用车购置及运行费。共计安排25万元，较上年预算减少0万元。</w:t>
      </w:r>
    </w:p>
    <w:p>
      <w:pPr>
        <w:pStyle w:val="插入文本样式-插入预算公开部门财政拨款三公经费预算情况及增减变化原因文件"/>
      </w:pPr>
      <w:r>
        <w:t xml:space="preserve">1、公务用车购置安排0万元。与上年预算持平，原因为无公务用车购置计划。</w:t>
      </w:r>
    </w:p>
    <w:p>
      <w:pPr>
        <w:pStyle w:val="插入文本样式-插入预算公开部门财政拨款三公经费预算情况及增减变化原因文件"/>
      </w:pPr>
      <w:r>
        <w:t xml:space="preserve">2、公务用车运行维护费安排25万元。较上年预算减少0万元。</w:t>
      </w:r>
    </w:p>
    <w:p>
      <w:pPr>
        <w:pStyle w:val="插入文本样式-插入预算公开部门财政拨款三公经费预算情况及增减变化原因文件"/>
      </w:pPr>
      <w:r>
        <w:t xml:space="preserve">（二）公务接待费。安排150万元，较上年预算减少0万元。</w:t>
      </w:r>
    </w:p>
    <w:p>
      <w:pPr>
        <w:pStyle w:val="插入文本样式-插入预算公开部门财政拨款三公经费预算情况及增减变化原因文件"/>
      </w:pPr>
      <w:r>
        <w:t xml:space="preserve">（三）因公出国（境）费。安排0万元，无增减变动，原因为无因公出国（境）计划。</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紧紧围绕县委中心工作，求真务实，开拓创新，积极发挥参谋助手、督导检查、综合协调和保障服务的作用，为县委各项工作开展和全县经济社会发展做出更大贡献：</w:t>
      </w:r>
    </w:p>
    <w:p>
      <w:pPr>
        <w:pStyle w:val="插入文本样式-插入总体目标文件"/>
      </w:pPr>
      <w:r>
        <w:t xml:space="preserve">一是着眼全局，深入调研，科学提供县委决策参考；</w:t>
      </w:r>
    </w:p>
    <w:p>
      <w:pPr>
        <w:pStyle w:val="插入文本样式-插入总体目标文件"/>
      </w:pPr>
      <w:r>
        <w:t xml:space="preserve">二是注重实效，提高质量，充分发挥信息主导作用；</w:t>
      </w:r>
    </w:p>
    <w:p>
      <w:pPr>
        <w:pStyle w:val="插入文本样式-插入总体目标文件"/>
      </w:pPr>
      <w:r>
        <w:t xml:space="preserve">三是完善机制，狠抓落实，扎实推进督导检查工作；</w:t>
      </w:r>
    </w:p>
    <w:p>
      <w:pPr>
        <w:pStyle w:val="插入文本样式-插入总体目标文件"/>
      </w:pPr>
      <w:r>
        <w:t xml:space="preserve">四是从严要求，严谨规范，不断提高综合文字水平；</w:t>
      </w:r>
    </w:p>
    <w:p>
      <w:pPr>
        <w:pStyle w:val="插入文本样式-插入总体目标文件"/>
      </w:pPr>
      <w:r>
        <w:t xml:space="preserve">五是统筹兼顾，提高效能，着力强化后勤服务保障；</w:t>
      </w:r>
    </w:p>
    <w:p>
      <w:pPr>
        <w:pStyle w:val="插入文本样式-插入总体目标文件"/>
      </w:pPr>
      <w:r>
        <w:t xml:space="preserve">六是严格督导，组织协调，保障全县深化改革和重点工作的开展。</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一、承担县委领导交办的文件、讲话稿的起草修改工作；负责县委文件和县委办公室代县委行文的审核工作。</w:t>
      </w:r>
    </w:p>
    <w:p>
      <w:pPr>
        <w:pStyle w:val="插入文本样式-插入职责分类绩效目标文件"/>
      </w:pPr>
      <w:r>
        <w:t xml:space="preserve">绩效目标：按时保质完成县委领导交办的文件、讲话稿的起草修改工作；做好县委文件和县委办公室代县委行文的审核工作。</w:t>
      </w:r>
    </w:p>
    <w:p>
      <w:pPr>
        <w:pStyle w:val="插入文本样式-插入职责分类绩效目标文件"/>
      </w:pPr>
      <w:r>
        <w:t xml:space="preserve">绩效指标：文件、讲话稿的起草修改工作县领导满意率达到100%；县委文件和县委办公室代县委行文的审核工作差错率控制在2%以下。</w:t>
      </w:r>
    </w:p>
    <w:p>
      <w:pPr>
        <w:pStyle w:val="插入文本样式-插入职责分类绩效目标文件"/>
      </w:pPr>
      <w:r>
        <w:t xml:space="preserve">二、承担县委重要工作部署贯彻落实的督促检查，负责中央、省、市、县委领导同志批示件的转达和催办落实。</w:t>
      </w:r>
    </w:p>
    <w:p>
      <w:pPr>
        <w:pStyle w:val="插入文本样式-插入职责分类绩效目标文件"/>
      </w:pPr>
      <w:r>
        <w:t xml:space="preserve">绩效目标：完成县委重要工作部署贯彻落实的督促检查工作；负责中央、省、市、县委领导同志批示件的转达和催办落实。</w:t>
      </w:r>
    </w:p>
    <w:p>
      <w:pPr>
        <w:pStyle w:val="插入文本样式-插入职责分类绩效目标文件"/>
      </w:pPr>
      <w:r>
        <w:t xml:space="preserve">绩效指标：按照县委工作部署进行督导检查工作；按时完成中央、省、市、县委领导同志批示件的转达。</w:t>
      </w:r>
    </w:p>
    <w:p>
      <w:pPr>
        <w:pStyle w:val="插入文本样式-插入职责分类绩效目标文件"/>
      </w:pPr>
      <w:r>
        <w:t xml:space="preserve">三、围绕县委总体工作部署开展综合调研，收集和处理信息，搞好内刊编辑；负责全县党委信息系统的协调和指导。</w:t>
      </w:r>
    </w:p>
    <w:p>
      <w:pPr>
        <w:pStyle w:val="插入文本样式-插入职责分类绩效目标文件"/>
      </w:pPr>
      <w:r>
        <w:t xml:space="preserve">绩效目标：利用调研数据的收回和信息处理给领导决策提供依据；做好全县党委信息系统运行维护工作。</w:t>
      </w:r>
    </w:p>
    <w:p>
      <w:pPr>
        <w:pStyle w:val="插入文本样式-插入职责分类绩效目标文件"/>
      </w:pPr>
      <w:r>
        <w:t xml:space="preserve">绩效指标：撰写调研报告；全县党委信息系统正常运行。</w:t>
      </w:r>
    </w:p>
    <w:p>
      <w:pPr>
        <w:pStyle w:val="插入文本样式-插入职责分类绩效目标文件"/>
      </w:pPr>
      <w:r>
        <w:t xml:space="preserve">四、负责县委日常文书处理，县委各种会议的会务工作和县委日常活动的组织安排。</w:t>
      </w:r>
    </w:p>
    <w:p>
      <w:pPr>
        <w:pStyle w:val="插入文本样式-插入职责分类绩效目标文件"/>
      </w:pPr>
      <w:r>
        <w:t xml:space="preserve">绩效目标：处理县委日常文书工作，安排组织县委各种会议的会务工作和县委日常活动。</w:t>
      </w:r>
    </w:p>
    <w:p>
      <w:pPr>
        <w:pStyle w:val="插入文本样式-插入职责分类绩效目标文件"/>
      </w:pPr>
      <w:r>
        <w:t xml:space="preserve">绩效指标：保障县委日常文书工作高效和准确率，县委各种会议的会务工作和县委日常活动厉行节约。</w:t>
      </w:r>
    </w:p>
    <w:p>
      <w:pPr>
        <w:pStyle w:val="插入文本样式-插入职责分类绩效目标文件"/>
      </w:pPr>
    </w:p>
    <w:p>
      <w:pPr>
        <w:pStyle w:val="插入文本样式-插入职责分类绩效目标文件"/>
      </w:pPr>
      <w:r>
        <w:t xml:space="preserve">五、负责上级领导和其它县（市）领导来县委的接待服务工作。</w:t>
      </w:r>
    </w:p>
    <w:p>
      <w:pPr>
        <w:pStyle w:val="插入文本样式-插入职责分类绩效目标文件"/>
      </w:pPr>
      <w:r>
        <w:t xml:space="preserve">绩效目标：符合公务接待标准，上级领导和其它县（市）领导对服务接待工作满意。</w:t>
      </w:r>
    </w:p>
    <w:p>
      <w:pPr>
        <w:pStyle w:val="插入文本样式-插入职责分类绩效目标文件"/>
      </w:pPr>
      <w:r>
        <w:t xml:space="preserve">绩效指标：满意度达到95%以上。</w:t>
      </w:r>
    </w:p>
    <w:p>
      <w:pPr>
        <w:pStyle w:val="插入文本样式-插入职责分类绩效目标文件"/>
      </w:pPr>
      <w:r>
        <w:t xml:space="preserve">六、研究制定我县改革任务，按时效要求严格开展协调督察工作，搜集整理我县改革成功经验。</w:t>
      </w:r>
    </w:p>
    <w:p>
      <w:pPr>
        <w:pStyle w:val="插入文本样式-插入职责分类绩效目标文件"/>
      </w:pPr>
      <w:r>
        <w:t xml:space="preserve">绩效目标：研究制定我县改革任务、搜集整理我县改革成功经验，为县委领导决策提供依据。</w:t>
      </w:r>
    </w:p>
    <w:p>
      <w:pPr>
        <w:pStyle w:val="插入文本样式-插入职责分类绩效目标文件"/>
      </w:pPr>
      <w:r>
        <w:t xml:space="preserve">绩效指标：改革任务的制定符合我县实际，为县委领导决策提供依据。</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1、完善制度建设。制定完善预算绩效管理制度、资金管理办法、工作保障制度等，为全年预算绩效目标的实现奠定制度基础。</w:t>
      </w:r>
    </w:p>
    <w:p>
      <w:pPr>
        <w:pStyle w:val="插入文本样式-插入实现年度发展规划目标的保障措施文件"/>
      </w:pPr>
      <w:r>
        <w:t xml:space="preserve">2、加强支出管理。通过优化支出结构、编细编实预算、加快履行政府采购手续、尽快启动项目、及时支付资金、按规定及时下达资金等多种措施，确保支出进度达标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3、加强绩效运行监控。按要求开展绩效运行监控，发现问题及时采取措施，确保绩效目标如期保质实现。</w:t>
      </w:r>
    </w:p>
    <w:p>
      <w:pPr>
        <w:pStyle w:val="插入文本样式-插入实现年度发展规划目标的保障措施文件"/>
      </w:pPr>
      <w:r>
        <w:t xml:space="preserve">4、做好绩效自评。按要求开展上年度部门预算绩效自评和重点评价工作，对评价中发现的问题及时整改，调整优化支出结构，提高财政资金使用效益。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5、规范财务资产管理。完善财务管理制度，严格审批程序，加强固定资产登记、使用和报废处置管理，做到支出合理，物尽其用。</w:t>
      </w:r>
    </w:p>
    <w:p>
      <w:pPr>
        <w:pStyle w:val="插入文本样式-插入实现年度发展规划目标的保障措施文件"/>
      </w:pPr>
      <w:r>
        <w:t xml:space="preserve">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1、党政专用电视会议系统建设经费绩效目标表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1.保障政令畅通；提升办公效率和质量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网络设备数量</w:t>
            </w:r>
          </w:p>
        </w:tc>
        <w:tc>
          <w:tcPr>
            <w:tcW w:w="2835" w:type="dxa"/>
            <w:vAlign w:val="center"/>
          </w:tcPr>
          <w:p>
            <w:pPr>
              <w:pStyle w:val="单元格样式2"/>
            </w:pPr>
            <w:r>
              <w:t xml:space="preserve">2个运营商，双路传输网络设备</w:t>
            </w:r>
          </w:p>
        </w:tc>
        <w:tc>
          <w:tcPr>
            <w:tcW w:w="2551" w:type="dxa"/>
            <w:vAlign w:val="center"/>
          </w:tcPr>
          <w:p>
            <w:pPr>
              <w:pStyle w:val="单元格样式2"/>
            </w:pPr>
            <w:r>
              <w:t xml:space="preserve">按规定配备</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设备型号标准</w:t>
            </w:r>
          </w:p>
        </w:tc>
        <w:tc>
          <w:tcPr>
            <w:tcW w:w="2835" w:type="dxa"/>
            <w:vAlign w:val="center"/>
          </w:tcPr>
          <w:p>
            <w:pPr>
              <w:pStyle w:val="单元格样式2"/>
            </w:pPr>
            <w:r>
              <w:t xml:space="preserve">达到上级部门规定质量标准</w:t>
            </w:r>
          </w:p>
        </w:tc>
        <w:tc>
          <w:tcPr>
            <w:tcW w:w="2551" w:type="dxa"/>
            <w:vAlign w:val="center"/>
          </w:tcPr>
          <w:p>
            <w:pPr>
              <w:pStyle w:val="单元格样式2"/>
            </w:pPr>
            <w:r>
              <w:t xml:space="preserve">达到质量标准</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2835" w:type="dxa"/>
            <w:vAlign w:val="center"/>
          </w:tcPr>
          <w:p>
            <w:pPr>
              <w:pStyle w:val="单元格样式2"/>
            </w:pPr>
            <w:r>
              <w:t xml:space="preserve">按上级部门同意规定开展项目建设</w:t>
            </w:r>
          </w:p>
        </w:tc>
        <w:tc>
          <w:tcPr>
            <w:tcW w:w="2551" w:type="dxa"/>
            <w:vAlign w:val="center"/>
          </w:tcPr>
          <w:p>
            <w:pPr>
              <w:pStyle w:val="单元格样式2"/>
            </w:pPr>
            <w:r>
              <w:t xml:space="preserve">按时完成项目建设</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项目所需资金</w:t>
            </w:r>
          </w:p>
        </w:tc>
        <w:tc>
          <w:tcPr>
            <w:tcW w:w="2835" w:type="dxa"/>
            <w:vAlign w:val="center"/>
          </w:tcPr>
          <w:p>
            <w:pPr>
              <w:pStyle w:val="单元格样式2"/>
            </w:pPr>
            <w:r>
              <w:t xml:space="preserve">包括机房、控制室、会场改造及所需设备购置</w:t>
            </w:r>
          </w:p>
        </w:tc>
        <w:tc>
          <w:tcPr>
            <w:tcW w:w="2551" w:type="dxa"/>
            <w:vAlign w:val="center"/>
          </w:tcPr>
          <w:p>
            <w:pPr>
              <w:pStyle w:val="单元格样式2"/>
            </w:pPr>
            <w:r>
              <w:t xml:space="preserve">资金保障</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2835" w:type="dxa"/>
            <w:vAlign w:val="center"/>
          </w:tcPr>
          <w:p>
            <w:pPr>
              <w:pStyle w:val="单元格样式2"/>
            </w:pPr>
            <w:r>
              <w:t xml:space="preserve">保障会议效果和会议质量</w:t>
            </w:r>
          </w:p>
        </w:tc>
        <w:tc>
          <w:tcPr>
            <w:tcW w:w="2551" w:type="dxa"/>
            <w:vAlign w:val="center"/>
          </w:tcPr>
          <w:p>
            <w:pPr>
              <w:pStyle w:val="单元格样式2"/>
            </w:pPr>
            <w:r>
              <w:t xml:space="preserve">保障会议效果和会议质量</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节约会议成本</w:t>
            </w:r>
          </w:p>
        </w:tc>
        <w:tc>
          <w:tcPr>
            <w:tcW w:w="2835" w:type="dxa"/>
            <w:vAlign w:val="center"/>
          </w:tcPr>
          <w:p>
            <w:pPr>
              <w:pStyle w:val="单元格样式2"/>
            </w:pPr>
            <w:r>
              <w:t xml:space="preserve">节约下级去上级开会的成本</w:t>
            </w:r>
          </w:p>
        </w:tc>
        <w:tc>
          <w:tcPr>
            <w:tcW w:w="2551" w:type="dxa"/>
            <w:vAlign w:val="center"/>
          </w:tcPr>
          <w:p>
            <w:pPr>
              <w:pStyle w:val="单元格样式2"/>
            </w:pPr>
            <w:r>
              <w:t xml:space="preserve">节约下级去上级开会的成本</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服务保障</w:t>
            </w:r>
          </w:p>
        </w:tc>
        <w:tc>
          <w:tcPr>
            <w:tcW w:w="2835" w:type="dxa"/>
            <w:vAlign w:val="center"/>
          </w:tcPr>
          <w:p>
            <w:pPr>
              <w:pStyle w:val="单元格样式2"/>
            </w:pPr>
            <w:r>
              <w:t xml:space="preserve">更好的服务各级</w:t>
            </w:r>
          </w:p>
        </w:tc>
        <w:tc>
          <w:tcPr>
            <w:tcW w:w="2551" w:type="dxa"/>
            <w:vAlign w:val="center"/>
          </w:tcPr>
          <w:p>
            <w:pPr>
              <w:pStyle w:val="单元格样式2"/>
            </w:pPr>
            <w:r>
              <w:t xml:space="preserve">更好的服务各级</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项目功能</w:t>
            </w:r>
          </w:p>
        </w:tc>
        <w:tc>
          <w:tcPr>
            <w:tcW w:w="2835" w:type="dxa"/>
            <w:vAlign w:val="center"/>
          </w:tcPr>
          <w:p>
            <w:pPr>
              <w:pStyle w:val="单元格样式2"/>
            </w:pPr>
            <w:r>
              <w:t xml:space="preserve">保障政令快速传达至基层</w:t>
            </w:r>
          </w:p>
        </w:tc>
        <w:tc>
          <w:tcPr>
            <w:tcW w:w="2551" w:type="dxa"/>
            <w:vAlign w:val="center"/>
          </w:tcPr>
          <w:p>
            <w:pPr>
              <w:pStyle w:val="单元格样式2"/>
            </w:pPr>
            <w:r>
              <w:t xml:space="preserve">保障政令快速传达至基层</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使用单位满意度</w:t>
            </w:r>
          </w:p>
        </w:tc>
        <w:tc>
          <w:tcPr>
            <w:tcW w:w="2835" w:type="dxa"/>
            <w:vAlign w:val="center"/>
          </w:tcPr>
          <w:p>
            <w:pPr>
              <w:pStyle w:val="单元格样式2"/>
            </w:pPr>
            <w:r>
              <w:t xml:space="preserve">使用单位满意度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参会人员满意度</w:t>
            </w:r>
          </w:p>
        </w:tc>
        <w:tc>
          <w:tcPr>
            <w:tcW w:w="2835" w:type="dxa"/>
            <w:vAlign w:val="center"/>
          </w:tcPr>
          <w:p>
            <w:pPr>
              <w:pStyle w:val="单元格样式2"/>
            </w:pPr>
            <w:r>
              <w:t xml:space="preserve">参会人员满意度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2835" w:type="dxa"/>
            <w:vAlign w:val="center"/>
          </w:tcPr>
          <w:p>
            <w:pPr>
              <w:pStyle w:val="单元格样式2"/>
            </w:pPr>
            <w:r>
              <w:t xml:space="preserve">工作人员满意度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2、网络设备换装和文电传输系统建设经费绩效目标表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1.网络设备换装和文电传输系统建设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网络设备数量</w:t>
            </w:r>
          </w:p>
        </w:tc>
        <w:tc>
          <w:tcPr>
            <w:tcW w:w="2835" w:type="dxa"/>
            <w:vAlign w:val="center"/>
          </w:tcPr>
          <w:p>
            <w:pPr>
              <w:pStyle w:val="单元格样式2"/>
            </w:pPr>
            <w:r>
              <w:t xml:space="preserve">购置设备数量</w:t>
            </w:r>
          </w:p>
        </w:tc>
        <w:tc>
          <w:tcPr>
            <w:tcW w:w="2551" w:type="dxa"/>
            <w:vAlign w:val="center"/>
          </w:tcPr>
          <w:p>
            <w:pPr>
              <w:pStyle w:val="单元格样式2"/>
            </w:pPr>
            <w:r>
              <w:t xml:space="preserve">2台网络设备，1套文电传输系统</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设备型号标准</w:t>
            </w:r>
          </w:p>
        </w:tc>
        <w:tc>
          <w:tcPr>
            <w:tcW w:w="2835" w:type="dxa"/>
            <w:vAlign w:val="center"/>
          </w:tcPr>
          <w:p>
            <w:pPr>
              <w:pStyle w:val="单元格样式2"/>
            </w:pPr>
            <w:r>
              <w:t xml:space="preserve">设备型号标准</w:t>
            </w:r>
          </w:p>
        </w:tc>
        <w:tc>
          <w:tcPr>
            <w:tcW w:w="2551" w:type="dxa"/>
            <w:vAlign w:val="center"/>
          </w:tcPr>
          <w:p>
            <w:pPr>
              <w:pStyle w:val="单元格样式2"/>
            </w:pPr>
            <w:r>
              <w:t xml:space="preserve">达到上级业务部门统一规定质量标准</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2835" w:type="dxa"/>
            <w:vAlign w:val="center"/>
          </w:tcPr>
          <w:p>
            <w:pPr>
              <w:pStyle w:val="单元格样式2"/>
            </w:pPr>
            <w:r>
              <w:t xml:space="preserve">按照上级业务主管部门统一规定开展项目建设</w:t>
            </w:r>
          </w:p>
        </w:tc>
        <w:tc>
          <w:tcPr>
            <w:tcW w:w="2551" w:type="dxa"/>
            <w:vAlign w:val="center"/>
          </w:tcPr>
          <w:p>
            <w:pPr>
              <w:pStyle w:val="单元格样式2"/>
            </w:pPr>
            <w:r>
              <w:t xml:space="preserve">按时完成</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项目所需资金</w:t>
            </w:r>
          </w:p>
        </w:tc>
        <w:tc>
          <w:tcPr>
            <w:tcW w:w="2835" w:type="dxa"/>
            <w:vAlign w:val="center"/>
          </w:tcPr>
          <w:p>
            <w:pPr>
              <w:pStyle w:val="单元格样式2"/>
            </w:pPr>
            <w:r>
              <w:t xml:space="preserve">项目所需资金</w:t>
            </w:r>
          </w:p>
        </w:tc>
        <w:tc>
          <w:tcPr>
            <w:tcW w:w="2551" w:type="dxa"/>
            <w:vAlign w:val="center"/>
          </w:tcPr>
          <w:p>
            <w:pPr>
              <w:pStyle w:val="单元格样式2"/>
            </w:pPr>
            <w:r>
              <w:t xml:space="preserve">564380元</w:t>
            </w:r>
          </w:p>
        </w:tc>
        <w:tc>
          <w:tcPr>
            <w:tcW w:w="2268" w:type="dxa"/>
            <w:vAlign w:val="center"/>
          </w:tcPr>
          <w:p>
            <w:pPr>
              <w:pStyle w:val="单元格样式2"/>
            </w:pPr>
            <w:r>
              <w:t xml:space="preserve">冀保机字[2021]28号</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降低办公成本</w:t>
            </w:r>
          </w:p>
        </w:tc>
        <w:tc>
          <w:tcPr>
            <w:tcW w:w="2835" w:type="dxa"/>
            <w:vAlign w:val="center"/>
          </w:tcPr>
          <w:p>
            <w:pPr>
              <w:pStyle w:val="单元格样式2"/>
            </w:pPr>
            <w:r>
              <w:t xml:space="preserve">节约文件传输办理成本</w:t>
            </w:r>
          </w:p>
        </w:tc>
        <w:tc>
          <w:tcPr>
            <w:tcW w:w="2551" w:type="dxa"/>
            <w:vAlign w:val="center"/>
          </w:tcPr>
          <w:p>
            <w:pPr>
              <w:pStyle w:val="单元格样式2"/>
            </w:pPr>
            <w:r>
              <w:t xml:space="preserve">节约成本</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项目作用</w:t>
            </w:r>
          </w:p>
        </w:tc>
        <w:tc>
          <w:tcPr>
            <w:tcW w:w="2835" w:type="dxa"/>
            <w:vAlign w:val="center"/>
          </w:tcPr>
          <w:p>
            <w:pPr>
              <w:pStyle w:val="单元格样式2"/>
            </w:pPr>
            <w:r>
              <w:t xml:space="preserve">保障信息上通下达</w:t>
            </w:r>
          </w:p>
        </w:tc>
        <w:tc>
          <w:tcPr>
            <w:tcW w:w="2551" w:type="dxa"/>
            <w:vAlign w:val="center"/>
          </w:tcPr>
          <w:p>
            <w:pPr>
              <w:pStyle w:val="单元格样式2"/>
            </w:pPr>
            <w:r>
              <w:t xml:space="preserve">保障信息上通下达</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节能安全</w:t>
            </w:r>
          </w:p>
        </w:tc>
        <w:tc>
          <w:tcPr>
            <w:tcW w:w="2835" w:type="dxa"/>
            <w:vAlign w:val="center"/>
          </w:tcPr>
          <w:p>
            <w:pPr>
              <w:pStyle w:val="单元格样式2"/>
            </w:pPr>
            <w:r>
              <w:t xml:space="preserve">节约用电，安全可靠</w:t>
            </w:r>
          </w:p>
        </w:tc>
        <w:tc>
          <w:tcPr>
            <w:tcW w:w="2551" w:type="dxa"/>
            <w:vAlign w:val="center"/>
          </w:tcPr>
          <w:p>
            <w:pPr>
              <w:pStyle w:val="单元格样式2"/>
            </w:pPr>
            <w:r>
              <w:t xml:space="preserve">节约用电，安全可靠</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项目功能</w:t>
            </w:r>
          </w:p>
        </w:tc>
        <w:tc>
          <w:tcPr>
            <w:tcW w:w="2835" w:type="dxa"/>
            <w:vAlign w:val="center"/>
          </w:tcPr>
          <w:p>
            <w:pPr>
              <w:pStyle w:val="单元格样式2"/>
            </w:pPr>
            <w:r>
              <w:t xml:space="preserve">保障网络安全可靠</w:t>
            </w:r>
          </w:p>
        </w:tc>
        <w:tc>
          <w:tcPr>
            <w:tcW w:w="2551" w:type="dxa"/>
            <w:vAlign w:val="center"/>
          </w:tcPr>
          <w:p>
            <w:pPr>
              <w:pStyle w:val="单元格样式2"/>
            </w:pPr>
            <w:r>
              <w:t xml:space="preserve">保障网络安全可靠</w:t>
            </w:r>
          </w:p>
        </w:tc>
        <w:tc>
          <w:tcPr>
            <w:tcW w:w="2268" w:type="dxa"/>
            <w:vAlign w:val="center"/>
          </w:tcPr>
          <w:p>
            <w:pPr>
              <w:pStyle w:val="单元格样式2"/>
            </w:pPr>
            <w:r>
              <w:t xml:space="preserve">冀保机字[2021]28号</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单位满意度</w:t>
            </w:r>
          </w:p>
        </w:tc>
        <w:tc>
          <w:tcPr>
            <w:tcW w:w="2835" w:type="dxa"/>
            <w:vAlign w:val="center"/>
          </w:tcPr>
          <w:p>
            <w:pPr>
              <w:pStyle w:val="单元格样式2"/>
            </w:pPr>
            <w:r>
              <w:t xml:space="preserve">单位满意度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使用者满意度</w:t>
            </w:r>
          </w:p>
        </w:tc>
        <w:tc>
          <w:tcPr>
            <w:tcW w:w="2835" w:type="dxa"/>
            <w:vAlign w:val="center"/>
          </w:tcPr>
          <w:p>
            <w:pPr>
              <w:pStyle w:val="单元格样式2"/>
            </w:pPr>
            <w:r>
              <w:t xml:space="preserve">使用者满意度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上级业务主管部门满意度</w:t>
            </w:r>
          </w:p>
        </w:tc>
        <w:tc>
          <w:tcPr>
            <w:tcW w:w="2835" w:type="dxa"/>
            <w:vAlign w:val="center"/>
          </w:tcPr>
          <w:p>
            <w:pPr>
              <w:pStyle w:val="单元格样式2"/>
            </w:pPr>
            <w:r>
              <w:t xml:space="preserve">上级业务主管部门满意度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冀保机字[2021]28号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3、维护国家安全工作经费绩效目标表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1.组织开展国家安全宣传和教育培训工作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2835" w:type="dxa"/>
            <w:vAlign w:val="center"/>
          </w:tcPr>
          <w:p>
            <w:pPr>
              <w:pStyle w:val="单元格样式2"/>
            </w:pPr>
            <w:r>
              <w:t xml:space="preserve">组织国家安全宣传的次数</w:t>
            </w:r>
          </w:p>
        </w:tc>
        <w:tc>
          <w:tcPr>
            <w:tcW w:w="2551" w:type="dxa"/>
            <w:vAlign w:val="center"/>
          </w:tcPr>
          <w:p>
            <w:pPr>
              <w:pStyle w:val="单元格样式2"/>
            </w:pPr>
            <w:r>
              <w:t xml:space="preserve">≥1次</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提高国家安全意识</w:t>
            </w:r>
          </w:p>
        </w:tc>
        <w:tc>
          <w:tcPr>
            <w:tcW w:w="2835" w:type="dxa"/>
            <w:vAlign w:val="center"/>
          </w:tcPr>
          <w:p>
            <w:pPr>
              <w:pStyle w:val="单元格样式2"/>
            </w:pPr>
            <w:r>
              <w:t xml:space="preserve">通过宣传培训提高国家安全意识</w:t>
            </w:r>
          </w:p>
        </w:tc>
        <w:tc>
          <w:tcPr>
            <w:tcW w:w="2551" w:type="dxa"/>
            <w:vAlign w:val="center"/>
          </w:tcPr>
          <w:p>
            <w:pPr>
              <w:pStyle w:val="单元格样式2"/>
            </w:pPr>
            <w:r>
              <w:t xml:space="preserve">安全意识得到提高</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处置突发事件的能力提升</w:t>
            </w:r>
          </w:p>
        </w:tc>
        <w:tc>
          <w:tcPr>
            <w:tcW w:w="2835" w:type="dxa"/>
            <w:vAlign w:val="center"/>
          </w:tcPr>
          <w:p>
            <w:pPr>
              <w:pStyle w:val="单元格样式2"/>
            </w:pPr>
            <w:r>
              <w:t xml:space="preserve">处置设计国家安全的重大事违纪和突发事件能力</w:t>
            </w:r>
          </w:p>
        </w:tc>
        <w:tc>
          <w:tcPr>
            <w:tcW w:w="2551" w:type="dxa"/>
            <w:vAlign w:val="center"/>
          </w:tcPr>
          <w:p>
            <w:pPr>
              <w:pStyle w:val="单元格样式2"/>
            </w:pPr>
            <w:r>
              <w:t xml:space="preserve">明显增强</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宣传（培训）成本控制</w:t>
            </w:r>
          </w:p>
        </w:tc>
        <w:tc>
          <w:tcPr>
            <w:tcW w:w="2835" w:type="dxa"/>
            <w:vAlign w:val="center"/>
          </w:tcPr>
          <w:p>
            <w:pPr>
              <w:pStyle w:val="单元格样式2"/>
            </w:pPr>
            <w:r>
              <w:t xml:space="preserve">宣传（培训）支出符合有关政策</w:t>
            </w:r>
          </w:p>
        </w:tc>
        <w:tc>
          <w:tcPr>
            <w:tcW w:w="2551" w:type="dxa"/>
            <w:vAlign w:val="center"/>
          </w:tcPr>
          <w:p>
            <w:pPr>
              <w:pStyle w:val="单元格样式2"/>
            </w:pPr>
            <w:r>
              <w:t xml:space="preserve">符合政策要求</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国家安全政策落实率</w:t>
            </w:r>
          </w:p>
        </w:tc>
        <w:tc>
          <w:tcPr>
            <w:tcW w:w="2835" w:type="dxa"/>
            <w:vAlign w:val="center"/>
          </w:tcPr>
          <w:p>
            <w:pPr>
              <w:pStyle w:val="单元格样式2"/>
            </w:pPr>
            <w:r>
              <w:t xml:space="preserve">全县国家安全政策的统筹协调</w:t>
            </w:r>
          </w:p>
        </w:tc>
        <w:tc>
          <w:tcPr>
            <w:tcW w:w="2551" w:type="dxa"/>
            <w:vAlign w:val="center"/>
          </w:tcPr>
          <w:p>
            <w:pPr>
              <w:pStyle w:val="单元格样式2"/>
            </w:pPr>
            <w:r>
              <w:t xml:space="preserve">政策实施情况</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群众的国家安全意识</w:t>
            </w:r>
          </w:p>
        </w:tc>
        <w:tc>
          <w:tcPr>
            <w:tcW w:w="2835" w:type="dxa"/>
            <w:vAlign w:val="center"/>
          </w:tcPr>
          <w:p>
            <w:pPr>
              <w:pStyle w:val="单元格样式2"/>
            </w:pPr>
            <w:r>
              <w:t xml:space="preserve">群众的国家安全意识提高</w:t>
            </w:r>
          </w:p>
        </w:tc>
        <w:tc>
          <w:tcPr>
            <w:tcW w:w="2551" w:type="dxa"/>
            <w:vAlign w:val="center"/>
          </w:tcPr>
          <w:p>
            <w:pPr>
              <w:pStyle w:val="单元格样式2"/>
            </w:pPr>
            <w:r>
              <w:t xml:space="preserve">明显提高</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宣传活动对环境的影响</w:t>
            </w:r>
          </w:p>
        </w:tc>
        <w:tc>
          <w:tcPr>
            <w:tcW w:w="2835" w:type="dxa"/>
            <w:vAlign w:val="center"/>
          </w:tcPr>
          <w:p>
            <w:pPr>
              <w:pStyle w:val="单元格样式2"/>
            </w:pPr>
            <w:r>
              <w:t xml:space="preserve">宣传活动对环境的影响</w:t>
            </w:r>
          </w:p>
        </w:tc>
        <w:tc>
          <w:tcPr>
            <w:tcW w:w="2551" w:type="dxa"/>
            <w:vAlign w:val="center"/>
          </w:tcPr>
          <w:p>
            <w:pPr>
              <w:pStyle w:val="单元格样式2"/>
            </w:pPr>
            <w:r>
              <w:t xml:space="preserve">不造成负面影响</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组织国家安全风险排查</w:t>
            </w:r>
          </w:p>
        </w:tc>
        <w:tc>
          <w:tcPr>
            <w:tcW w:w="2835" w:type="dxa"/>
            <w:vAlign w:val="center"/>
          </w:tcPr>
          <w:p>
            <w:pPr>
              <w:pStyle w:val="单元格样式2"/>
            </w:pPr>
            <w:r>
              <w:t xml:space="preserve">组织国家安全风险排查</w:t>
            </w:r>
          </w:p>
        </w:tc>
        <w:tc>
          <w:tcPr>
            <w:tcW w:w="2551" w:type="dxa"/>
            <w:vAlign w:val="center"/>
          </w:tcPr>
          <w:p>
            <w:pPr>
              <w:pStyle w:val="单元格样式2"/>
            </w:pPr>
            <w:r>
              <w:t xml:space="preserve">全面排查</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领导满意度</w:t>
            </w:r>
          </w:p>
        </w:tc>
        <w:tc>
          <w:tcPr>
            <w:tcW w:w="2835" w:type="dxa"/>
            <w:vAlign w:val="center"/>
          </w:tcPr>
          <w:p>
            <w:pPr>
              <w:pStyle w:val="单元格样式2"/>
            </w:pPr>
            <w:r>
              <w:t xml:space="preserve">县领导对国家安全工作的满意度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上级机关满意度</w:t>
            </w:r>
          </w:p>
        </w:tc>
        <w:tc>
          <w:tcPr>
            <w:tcW w:w="2835" w:type="dxa"/>
            <w:vAlign w:val="center"/>
          </w:tcPr>
          <w:p>
            <w:pPr>
              <w:pStyle w:val="单元格样式2"/>
            </w:pPr>
            <w:r>
              <w:t xml:space="preserve">上级机关对国家安全工作的满意度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2835" w:type="dxa"/>
            <w:vAlign w:val="center"/>
          </w:tcPr>
          <w:p>
            <w:pPr>
              <w:pStyle w:val="单元格样式2"/>
            </w:pPr>
            <w:r>
              <w:t xml:space="preserve">工作人员满意度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4、县委专项业务费绩效目标表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大型会议控制率</w:t>
            </w:r>
          </w:p>
        </w:tc>
        <w:tc>
          <w:tcPr>
            <w:tcW w:w="2835" w:type="dxa"/>
            <w:vAlign w:val="center"/>
          </w:tcPr>
          <w:p>
            <w:pPr>
              <w:pStyle w:val="单元格样式2"/>
            </w:pPr>
            <w:r>
              <w:t xml:space="preserve">减少的大型会议数量占年度大型会议数量的比例</w:t>
            </w:r>
          </w:p>
        </w:tc>
        <w:tc>
          <w:tcPr>
            <w:tcW w:w="2551" w:type="dxa"/>
            <w:vAlign w:val="center"/>
          </w:tcPr>
          <w:p>
            <w:pPr>
              <w:pStyle w:val="单元格样式2"/>
            </w:pPr>
            <w:r>
              <w:t xml:space="preserve">≥1%</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会务接待工作完成率</w:t>
            </w:r>
          </w:p>
        </w:tc>
        <w:tc>
          <w:tcPr>
            <w:tcW w:w="2835" w:type="dxa"/>
            <w:vAlign w:val="center"/>
          </w:tcPr>
          <w:p>
            <w:pPr>
              <w:pStyle w:val="单元格样式2"/>
            </w:pPr>
            <w:r>
              <w:t xml:space="preserve">已完成公务接待工作占会务接待总量的比例</w:t>
            </w:r>
          </w:p>
        </w:tc>
        <w:tc>
          <w:tcPr>
            <w:tcW w:w="2551" w:type="dxa"/>
            <w:vAlign w:val="center"/>
          </w:tcPr>
          <w:p>
            <w:pPr>
              <w:pStyle w:val="单元格样式2"/>
            </w:pPr>
            <w:r>
              <w:t xml:space="preserve">全部完成</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公文流转速度</w:t>
            </w:r>
          </w:p>
        </w:tc>
        <w:tc>
          <w:tcPr>
            <w:tcW w:w="2835" w:type="dxa"/>
            <w:vAlign w:val="center"/>
          </w:tcPr>
          <w:p>
            <w:pPr>
              <w:pStyle w:val="单元格样式2"/>
            </w:pPr>
            <w:r>
              <w:t xml:space="preserve">来文、发文办理时限是否符合相关规定要求</w:t>
            </w:r>
          </w:p>
        </w:tc>
        <w:tc>
          <w:tcPr>
            <w:tcW w:w="2551" w:type="dxa"/>
            <w:vAlign w:val="center"/>
          </w:tcPr>
          <w:p>
            <w:pPr>
              <w:pStyle w:val="单元格样式2"/>
            </w:pPr>
            <w:r>
              <w:t xml:space="preserve">在规定时间内完成公文流转</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会议费标准控制</w:t>
            </w:r>
          </w:p>
        </w:tc>
        <w:tc>
          <w:tcPr>
            <w:tcW w:w="2835" w:type="dxa"/>
            <w:vAlign w:val="center"/>
          </w:tcPr>
          <w:p>
            <w:pPr>
              <w:pStyle w:val="单元格样式2"/>
            </w:pPr>
            <w:r>
              <w:t xml:space="preserve">各类会议人均会议费标准控制</w:t>
            </w:r>
          </w:p>
        </w:tc>
        <w:tc>
          <w:tcPr>
            <w:tcW w:w="2551" w:type="dxa"/>
            <w:vAlign w:val="center"/>
          </w:tcPr>
          <w:p>
            <w:pPr>
              <w:pStyle w:val="单元格样式2"/>
            </w:pPr>
            <w:r>
              <w:t xml:space="preserve">严格按照规定执行</w:t>
            </w:r>
          </w:p>
        </w:tc>
        <w:tc>
          <w:tcPr>
            <w:tcW w:w="2268" w:type="dxa"/>
            <w:vAlign w:val="center"/>
          </w:tcPr>
          <w:p>
            <w:pPr>
              <w:pStyle w:val="单元格样式2"/>
            </w:pPr>
            <w:r>
              <w:t xml:space="preserve">依据实际确定</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会议产生决策数量</w:t>
            </w:r>
          </w:p>
        </w:tc>
        <w:tc>
          <w:tcPr>
            <w:tcW w:w="2835" w:type="dxa"/>
            <w:vAlign w:val="center"/>
          </w:tcPr>
          <w:p>
            <w:pPr>
              <w:pStyle w:val="单元格样式2"/>
            </w:pPr>
            <w:r>
              <w:t xml:space="preserve">通过会议产地的全县重大决策部署等</w:t>
            </w:r>
          </w:p>
        </w:tc>
        <w:tc>
          <w:tcPr>
            <w:tcW w:w="2551" w:type="dxa"/>
            <w:vAlign w:val="center"/>
          </w:tcPr>
          <w:p>
            <w:pPr>
              <w:pStyle w:val="单元格样式2"/>
            </w:pPr>
            <w:r>
              <w:t xml:space="preserve">产生决策部署</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社会经济发展贡献率</w:t>
            </w:r>
          </w:p>
        </w:tc>
        <w:tc>
          <w:tcPr>
            <w:tcW w:w="2835" w:type="dxa"/>
            <w:vAlign w:val="center"/>
          </w:tcPr>
          <w:p>
            <w:pPr>
              <w:pStyle w:val="单元格样式2"/>
            </w:pPr>
            <w:r>
              <w:t xml:space="preserve">会议形成的决策部署对全县经济社会发展的推动作用</w:t>
            </w:r>
          </w:p>
        </w:tc>
        <w:tc>
          <w:tcPr>
            <w:tcW w:w="2551" w:type="dxa"/>
            <w:vAlign w:val="center"/>
          </w:tcPr>
          <w:p>
            <w:pPr>
              <w:pStyle w:val="单元格样式2"/>
            </w:pPr>
            <w:r>
              <w:t xml:space="preserve">有效推动全县经济社会发展</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对生态环境的影响</w:t>
            </w:r>
          </w:p>
        </w:tc>
        <w:tc>
          <w:tcPr>
            <w:tcW w:w="2835" w:type="dxa"/>
            <w:vAlign w:val="center"/>
          </w:tcPr>
          <w:p>
            <w:pPr>
              <w:pStyle w:val="单元格样式2"/>
            </w:pPr>
            <w:r>
              <w:t xml:space="preserve">对生态环境的影响</w:t>
            </w:r>
          </w:p>
        </w:tc>
        <w:tc>
          <w:tcPr>
            <w:tcW w:w="2551" w:type="dxa"/>
            <w:vAlign w:val="center"/>
          </w:tcPr>
          <w:p>
            <w:pPr>
              <w:pStyle w:val="单元格样式2"/>
            </w:pPr>
            <w:r>
              <w:t xml:space="preserve">不破坏生态环境</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重大工作参与率</w:t>
            </w:r>
          </w:p>
        </w:tc>
        <w:tc>
          <w:tcPr>
            <w:tcW w:w="2835" w:type="dxa"/>
            <w:vAlign w:val="center"/>
          </w:tcPr>
          <w:p>
            <w:pPr>
              <w:pStyle w:val="单元格样式2"/>
            </w:pPr>
            <w:r>
              <w:t xml:space="preserve">反映县领导参与省市和县委重大改革工作事项的数量占总量的比例</w:t>
            </w:r>
          </w:p>
        </w:tc>
        <w:tc>
          <w:tcPr>
            <w:tcW w:w="2551" w:type="dxa"/>
            <w:vAlign w:val="center"/>
          </w:tcPr>
          <w:p>
            <w:pPr>
              <w:pStyle w:val="单元格样式2"/>
            </w:pPr>
            <w:r>
              <w:t xml:space="preserve">≥90%</w:t>
            </w:r>
          </w:p>
        </w:tc>
        <w:tc>
          <w:tcPr>
            <w:tcW w:w="2268" w:type="dxa"/>
            <w:vAlign w:val="center"/>
          </w:tcPr>
          <w:p>
            <w:pPr>
              <w:pStyle w:val="单元格样式2"/>
            </w:pPr>
            <w:r>
              <w:t xml:space="preserve">依据实际确定</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参会对象满意度</w:t>
            </w:r>
          </w:p>
        </w:tc>
        <w:tc>
          <w:tcPr>
            <w:tcW w:w="2835" w:type="dxa"/>
            <w:vAlign w:val="center"/>
          </w:tcPr>
          <w:p>
            <w:pPr>
              <w:pStyle w:val="单元格样式2"/>
            </w:pPr>
            <w:r>
              <w:t xml:space="preserve">参会对象满意度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2835" w:type="dxa"/>
            <w:vAlign w:val="center"/>
          </w:tcPr>
          <w:p>
            <w:pPr>
              <w:pStyle w:val="单元格样式2"/>
            </w:pPr>
            <w:r>
              <w:t xml:space="preserve">工作人员满意度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单位满意度</w:t>
            </w:r>
          </w:p>
        </w:tc>
        <w:tc>
          <w:tcPr>
            <w:tcW w:w="2835" w:type="dxa"/>
            <w:vAlign w:val="center"/>
          </w:tcPr>
          <w:p>
            <w:pPr>
              <w:pStyle w:val="单元格样式2"/>
            </w:pPr>
            <w:r>
              <w:t xml:space="preserve">单位满意度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5、行政中心二楼视频会议系统建设经费绩效目标表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1.行政中心二楼视频会议系统建设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视频会议系统数量</w:t>
            </w:r>
          </w:p>
        </w:tc>
        <w:tc>
          <w:tcPr>
            <w:tcW w:w="2835" w:type="dxa"/>
            <w:vAlign w:val="center"/>
          </w:tcPr>
          <w:p>
            <w:pPr>
              <w:pStyle w:val="单元格样式2"/>
            </w:pPr>
            <w:r>
              <w:t xml:space="preserve">视频会议系统数量</w:t>
            </w:r>
          </w:p>
        </w:tc>
        <w:tc>
          <w:tcPr>
            <w:tcW w:w="2551" w:type="dxa"/>
            <w:vAlign w:val="center"/>
          </w:tcPr>
          <w:p>
            <w:pPr>
              <w:pStyle w:val="单元格样式2"/>
            </w:pPr>
            <w:r>
              <w:t xml:space="preserve">1套</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视频会议系统运行情况</w:t>
            </w:r>
          </w:p>
        </w:tc>
        <w:tc>
          <w:tcPr>
            <w:tcW w:w="2835" w:type="dxa"/>
            <w:vAlign w:val="center"/>
          </w:tcPr>
          <w:p>
            <w:pPr>
              <w:pStyle w:val="单元格样式2"/>
            </w:pPr>
            <w:r>
              <w:t xml:space="preserve">视频会议系统运行情况</w:t>
            </w:r>
          </w:p>
        </w:tc>
        <w:tc>
          <w:tcPr>
            <w:tcW w:w="2551" w:type="dxa"/>
            <w:vAlign w:val="center"/>
          </w:tcPr>
          <w:p>
            <w:pPr>
              <w:pStyle w:val="单元格样式2"/>
            </w:pPr>
            <w:r>
              <w:t xml:space="preserve">24小时正常运行</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2835" w:type="dxa"/>
            <w:vAlign w:val="center"/>
          </w:tcPr>
          <w:p>
            <w:pPr>
              <w:pStyle w:val="单元格样式2"/>
            </w:pPr>
            <w:r>
              <w:t xml:space="preserve">项目完成时间</w:t>
            </w:r>
          </w:p>
        </w:tc>
        <w:tc>
          <w:tcPr>
            <w:tcW w:w="2551" w:type="dxa"/>
            <w:vAlign w:val="center"/>
          </w:tcPr>
          <w:p>
            <w:pPr>
              <w:pStyle w:val="单元格样式2"/>
            </w:pPr>
            <w:r>
              <w:t xml:space="preserve">2022年底前</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设备价格</w:t>
            </w:r>
          </w:p>
        </w:tc>
        <w:tc>
          <w:tcPr>
            <w:tcW w:w="2835" w:type="dxa"/>
            <w:vAlign w:val="center"/>
          </w:tcPr>
          <w:p>
            <w:pPr>
              <w:pStyle w:val="单元格样式2"/>
            </w:pPr>
            <w:r>
              <w:t xml:space="preserve">设备价格</w:t>
            </w:r>
          </w:p>
        </w:tc>
        <w:tc>
          <w:tcPr>
            <w:tcW w:w="2551" w:type="dxa"/>
            <w:vAlign w:val="center"/>
          </w:tcPr>
          <w:p>
            <w:pPr>
              <w:pStyle w:val="单元格样式2"/>
            </w:pPr>
            <w:r>
              <w:t xml:space="preserve">142350元</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支持领导正常参加上级视频会议</w:t>
            </w:r>
          </w:p>
        </w:tc>
        <w:tc>
          <w:tcPr>
            <w:tcW w:w="2835" w:type="dxa"/>
            <w:vAlign w:val="center"/>
          </w:tcPr>
          <w:p>
            <w:pPr>
              <w:pStyle w:val="单元格样式2"/>
            </w:pPr>
            <w:r>
              <w:t xml:space="preserve">支持领导正常参加上级视频会议</w:t>
            </w:r>
          </w:p>
        </w:tc>
        <w:tc>
          <w:tcPr>
            <w:tcW w:w="2551" w:type="dxa"/>
            <w:vAlign w:val="center"/>
          </w:tcPr>
          <w:p>
            <w:pPr>
              <w:pStyle w:val="单元格样式2"/>
            </w:pPr>
            <w:r>
              <w:t xml:space="preserve">支持领导正常参加上级视频会议</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会议冲突时调整调配</w:t>
            </w:r>
          </w:p>
        </w:tc>
        <w:tc>
          <w:tcPr>
            <w:tcW w:w="2835" w:type="dxa"/>
            <w:vAlign w:val="center"/>
          </w:tcPr>
          <w:p>
            <w:pPr>
              <w:pStyle w:val="单元格样式2"/>
            </w:pPr>
            <w:r>
              <w:t xml:space="preserve">会议冲突时调整调配</w:t>
            </w:r>
          </w:p>
        </w:tc>
        <w:tc>
          <w:tcPr>
            <w:tcW w:w="2551" w:type="dxa"/>
            <w:vAlign w:val="center"/>
          </w:tcPr>
          <w:p>
            <w:pPr>
              <w:pStyle w:val="单元格样式2"/>
            </w:pPr>
            <w:r>
              <w:t xml:space="preserve">会议冲突时调整调配</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网络安全畅通</w:t>
            </w:r>
          </w:p>
        </w:tc>
        <w:tc>
          <w:tcPr>
            <w:tcW w:w="2835" w:type="dxa"/>
            <w:vAlign w:val="center"/>
          </w:tcPr>
          <w:p>
            <w:pPr>
              <w:pStyle w:val="单元格样式2"/>
            </w:pPr>
            <w:r>
              <w:t xml:space="preserve">网络安全畅通</w:t>
            </w:r>
          </w:p>
        </w:tc>
        <w:tc>
          <w:tcPr>
            <w:tcW w:w="2551" w:type="dxa"/>
            <w:vAlign w:val="center"/>
          </w:tcPr>
          <w:p>
            <w:pPr>
              <w:pStyle w:val="单元格样式2"/>
            </w:pPr>
            <w:r>
              <w:t xml:space="preserve">网络安全畅通</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信息上通下达</w:t>
            </w:r>
          </w:p>
        </w:tc>
        <w:tc>
          <w:tcPr>
            <w:tcW w:w="2835" w:type="dxa"/>
            <w:vAlign w:val="center"/>
          </w:tcPr>
          <w:p>
            <w:pPr>
              <w:pStyle w:val="单元格样式2"/>
            </w:pPr>
            <w:r>
              <w:t xml:space="preserve">信息上通下达</w:t>
            </w:r>
          </w:p>
        </w:tc>
        <w:tc>
          <w:tcPr>
            <w:tcW w:w="2551" w:type="dxa"/>
            <w:vAlign w:val="center"/>
          </w:tcPr>
          <w:p>
            <w:pPr>
              <w:pStyle w:val="单元格样式2"/>
            </w:pPr>
            <w:r>
              <w:t xml:space="preserve">信息上通下达</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使用者满意度</w:t>
            </w:r>
          </w:p>
        </w:tc>
        <w:tc>
          <w:tcPr>
            <w:tcW w:w="2835" w:type="dxa"/>
            <w:vAlign w:val="center"/>
          </w:tcPr>
          <w:p>
            <w:pPr>
              <w:pStyle w:val="单元格样式2"/>
            </w:pPr>
            <w:r>
              <w:t xml:space="preserve">使用者满意度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服务人员满意度</w:t>
            </w:r>
          </w:p>
        </w:tc>
        <w:tc>
          <w:tcPr>
            <w:tcW w:w="2835" w:type="dxa"/>
            <w:vAlign w:val="center"/>
          </w:tcPr>
          <w:p>
            <w:pPr>
              <w:pStyle w:val="单元格样式2"/>
            </w:pPr>
            <w:r>
              <w:t xml:space="preserve">服务人员满意度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使用单位满意度</w:t>
            </w:r>
          </w:p>
        </w:tc>
        <w:tc>
          <w:tcPr>
            <w:tcW w:w="2835" w:type="dxa"/>
            <w:vAlign w:val="center"/>
          </w:tcPr>
          <w:p>
            <w:pPr>
              <w:pStyle w:val="单元格样式2"/>
            </w:pPr>
            <w:r>
              <w:t xml:space="preserve">使用单位满意度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2023年，中国共产党玉田县委员会办公室安排政府采购预算100000.00万元。具体内容见下表。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100000.00</w:t>
            </w:r>
          </w:p>
        </w:tc>
        <w:tc>
          <w:tcPr>
            <w:tcW w:w="964" w:type="dxa"/>
            <w:vAlign w:val="center"/>
          </w:tcPr>
          <w:p>
            <w:pPr>
              <w:pStyle w:val="单元格样式7"/>
            </w:pPr>
            <w:r>
              <w:t xml:space="preserve">100000.00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100000.00</w:t>
            </w:r>
          </w:p>
        </w:tc>
      </w:tr>
      <w:tr>
        <w:trPr>
          <w:cantSplit/>
          <w:jc w:val="center"/>
        </w:trPr>
        <w:tc>
          <w:tcPr>
            <w:tcW w:w="1701" w:type="dxa"/>
            <w:vAlign w:val="center"/>
          </w:tcPr>
          <w:p>
            <w:pPr>
              <w:pStyle w:val="单元格样式6"/>
            </w:pPr>
            <w:r>
              <w:t xml:space="preserve">中国共产党玉田县委员会办公室本级小计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100000.00</w:t>
            </w:r>
          </w:p>
        </w:tc>
        <w:tc>
          <w:tcPr>
            <w:tcW w:w="964" w:type="dxa"/>
            <w:vAlign w:val="center"/>
          </w:tcPr>
          <w:p>
            <w:pPr>
              <w:pStyle w:val="单元格样式7"/>
            </w:pPr>
            <w:r>
              <w:t xml:space="preserve">100000.00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100000.00</w:t>
            </w:r>
          </w:p>
        </w:tc>
      </w:tr>
      <w:tr>
        <w:trPr>
          <w:cantSplit/>
          <w:jc w:val="center"/>
        </w:trPr>
        <w:tc>
          <w:tcPr>
            <w:tcW w:w="1701" w:type="dxa"/>
            <w:vAlign w:val="center"/>
          </w:tcPr>
          <w:p>
            <w:pPr>
              <w:pStyle w:val="单元格样式2"/>
            </w:pPr>
            <w:r>
              <w:t xml:space="preserve">县委专项业务费</w:t>
            </w:r>
          </w:p>
        </w:tc>
        <w:tc>
          <w:tcPr>
            <w:tcW w:w="964" w:type="dxa"/>
            <w:vAlign w:val="center"/>
          </w:tcPr>
          <w:p>
            <w:pPr>
              <w:pStyle w:val="单元格样式4"/>
            </w:pPr>
            <w:r>
              <w:t xml:space="preserve">200000.00</w:t>
            </w:r>
          </w:p>
        </w:tc>
        <w:tc>
          <w:tcPr>
            <w:tcW w:w="1134" w:type="dxa"/>
            <w:vAlign w:val="center"/>
          </w:tcPr>
          <w:p>
            <w:pPr>
              <w:pStyle w:val="单元格样式2"/>
            </w:pPr>
            <w:r>
              <w:t xml:space="preserve">一般会议服务</w:t>
            </w:r>
          </w:p>
        </w:tc>
        <w:tc>
          <w:tcPr>
            <w:tcW w:w="1134" w:type="dxa"/>
            <w:vAlign w:val="center"/>
          </w:tcPr>
          <w:p>
            <w:pPr>
              <w:pStyle w:val="单元格样式2"/>
            </w:pPr>
            <w:r>
              <w:t xml:space="preserve">C22010200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100000.00</w:t>
            </w:r>
          </w:p>
        </w:tc>
        <w:tc>
          <w:tcPr>
            <w:tcW w:w="964" w:type="dxa"/>
            <w:vAlign w:val="center"/>
          </w:tcPr>
          <w:p>
            <w:pPr>
              <w:pStyle w:val="单元格样式4"/>
            </w:pPr>
            <w:r>
              <w:t xml:space="preserve">100000.00</w:t>
            </w:r>
          </w:p>
        </w:tc>
        <w:tc>
          <w:tcPr>
            <w:tcW w:w="964" w:type="dxa"/>
            <w:vAlign w:val="center"/>
          </w:tcPr>
          <w:p>
            <w:pPr>
              <w:pStyle w:val="单元格样式4"/>
            </w:pPr>
            <w:r>
              <w:t xml:space="preserve">100000.00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中国共产党玉田县委员会办公室（含所属单位）上年末固定资产金额为6988778.00万元（详见下表）。本年度拟购置固定资产总额为50000.00万元，已按要求列入政府采购预算，详见政府采购预算表。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201中国共产党玉田县委员会办公室</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6988778.00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8</w:t>
            </w:r>
          </w:p>
        </w:tc>
        <w:tc>
          <w:tcPr>
            <w:tcW w:w="2835" w:type="dxa"/>
            <w:vAlign w:val="center"/>
          </w:tcPr>
          <w:p>
            <w:pPr>
              <w:pStyle w:val="单元格样式4"/>
            </w:pPr>
            <w:r>
              <w:t xml:space="preserve">1511200.00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295</w:t>
            </w:r>
          </w:p>
        </w:tc>
        <w:tc>
          <w:tcPr>
            <w:tcW w:w="2835" w:type="dxa"/>
            <w:vAlign w:val="center"/>
          </w:tcPr>
          <w:p>
            <w:pPr>
              <w:pStyle w:val="单元格样式4"/>
            </w:pPr>
            <w:r>
              <w:t xml:space="preserve">5477578.00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一、中国共产党玉田县委员会办公室本级收支预算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14204037.55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14204037.55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14204037.55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14204037.55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14204037.55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14204037.55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14204037.55</w:t>
            </w:r>
          </w:p>
        </w:tc>
        <w:tc>
          <w:tcPr>
            <w:tcW w:w="1134" w:type="dxa"/>
            <w:vAlign w:val="center"/>
          </w:tcPr>
          <w:p>
            <w:pPr>
              <w:pStyle w:val="单元格样式7"/>
            </w:pPr>
            <w:r>
              <w:t xml:space="preserve">14204037.55</w:t>
            </w:r>
          </w:p>
        </w:tc>
        <w:tc>
          <w:tcPr>
            <w:tcW w:w="1134" w:type="dxa"/>
            <w:vAlign w:val="center"/>
          </w:tcPr>
          <w:p>
            <w:pPr>
              <w:pStyle w:val="单元格样式7"/>
            </w:pPr>
            <w:r>
              <w:t xml:space="preserve">14204037.55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14204037.55</w:t>
            </w:r>
          </w:p>
        </w:tc>
        <w:tc>
          <w:tcPr>
            <w:tcW w:w="1134" w:type="dxa"/>
            <w:vAlign w:val="center"/>
          </w:tcPr>
          <w:p>
            <w:pPr>
              <w:pStyle w:val="单元格样式4"/>
            </w:pPr>
            <w:r>
              <w:t xml:space="preserve">14204037.55</w:t>
            </w:r>
          </w:p>
        </w:tc>
        <w:tc>
          <w:tcPr>
            <w:tcW w:w="1134" w:type="dxa"/>
            <w:vAlign w:val="center"/>
          </w:tcPr>
          <w:p>
            <w:pPr>
              <w:pStyle w:val="单元格样式4"/>
            </w:pPr>
            <w:r>
              <w:t xml:space="preserve">14204037.55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14204037.55</w:t>
            </w:r>
          </w:p>
        </w:tc>
        <w:tc>
          <w:tcPr>
            <w:tcW w:w="1134" w:type="dxa"/>
            <w:vAlign w:val="center"/>
          </w:tcPr>
          <w:p>
            <w:pPr>
              <w:pStyle w:val="单元格样式4"/>
            </w:pPr>
            <w:r>
              <w:t xml:space="preserve">14204037.55</w:t>
            </w:r>
          </w:p>
        </w:tc>
        <w:tc>
          <w:tcPr>
            <w:tcW w:w="1134" w:type="dxa"/>
            <w:vAlign w:val="center"/>
          </w:tcPr>
          <w:p>
            <w:pPr>
              <w:pStyle w:val="单元格样式4"/>
            </w:pPr>
            <w:r>
              <w:t xml:space="preserve">14204037.55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11620107.55</w:t>
            </w:r>
          </w:p>
        </w:tc>
        <w:tc>
          <w:tcPr>
            <w:tcW w:w="1134" w:type="dxa"/>
            <w:vAlign w:val="center"/>
          </w:tcPr>
          <w:p>
            <w:pPr>
              <w:pStyle w:val="单元格样式4"/>
            </w:pPr>
            <w:r>
              <w:t xml:space="preserve">11620107.55</w:t>
            </w:r>
          </w:p>
        </w:tc>
        <w:tc>
          <w:tcPr>
            <w:tcW w:w="1134" w:type="dxa"/>
            <w:vAlign w:val="center"/>
          </w:tcPr>
          <w:p>
            <w:pPr>
              <w:pStyle w:val="单元格样式4"/>
            </w:pPr>
            <w:r>
              <w:t xml:space="preserve">11620107.55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2013105</w:t>
            </w:r>
          </w:p>
        </w:tc>
        <w:tc>
          <w:tcPr>
            <w:tcW w:w="1559" w:type="dxa"/>
            <w:vAlign w:val="center"/>
          </w:tcPr>
          <w:p>
            <w:pPr>
              <w:pStyle w:val="单元格样式2"/>
            </w:pPr>
            <w:r>
              <w:t xml:space="preserve">专项业务</w:t>
            </w:r>
          </w:p>
        </w:tc>
        <w:tc>
          <w:tcPr>
            <w:tcW w:w="1134" w:type="dxa"/>
            <w:vAlign w:val="center"/>
          </w:tcPr>
          <w:p>
            <w:pPr>
              <w:pStyle w:val="单元格样式4"/>
            </w:pPr>
            <w:r>
              <w:t xml:space="preserve">2583930.00</w:t>
            </w:r>
          </w:p>
        </w:tc>
        <w:tc>
          <w:tcPr>
            <w:tcW w:w="1134" w:type="dxa"/>
            <w:vAlign w:val="center"/>
          </w:tcPr>
          <w:p>
            <w:pPr>
              <w:pStyle w:val="单元格样式4"/>
            </w:pPr>
            <w:r>
              <w:t xml:space="preserve">2583930.00</w:t>
            </w:r>
          </w:p>
        </w:tc>
        <w:tc>
          <w:tcPr>
            <w:tcW w:w="1134" w:type="dxa"/>
            <w:vAlign w:val="center"/>
          </w:tcPr>
          <w:p>
            <w:pPr>
              <w:pStyle w:val="单元格样式4"/>
            </w:pPr>
            <w:r>
              <w:t xml:space="preserve">2583930.00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14204037.55</w:t>
            </w:r>
          </w:p>
        </w:tc>
        <w:tc>
          <w:tcPr>
            <w:tcW w:w="1361" w:type="dxa"/>
            <w:vAlign w:val="center"/>
          </w:tcPr>
          <w:p>
            <w:pPr>
              <w:pStyle w:val="单元格样式7"/>
            </w:pPr>
            <w:r>
              <w:t xml:space="preserve">11620107.55</w:t>
            </w:r>
          </w:p>
        </w:tc>
        <w:tc>
          <w:tcPr>
            <w:tcW w:w="1361" w:type="dxa"/>
            <w:vAlign w:val="center"/>
          </w:tcPr>
          <w:p>
            <w:pPr>
              <w:pStyle w:val="单元格样式7"/>
            </w:pPr>
            <w:r>
              <w:t xml:space="preserve">2583930.00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14204037.55</w:t>
            </w:r>
          </w:p>
        </w:tc>
        <w:tc>
          <w:tcPr>
            <w:tcW w:w="1361" w:type="dxa"/>
            <w:vAlign w:val="center"/>
          </w:tcPr>
          <w:p>
            <w:pPr>
              <w:pStyle w:val="单元格样式4"/>
            </w:pPr>
            <w:r>
              <w:t xml:space="preserve">11620107.55</w:t>
            </w:r>
          </w:p>
        </w:tc>
        <w:tc>
          <w:tcPr>
            <w:tcW w:w="1361" w:type="dxa"/>
            <w:vAlign w:val="center"/>
          </w:tcPr>
          <w:p>
            <w:pPr>
              <w:pStyle w:val="单元格样式4"/>
            </w:pPr>
            <w:r>
              <w:t xml:space="preserve">2583930.00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14204037.55</w:t>
            </w:r>
          </w:p>
        </w:tc>
        <w:tc>
          <w:tcPr>
            <w:tcW w:w="1361" w:type="dxa"/>
            <w:vAlign w:val="center"/>
          </w:tcPr>
          <w:p>
            <w:pPr>
              <w:pStyle w:val="单元格样式4"/>
            </w:pPr>
            <w:r>
              <w:t xml:space="preserve">11620107.55</w:t>
            </w:r>
          </w:p>
        </w:tc>
        <w:tc>
          <w:tcPr>
            <w:tcW w:w="1361" w:type="dxa"/>
            <w:vAlign w:val="center"/>
          </w:tcPr>
          <w:p>
            <w:pPr>
              <w:pStyle w:val="单元格样式4"/>
            </w:pPr>
            <w:r>
              <w:t xml:space="preserve">2583930.00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11620107.55</w:t>
            </w:r>
          </w:p>
        </w:tc>
        <w:tc>
          <w:tcPr>
            <w:tcW w:w="1361" w:type="dxa"/>
            <w:vAlign w:val="center"/>
          </w:tcPr>
          <w:p>
            <w:pPr>
              <w:pStyle w:val="单元格样式4"/>
            </w:pPr>
            <w:r>
              <w:t xml:space="preserve">11620107.55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2013105</w:t>
            </w:r>
          </w:p>
        </w:tc>
        <w:tc>
          <w:tcPr>
            <w:tcW w:w="4535" w:type="dxa"/>
            <w:vAlign w:val="center"/>
          </w:tcPr>
          <w:p>
            <w:pPr>
              <w:pStyle w:val="单元格样式2"/>
            </w:pPr>
            <w:r>
              <w:t xml:space="preserve">专项业务</w:t>
            </w:r>
          </w:p>
        </w:tc>
        <w:tc>
          <w:tcPr>
            <w:tcW w:w="1361" w:type="dxa"/>
            <w:vAlign w:val="center"/>
          </w:tcPr>
          <w:p>
            <w:pPr>
              <w:pStyle w:val="单元格样式4"/>
            </w:pPr>
            <w:r>
              <w:t xml:space="preserve">2583930.00</w:t>
            </w:r>
          </w:p>
        </w:tc>
        <w:tc>
          <w:tcPr>
            <w:tcW w:w="1361" w:type="dxa"/>
            <w:vAlign w:val="center"/>
          </w:tcPr>
          <w:p>
            <w:pPr>
              <w:pStyle w:val="单元格样式4"/>
            </w:pPr>
          </w:p>
        </w:tc>
        <w:tc>
          <w:tcPr>
            <w:tcW w:w="1361" w:type="dxa"/>
            <w:vAlign w:val="center"/>
          </w:tcPr>
          <w:p>
            <w:pPr>
              <w:pStyle w:val="单元格样式4"/>
            </w:pPr>
            <w:r>
              <w:t xml:space="preserve">2583930.00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14204037.55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14204037.55</w:t>
            </w:r>
          </w:p>
        </w:tc>
        <w:tc>
          <w:tcPr>
            <w:tcW w:w="1474" w:type="dxa"/>
            <w:vAlign w:val="center"/>
          </w:tcPr>
          <w:p>
            <w:pPr>
              <w:pStyle w:val="单元格样式4"/>
            </w:pPr>
            <w:r>
              <w:t xml:space="preserve">14204037.55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14204037.55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14204037.55</w:t>
            </w:r>
          </w:p>
        </w:tc>
        <w:tc>
          <w:tcPr>
            <w:tcW w:w="1474" w:type="dxa"/>
            <w:vAlign w:val="center"/>
          </w:tcPr>
          <w:p>
            <w:pPr>
              <w:pStyle w:val="单元格样式7"/>
            </w:pPr>
            <w:r>
              <w:t xml:space="preserve">14204037.55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14204037.55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14204037.55</w:t>
            </w:r>
          </w:p>
        </w:tc>
        <w:tc>
          <w:tcPr>
            <w:tcW w:w="1474" w:type="dxa"/>
            <w:vAlign w:val="center"/>
          </w:tcPr>
          <w:p>
            <w:pPr>
              <w:pStyle w:val="单元格样式7"/>
            </w:pPr>
            <w:r>
              <w:t xml:space="preserve">14204037.55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14204037.55</w:t>
            </w:r>
          </w:p>
        </w:tc>
        <w:tc>
          <w:tcPr>
            <w:tcW w:w="2551" w:type="dxa"/>
            <w:vAlign w:val="center"/>
          </w:tcPr>
          <w:p>
            <w:pPr>
              <w:pStyle w:val="单元格样式7"/>
            </w:pPr>
            <w:r>
              <w:t xml:space="preserve">11620107.55</w:t>
            </w:r>
          </w:p>
        </w:tc>
        <w:tc>
          <w:tcPr>
            <w:tcW w:w="2551" w:type="dxa"/>
            <w:vAlign w:val="center"/>
          </w:tcPr>
          <w:p>
            <w:pPr>
              <w:pStyle w:val="单元格样式7"/>
            </w:pPr>
            <w:r>
              <w:t xml:space="preserve">2583930.00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14204037.55</w:t>
            </w:r>
          </w:p>
        </w:tc>
        <w:tc>
          <w:tcPr>
            <w:tcW w:w="2551" w:type="dxa"/>
            <w:vAlign w:val="center"/>
          </w:tcPr>
          <w:p>
            <w:pPr>
              <w:pStyle w:val="单元格样式4"/>
            </w:pPr>
            <w:r>
              <w:t xml:space="preserve">11620107.55</w:t>
            </w:r>
          </w:p>
        </w:tc>
        <w:tc>
          <w:tcPr>
            <w:tcW w:w="2551" w:type="dxa"/>
            <w:vAlign w:val="center"/>
          </w:tcPr>
          <w:p>
            <w:pPr>
              <w:pStyle w:val="单元格样式4"/>
            </w:pPr>
            <w:r>
              <w:t xml:space="preserve">2583930.00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14204037.55</w:t>
            </w:r>
          </w:p>
        </w:tc>
        <w:tc>
          <w:tcPr>
            <w:tcW w:w="2551" w:type="dxa"/>
            <w:vAlign w:val="center"/>
          </w:tcPr>
          <w:p>
            <w:pPr>
              <w:pStyle w:val="单元格样式4"/>
            </w:pPr>
            <w:r>
              <w:t xml:space="preserve">11620107.55</w:t>
            </w:r>
          </w:p>
        </w:tc>
        <w:tc>
          <w:tcPr>
            <w:tcW w:w="2551" w:type="dxa"/>
            <w:vAlign w:val="center"/>
          </w:tcPr>
          <w:p>
            <w:pPr>
              <w:pStyle w:val="单元格样式4"/>
            </w:pPr>
            <w:r>
              <w:t xml:space="preserve">2583930.00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11620107.55</w:t>
            </w:r>
          </w:p>
        </w:tc>
        <w:tc>
          <w:tcPr>
            <w:tcW w:w="2551" w:type="dxa"/>
            <w:vAlign w:val="center"/>
          </w:tcPr>
          <w:p>
            <w:pPr>
              <w:pStyle w:val="单元格样式4"/>
            </w:pPr>
            <w:r>
              <w:t xml:space="preserve">11620107.55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2013105</w:t>
            </w:r>
          </w:p>
        </w:tc>
        <w:tc>
          <w:tcPr>
            <w:tcW w:w="4535" w:type="dxa"/>
            <w:vAlign w:val="center"/>
          </w:tcPr>
          <w:p>
            <w:pPr>
              <w:pStyle w:val="单元格样式2"/>
            </w:pPr>
            <w:r>
              <w:t xml:space="preserve">专项业务</w:t>
            </w:r>
          </w:p>
        </w:tc>
        <w:tc>
          <w:tcPr>
            <w:tcW w:w="2551" w:type="dxa"/>
            <w:vAlign w:val="center"/>
          </w:tcPr>
          <w:p>
            <w:pPr>
              <w:pStyle w:val="单元格样式4"/>
            </w:pPr>
            <w:r>
              <w:t xml:space="preserve">2583930.00</w:t>
            </w:r>
          </w:p>
        </w:tc>
        <w:tc>
          <w:tcPr>
            <w:tcW w:w="2551" w:type="dxa"/>
            <w:vAlign w:val="center"/>
          </w:tcPr>
          <w:p>
            <w:pPr>
              <w:pStyle w:val="单元格样式4"/>
            </w:pPr>
          </w:p>
        </w:tc>
        <w:tc>
          <w:tcPr>
            <w:tcW w:w="2551" w:type="dxa"/>
            <w:vAlign w:val="center"/>
          </w:tcPr>
          <w:p>
            <w:pPr>
              <w:pStyle w:val="单元格样式4"/>
            </w:pPr>
            <w:r>
              <w:t xml:space="preserve">2583930.00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11620107.55</w:t>
            </w:r>
          </w:p>
        </w:tc>
        <w:tc>
          <w:tcPr>
            <w:tcW w:w="2551" w:type="dxa"/>
            <w:vAlign w:val="center"/>
          </w:tcPr>
          <w:p>
            <w:pPr>
              <w:pStyle w:val="单元格样式7"/>
            </w:pPr>
            <w:r>
              <w:t xml:space="preserve">8540853.55</w:t>
            </w:r>
          </w:p>
        </w:tc>
        <w:tc>
          <w:tcPr>
            <w:tcW w:w="2551" w:type="dxa"/>
            <w:vAlign w:val="center"/>
          </w:tcPr>
          <w:p>
            <w:pPr>
              <w:pStyle w:val="单元格样式7"/>
            </w:pPr>
            <w:r>
              <w:t xml:space="preserve">3079254.00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8289945.55</w:t>
            </w:r>
          </w:p>
        </w:tc>
        <w:tc>
          <w:tcPr>
            <w:tcW w:w="2551" w:type="dxa"/>
            <w:vAlign w:val="center"/>
          </w:tcPr>
          <w:p>
            <w:pPr>
              <w:pStyle w:val="单元格样式4"/>
            </w:pPr>
            <w:r>
              <w:t xml:space="preserve">8289945.55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2732407.49</w:t>
            </w:r>
          </w:p>
        </w:tc>
        <w:tc>
          <w:tcPr>
            <w:tcW w:w="2551" w:type="dxa"/>
            <w:vAlign w:val="center"/>
          </w:tcPr>
          <w:p>
            <w:pPr>
              <w:pStyle w:val="单元格样式4"/>
            </w:pPr>
            <w:r>
              <w:t xml:space="preserve">2732407.49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1972320.00</w:t>
            </w:r>
          </w:p>
        </w:tc>
        <w:tc>
          <w:tcPr>
            <w:tcW w:w="2551" w:type="dxa"/>
            <w:vAlign w:val="center"/>
          </w:tcPr>
          <w:p>
            <w:pPr>
              <w:pStyle w:val="单元格样式4"/>
            </w:pPr>
            <w:r>
              <w:t xml:space="preserve">1972320.00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837816.00</w:t>
            </w:r>
          </w:p>
        </w:tc>
        <w:tc>
          <w:tcPr>
            <w:tcW w:w="2551" w:type="dxa"/>
            <w:vAlign w:val="center"/>
          </w:tcPr>
          <w:p>
            <w:pPr>
              <w:pStyle w:val="单元格样式4"/>
            </w:pPr>
            <w:r>
              <w:t xml:space="preserve">837816.00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151520.00</w:t>
            </w:r>
          </w:p>
        </w:tc>
        <w:tc>
          <w:tcPr>
            <w:tcW w:w="2551" w:type="dxa"/>
            <w:vAlign w:val="center"/>
          </w:tcPr>
          <w:p>
            <w:pPr>
              <w:pStyle w:val="单元格样式4"/>
            </w:pPr>
            <w:r>
              <w:t xml:space="preserve">151520.00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815749.28</w:t>
            </w:r>
          </w:p>
        </w:tc>
        <w:tc>
          <w:tcPr>
            <w:tcW w:w="2551" w:type="dxa"/>
            <w:vAlign w:val="center"/>
          </w:tcPr>
          <w:p>
            <w:pPr>
              <w:pStyle w:val="单元格样式4"/>
            </w:pPr>
            <w:r>
              <w:t xml:space="preserve">815749.28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337845.72</w:t>
            </w:r>
          </w:p>
        </w:tc>
        <w:tc>
          <w:tcPr>
            <w:tcW w:w="2551" w:type="dxa"/>
            <w:vAlign w:val="center"/>
          </w:tcPr>
          <w:p>
            <w:pPr>
              <w:pStyle w:val="单元格样式4"/>
            </w:pPr>
            <w:r>
              <w:t xml:space="preserve">337845.72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372795.28</w:t>
            </w:r>
          </w:p>
        </w:tc>
        <w:tc>
          <w:tcPr>
            <w:tcW w:w="2551" w:type="dxa"/>
            <w:vAlign w:val="center"/>
          </w:tcPr>
          <w:p>
            <w:pPr>
              <w:pStyle w:val="单元格样式4"/>
            </w:pPr>
            <w:r>
              <w:t xml:space="preserve">372795.28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150402.82</w:t>
            </w:r>
          </w:p>
        </w:tc>
        <w:tc>
          <w:tcPr>
            <w:tcW w:w="2551" w:type="dxa"/>
            <w:vAlign w:val="center"/>
          </w:tcPr>
          <w:p>
            <w:pPr>
              <w:pStyle w:val="单元格样式4"/>
            </w:pPr>
            <w:r>
              <w:t xml:space="preserve">150402.82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636180.00</w:t>
            </w:r>
          </w:p>
        </w:tc>
        <w:tc>
          <w:tcPr>
            <w:tcW w:w="2551" w:type="dxa"/>
            <w:vAlign w:val="center"/>
          </w:tcPr>
          <w:p>
            <w:pPr>
              <w:pStyle w:val="单元格样式4"/>
            </w:pPr>
            <w:r>
              <w:t xml:space="preserve">636180.00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282908.96</w:t>
            </w:r>
          </w:p>
        </w:tc>
        <w:tc>
          <w:tcPr>
            <w:tcW w:w="2551" w:type="dxa"/>
            <w:vAlign w:val="center"/>
          </w:tcPr>
          <w:p>
            <w:pPr>
              <w:pStyle w:val="单元格样式4"/>
            </w:pPr>
            <w:r>
              <w:t xml:space="preserve">282908.96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3029254.00</w:t>
            </w:r>
          </w:p>
        </w:tc>
        <w:tc>
          <w:tcPr>
            <w:tcW w:w="2551" w:type="dxa"/>
            <w:vAlign w:val="center"/>
          </w:tcPr>
          <w:p>
            <w:pPr>
              <w:pStyle w:val="单元格样式4"/>
            </w:pPr>
          </w:p>
        </w:tc>
        <w:tc>
          <w:tcPr>
            <w:tcW w:w="2551" w:type="dxa"/>
            <w:vAlign w:val="center"/>
          </w:tcPr>
          <w:p>
            <w:pPr>
              <w:pStyle w:val="单元格样式4"/>
            </w:pPr>
            <w:r>
              <w:t xml:space="preserve">3029254.00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34500.00</w:t>
            </w:r>
          </w:p>
        </w:tc>
        <w:tc>
          <w:tcPr>
            <w:tcW w:w="2551" w:type="dxa"/>
            <w:vAlign w:val="center"/>
          </w:tcPr>
          <w:p>
            <w:pPr>
              <w:pStyle w:val="单元格样式4"/>
            </w:pPr>
          </w:p>
        </w:tc>
        <w:tc>
          <w:tcPr>
            <w:tcW w:w="2551" w:type="dxa"/>
            <w:vAlign w:val="center"/>
          </w:tcPr>
          <w:p>
            <w:pPr>
              <w:pStyle w:val="单元格样式4"/>
            </w:pPr>
            <w:r>
              <w:t xml:space="preserve">34500.00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200000.00</w:t>
            </w:r>
          </w:p>
        </w:tc>
        <w:tc>
          <w:tcPr>
            <w:tcW w:w="2551" w:type="dxa"/>
            <w:vAlign w:val="center"/>
          </w:tcPr>
          <w:p>
            <w:pPr>
              <w:pStyle w:val="单元格样式4"/>
            </w:pPr>
          </w:p>
        </w:tc>
        <w:tc>
          <w:tcPr>
            <w:tcW w:w="2551" w:type="dxa"/>
            <w:vAlign w:val="center"/>
          </w:tcPr>
          <w:p>
            <w:pPr>
              <w:pStyle w:val="单元格样式4"/>
            </w:pPr>
            <w:r>
              <w:t xml:space="preserve">200000.00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59324.00</w:t>
            </w:r>
          </w:p>
        </w:tc>
        <w:tc>
          <w:tcPr>
            <w:tcW w:w="2551" w:type="dxa"/>
            <w:vAlign w:val="center"/>
          </w:tcPr>
          <w:p>
            <w:pPr>
              <w:pStyle w:val="单元格样式4"/>
            </w:pPr>
          </w:p>
        </w:tc>
        <w:tc>
          <w:tcPr>
            <w:tcW w:w="2551" w:type="dxa"/>
            <w:vAlign w:val="center"/>
          </w:tcPr>
          <w:p>
            <w:pPr>
              <w:pStyle w:val="单元格样式4"/>
            </w:pPr>
            <w:r>
              <w:t xml:space="preserve">59324.00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34500.00</w:t>
            </w:r>
          </w:p>
        </w:tc>
        <w:tc>
          <w:tcPr>
            <w:tcW w:w="2551" w:type="dxa"/>
            <w:vAlign w:val="center"/>
          </w:tcPr>
          <w:p>
            <w:pPr>
              <w:pStyle w:val="单元格样式4"/>
            </w:pPr>
          </w:p>
        </w:tc>
        <w:tc>
          <w:tcPr>
            <w:tcW w:w="2551" w:type="dxa"/>
            <w:vAlign w:val="center"/>
          </w:tcPr>
          <w:p>
            <w:pPr>
              <w:pStyle w:val="单元格样式4"/>
            </w:pPr>
            <w:r>
              <w:t xml:space="preserve">34500.00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150000.00</w:t>
            </w:r>
          </w:p>
        </w:tc>
        <w:tc>
          <w:tcPr>
            <w:tcW w:w="2551" w:type="dxa"/>
            <w:vAlign w:val="center"/>
          </w:tcPr>
          <w:p>
            <w:pPr>
              <w:pStyle w:val="单元格样式4"/>
            </w:pPr>
          </w:p>
        </w:tc>
        <w:tc>
          <w:tcPr>
            <w:tcW w:w="2551" w:type="dxa"/>
            <w:vAlign w:val="center"/>
          </w:tcPr>
          <w:p>
            <w:pPr>
              <w:pStyle w:val="单元格样式4"/>
            </w:pPr>
            <w:r>
              <w:t xml:space="preserve">150000.00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138400.00</w:t>
            </w:r>
          </w:p>
        </w:tc>
        <w:tc>
          <w:tcPr>
            <w:tcW w:w="2551" w:type="dxa"/>
            <w:vAlign w:val="center"/>
          </w:tcPr>
          <w:p>
            <w:pPr>
              <w:pStyle w:val="单元格样式4"/>
            </w:pPr>
          </w:p>
        </w:tc>
        <w:tc>
          <w:tcPr>
            <w:tcW w:w="2551" w:type="dxa"/>
            <w:vAlign w:val="center"/>
          </w:tcPr>
          <w:p>
            <w:pPr>
              <w:pStyle w:val="单元格样式4"/>
            </w:pPr>
            <w:r>
              <w:t xml:space="preserve">138400.00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3450.00</w:t>
            </w:r>
          </w:p>
        </w:tc>
        <w:tc>
          <w:tcPr>
            <w:tcW w:w="2551" w:type="dxa"/>
            <w:vAlign w:val="center"/>
          </w:tcPr>
          <w:p>
            <w:pPr>
              <w:pStyle w:val="单元格样式4"/>
            </w:pPr>
          </w:p>
        </w:tc>
        <w:tc>
          <w:tcPr>
            <w:tcW w:w="2551" w:type="dxa"/>
            <w:vAlign w:val="center"/>
          </w:tcPr>
          <w:p>
            <w:pPr>
              <w:pStyle w:val="单元格样式4"/>
            </w:pPr>
            <w:r>
              <w:t xml:space="preserve">3450.00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1500000.00</w:t>
            </w:r>
          </w:p>
        </w:tc>
        <w:tc>
          <w:tcPr>
            <w:tcW w:w="2551" w:type="dxa"/>
            <w:vAlign w:val="center"/>
          </w:tcPr>
          <w:p>
            <w:pPr>
              <w:pStyle w:val="单元格样式4"/>
            </w:pPr>
          </w:p>
        </w:tc>
        <w:tc>
          <w:tcPr>
            <w:tcW w:w="2551" w:type="dxa"/>
            <w:vAlign w:val="center"/>
          </w:tcPr>
          <w:p>
            <w:pPr>
              <w:pStyle w:val="单元格样式4"/>
            </w:pPr>
            <w:r>
              <w:t xml:space="preserve">1500000.00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150000.00</w:t>
            </w:r>
          </w:p>
        </w:tc>
        <w:tc>
          <w:tcPr>
            <w:tcW w:w="2551" w:type="dxa"/>
            <w:vAlign w:val="center"/>
          </w:tcPr>
          <w:p>
            <w:pPr>
              <w:pStyle w:val="单元格样式4"/>
            </w:pPr>
          </w:p>
        </w:tc>
        <w:tc>
          <w:tcPr>
            <w:tcW w:w="2551" w:type="dxa"/>
            <w:vAlign w:val="center"/>
          </w:tcPr>
          <w:p>
            <w:pPr>
              <w:pStyle w:val="单元格样式4"/>
            </w:pPr>
            <w:r>
              <w:t xml:space="preserve">150000.00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1800.00</w:t>
            </w:r>
          </w:p>
        </w:tc>
        <w:tc>
          <w:tcPr>
            <w:tcW w:w="2551" w:type="dxa"/>
            <w:vAlign w:val="center"/>
          </w:tcPr>
          <w:p>
            <w:pPr>
              <w:pStyle w:val="单元格样式4"/>
            </w:pPr>
          </w:p>
        </w:tc>
        <w:tc>
          <w:tcPr>
            <w:tcW w:w="2551" w:type="dxa"/>
            <w:vAlign w:val="center"/>
          </w:tcPr>
          <w:p>
            <w:pPr>
              <w:pStyle w:val="单元格样式4"/>
            </w:pPr>
            <w:r>
              <w:t xml:space="preserve">1800.00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55200.00</w:t>
            </w:r>
          </w:p>
        </w:tc>
        <w:tc>
          <w:tcPr>
            <w:tcW w:w="2551" w:type="dxa"/>
            <w:vAlign w:val="center"/>
          </w:tcPr>
          <w:p>
            <w:pPr>
              <w:pStyle w:val="单元格样式4"/>
            </w:pPr>
          </w:p>
        </w:tc>
        <w:tc>
          <w:tcPr>
            <w:tcW w:w="2551" w:type="dxa"/>
            <w:vAlign w:val="center"/>
          </w:tcPr>
          <w:p>
            <w:pPr>
              <w:pStyle w:val="单元格样式4"/>
            </w:pPr>
            <w:r>
              <w:t xml:space="preserve">55200.00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69000.00</w:t>
            </w:r>
          </w:p>
        </w:tc>
        <w:tc>
          <w:tcPr>
            <w:tcW w:w="2551" w:type="dxa"/>
            <w:vAlign w:val="center"/>
          </w:tcPr>
          <w:p>
            <w:pPr>
              <w:pStyle w:val="单元格样式4"/>
            </w:pPr>
          </w:p>
        </w:tc>
        <w:tc>
          <w:tcPr>
            <w:tcW w:w="2551" w:type="dxa"/>
            <w:vAlign w:val="center"/>
          </w:tcPr>
          <w:p>
            <w:pPr>
              <w:pStyle w:val="单元格样式4"/>
            </w:pPr>
            <w:r>
              <w:t xml:space="preserve">69000.00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250000.00</w:t>
            </w:r>
          </w:p>
        </w:tc>
        <w:tc>
          <w:tcPr>
            <w:tcW w:w="2551" w:type="dxa"/>
            <w:vAlign w:val="center"/>
          </w:tcPr>
          <w:p>
            <w:pPr>
              <w:pStyle w:val="单元格样式4"/>
            </w:pPr>
          </w:p>
        </w:tc>
        <w:tc>
          <w:tcPr>
            <w:tcW w:w="2551" w:type="dxa"/>
            <w:vAlign w:val="center"/>
          </w:tcPr>
          <w:p>
            <w:pPr>
              <w:pStyle w:val="单元格样式4"/>
            </w:pPr>
            <w:r>
              <w:t xml:space="preserve">250000.00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366480.00</w:t>
            </w:r>
          </w:p>
        </w:tc>
        <w:tc>
          <w:tcPr>
            <w:tcW w:w="2551" w:type="dxa"/>
            <w:vAlign w:val="center"/>
          </w:tcPr>
          <w:p>
            <w:pPr>
              <w:pStyle w:val="单元格样式4"/>
            </w:pPr>
          </w:p>
        </w:tc>
        <w:tc>
          <w:tcPr>
            <w:tcW w:w="2551" w:type="dxa"/>
            <w:vAlign w:val="center"/>
          </w:tcPr>
          <w:p>
            <w:pPr>
              <w:pStyle w:val="单元格样式4"/>
            </w:pPr>
            <w:r>
              <w:t xml:space="preserve">366480.00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16600.00</w:t>
            </w:r>
          </w:p>
        </w:tc>
        <w:tc>
          <w:tcPr>
            <w:tcW w:w="2551" w:type="dxa"/>
            <w:vAlign w:val="center"/>
          </w:tcPr>
          <w:p>
            <w:pPr>
              <w:pStyle w:val="单元格样式4"/>
            </w:pPr>
          </w:p>
        </w:tc>
        <w:tc>
          <w:tcPr>
            <w:tcW w:w="2551" w:type="dxa"/>
            <w:vAlign w:val="center"/>
          </w:tcPr>
          <w:p>
            <w:pPr>
              <w:pStyle w:val="单元格样式4"/>
            </w:pPr>
            <w:r>
              <w:t xml:space="preserve">16600.00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250908.00</w:t>
            </w:r>
          </w:p>
        </w:tc>
        <w:tc>
          <w:tcPr>
            <w:tcW w:w="2551" w:type="dxa"/>
            <w:vAlign w:val="center"/>
          </w:tcPr>
          <w:p>
            <w:pPr>
              <w:pStyle w:val="单元格样式4"/>
            </w:pPr>
            <w:r>
              <w:t xml:space="preserve">250908.00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34440.00</w:t>
            </w:r>
          </w:p>
        </w:tc>
        <w:tc>
          <w:tcPr>
            <w:tcW w:w="2551" w:type="dxa"/>
            <w:vAlign w:val="center"/>
          </w:tcPr>
          <w:p>
            <w:pPr>
              <w:pStyle w:val="单元格样式4"/>
            </w:pPr>
            <w:r>
              <w:t xml:space="preserve">34440.00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52488.00</w:t>
            </w:r>
          </w:p>
        </w:tc>
        <w:tc>
          <w:tcPr>
            <w:tcW w:w="2551" w:type="dxa"/>
            <w:vAlign w:val="center"/>
          </w:tcPr>
          <w:p>
            <w:pPr>
              <w:pStyle w:val="单元格样式4"/>
            </w:pPr>
            <w:r>
              <w:t xml:space="preserve">52488.00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33000.00</w:t>
            </w:r>
          </w:p>
        </w:tc>
        <w:tc>
          <w:tcPr>
            <w:tcW w:w="2551" w:type="dxa"/>
            <w:vAlign w:val="center"/>
          </w:tcPr>
          <w:p>
            <w:pPr>
              <w:pStyle w:val="单元格样式4"/>
            </w:pPr>
            <w:r>
              <w:t xml:space="preserve">33000.00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960.00</w:t>
            </w:r>
          </w:p>
        </w:tc>
        <w:tc>
          <w:tcPr>
            <w:tcW w:w="2551" w:type="dxa"/>
            <w:vAlign w:val="center"/>
          </w:tcPr>
          <w:p>
            <w:pPr>
              <w:pStyle w:val="单元格样式4"/>
            </w:pPr>
            <w:r>
              <w:t xml:space="preserve">960.00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130020.00</w:t>
            </w:r>
          </w:p>
        </w:tc>
        <w:tc>
          <w:tcPr>
            <w:tcW w:w="2551" w:type="dxa"/>
            <w:vAlign w:val="center"/>
          </w:tcPr>
          <w:p>
            <w:pPr>
              <w:pStyle w:val="单元格样式4"/>
            </w:pPr>
            <w:r>
              <w:t xml:space="preserve">130020.00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50000.00</w:t>
            </w:r>
          </w:p>
        </w:tc>
        <w:tc>
          <w:tcPr>
            <w:tcW w:w="2551" w:type="dxa"/>
            <w:vAlign w:val="center"/>
          </w:tcPr>
          <w:p>
            <w:pPr>
              <w:pStyle w:val="单元格样式4"/>
            </w:pPr>
          </w:p>
        </w:tc>
        <w:tc>
          <w:tcPr>
            <w:tcW w:w="2551" w:type="dxa"/>
            <w:vAlign w:val="center"/>
          </w:tcPr>
          <w:p>
            <w:pPr>
              <w:pStyle w:val="单元格样式4"/>
            </w:pPr>
            <w:r>
              <w:t xml:space="preserve">50000.00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50000.00</w:t>
            </w:r>
          </w:p>
        </w:tc>
        <w:tc>
          <w:tcPr>
            <w:tcW w:w="2551" w:type="dxa"/>
            <w:vAlign w:val="center"/>
          </w:tcPr>
          <w:p>
            <w:pPr>
              <w:pStyle w:val="单元格样式4"/>
            </w:pPr>
          </w:p>
        </w:tc>
        <w:tc>
          <w:tcPr>
            <w:tcW w:w="2551" w:type="dxa"/>
            <w:vAlign w:val="center"/>
          </w:tcPr>
          <w:p>
            <w:pPr>
              <w:pStyle w:val="单元格样式4"/>
            </w:pPr>
            <w:r>
              <w:t xml:space="preserve">50000.00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250000.00</w:t>
            </w:r>
          </w:p>
        </w:tc>
        <w:tc>
          <w:tcPr>
            <w:tcW w:w="2381" w:type="dxa"/>
            <w:vAlign w:val="center"/>
          </w:tcPr>
          <w:p>
            <w:pPr>
              <w:pStyle w:val="单元格样式4"/>
            </w:pPr>
            <w:r>
              <w:t xml:space="preserve">250000.00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1500000.00</w:t>
            </w:r>
          </w:p>
        </w:tc>
        <w:tc>
          <w:tcPr>
            <w:tcW w:w="2381" w:type="dxa"/>
            <w:vAlign w:val="center"/>
          </w:tcPr>
          <w:p>
            <w:pPr>
              <w:pStyle w:val="单元格样式4"/>
            </w:pPr>
            <w:r>
              <w:t xml:space="preserve">1500000.00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中国共产党玉田县委员会办公室本级2023年单位预算信息公开情况说明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按照《预算法》、《地方预决算公开操作规程》和《关于进一步推进预算公开工作的实施意见》规定，现将中国共产党玉田县委员会办公室本级2023年单位预算公开如下：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（一）负责推动党中央和省委、市委、县委决策部署的落实，按照县委要求协调有关方面开展工作，承担县委运行保障具体事务。</w:t>
      </w:r>
    </w:p>
    <w:p>
      <w:pPr>
        <w:pStyle w:val="插入文本样式-插入单位职责文件"/>
      </w:pPr>
      <w:r>
        <w:t xml:space="preserve">（二）负责县委和县委办公室文件、县委主要领导日常文稿和有关县领导讲话稿的起草、修改等工作。</w:t>
      </w:r>
    </w:p>
    <w:p>
      <w:pPr>
        <w:pStyle w:val="插入文本样式-插入单位职责文件"/>
      </w:pPr>
      <w:r>
        <w:t xml:space="preserve">（三）负责研究制定督促检查工作年度计划和阶段性安排，统筹规范督查活动；组织实施督促检查活动，推动中央和省委、市委、县委重大决策部署的贯彻落实，协调解决推动决策落实中的重大问题；对中央和省委、市委、县委重要文件、重要会议议定事项进行督促检查；办理中央和省委、市委、县委领导批示指示事项，负责全县社情民意工作，督促有关单位办理全国和省、市、县人大代表建议、政协委员提案等。</w:t>
      </w:r>
    </w:p>
    <w:p>
      <w:pPr>
        <w:pStyle w:val="插入文本样式-插入单位职责文件"/>
      </w:pPr>
      <w:r>
        <w:t xml:space="preserve">（四）围绕党中央和省委、市委、县委总体工作部署开展调查研究，提出意见和建议；组织撰写宣传、阐释党的路线方针政策和县委工作思路、部署要求的文章；组织各乡镇（街道）、县各派出机构和县直各部门围绕县委确定的重要课题协作攻关；收集和处理信息、反映动态，组织编写信息刊物；负责全县党委信息系统的协调和指导。</w:t>
      </w:r>
    </w:p>
    <w:p>
      <w:pPr>
        <w:pStyle w:val="插入文本样式-插入单位职责文件"/>
      </w:pPr>
      <w:r>
        <w:t xml:space="preserve">（五）负责县委全委会、县委常委会和县委其他重要会议的会务工作；负责县委领导参加重大活动和日常工作活动的组织安排。</w:t>
      </w:r>
    </w:p>
    <w:p>
      <w:pPr>
        <w:pStyle w:val="插入文本样式-插入单位职责文件"/>
      </w:pPr>
      <w:r>
        <w:t xml:space="preserve">（六）负责县委日常文书处理；负责县委文件和县委办公室代县委行文的审核工作；负责贯彻落实党内法规和规范性文件等工作；负责统筹协调和督促指导全县党务公开工作。</w:t>
      </w:r>
    </w:p>
    <w:p>
      <w:pPr>
        <w:pStyle w:val="插入文本样式-插入单位职责文件"/>
      </w:pPr>
      <w:r>
        <w:t xml:space="preserve">（七）负责党中央、省委、市委和全县党政军领导机关及要害部门之间密级文件的传递工作。</w:t>
      </w:r>
    </w:p>
    <w:p>
      <w:pPr>
        <w:pStyle w:val="插入文本样式-插入单位职责文件"/>
      </w:pPr>
      <w:r>
        <w:t xml:space="preserve">（八）负责全县档案事业宏观管理和监督指导等工作，委托档案馆具体行使职权。</w:t>
      </w:r>
    </w:p>
    <w:p>
      <w:pPr>
        <w:pStyle w:val="插入文本样式-插入单位职责文件"/>
      </w:pPr>
      <w:r>
        <w:t xml:space="preserve">（九）承担县委保密委员会、县密码工作领导小组的日常工作；负责全县保密、密码工作发展规划的拟订和组织实施，制定相关制度；对全县机要保密部门实施业务指导；负责全县党政机关及经济、科学等领域保密管理，通信和计算机网络的保密管理，全县密码的装备、使用和管理；负责失泄密事件的查处工作；负责全县电子政务内网、党委系统信息化等建设和管理工作；负责全县保密机要干部教育培训工作；负责县委领导及县委办公室机关办公网络设备维护；负责全县党政机关机要通信和明、密电报的传输。</w:t>
      </w:r>
    </w:p>
    <w:p>
      <w:pPr>
        <w:pStyle w:val="插入文本样式-插入单位职责文件"/>
      </w:pPr>
      <w:r>
        <w:t xml:space="preserve">（十）负责县委国家安全的日常工作，综合协调县委交办的国家安全方面的相关工作。</w:t>
      </w:r>
    </w:p>
    <w:p>
      <w:pPr>
        <w:pStyle w:val="插入文本样式-插入单位职责文件"/>
      </w:pPr>
      <w:r>
        <w:t xml:space="preserve">（十一）负责县委全面从严治党主体责任的日常工作，综合协调县委交办的全面从严治党方面的相关工作。</w:t>
      </w:r>
    </w:p>
    <w:p>
      <w:pPr>
        <w:pStyle w:val="插入文本样式-插入单位职责文件"/>
      </w:pPr>
      <w:r>
        <w:t xml:space="preserve">（十二）完成县委交办的其他任务。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中国共产党玉田县委员会办公室本级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按照预算管理有关规定，目前我单位预算的编制实行综合预算管理，即全部收入和支出都反映在预算中。中国共产党玉田县委员会办公室机的收支包含在部门预算中。</w:t>
      </w:r>
    </w:p>
    <w:p>
      <w:pPr>
        <w:pStyle w:val="插入文本样式-插入预算公开单位预算安排的总体情况文件"/>
      </w:pPr>
      <w:r>
        <w:t xml:space="preserve">（一）收入说明</w:t>
      </w:r>
    </w:p>
    <w:p>
      <w:pPr>
        <w:pStyle w:val="插入文本样式-插入预算公开单位预算安排的总体情况文件"/>
      </w:pPr>
      <w:r>
        <w:t xml:space="preserve">2023年d预单位收入1420.40万元，其中一般公共预算收入为1420.40万元，政府性基金预算收入0万元。</w:t>
      </w:r>
    </w:p>
    <w:p>
      <w:pPr>
        <w:pStyle w:val="插入文本样式-插入预算公开单位预算安排的总体情况文件"/>
      </w:pPr>
      <w:r>
        <w:t xml:space="preserve">（二）支出说明</w:t>
      </w:r>
    </w:p>
    <w:p>
      <w:pPr>
        <w:pStyle w:val="插入文本样式-插入预算公开单位预算安排的总体情况文件"/>
      </w:pPr>
      <w:r>
        <w:t xml:space="preserve">2023年d预单位支出1420.40万元，其中人员经费854.09万元、日常公用经费307.93万元、专项公用经费0万元、专项项目支出258.39万元。</w:t>
      </w:r>
    </w:p>
    <w:p>
      <w:pPr>
        <w:pStyle w:val="插入文本样式-插入预算公开单位预算安排的总体情况文件"/>
      </w:pPr>
      <w:r>
        <w:t xml:space="preserve">（三）比上年增减情况</w:t>
      </w:r>
    </w:p>
    <w:p>
      <w:pPr>
        <w:pStyle w:val="插入文本样式-插入预算公开单位预算安排的总体情况文件"/>
      </w:pPr>
      <w:r>
        <w:t xml:space="preserve">2023年d收单位总预算较上年增加110.02万元。其中：人员经费支出较上年增加203.69万元，日常公用经费支出较上年减少8.91万元，专项公用经费支出较上年减少0万元。项目支出较上年减少84.75万元。</w:t>
      </w:r>
    </w:p>
    <w:p>
      <w:pPr>
        <w:pStyle w:val="插入文本样式-插入预算公开单位预算安排的总体情况文件"/>
      </w:pPr>
      <w:r>
        <w:t xml:space="preserve">2023年预算收支增加的原因是人员工资调整。</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机关运行经费支出307.93万元。其中按标准安排的含办公费34500元(69*500)；办公电话34部(包括领导办公室及宿舍)27200元(34*800);财政报账内网租赁费2400；住宅电话2724元；移动电话27000元（其中县委领导3部，县委办3部，机要局1部。）；培训费3450元（69*50）；在职工会费55200（69*800）；在职福利费69000（69*1000）；退休人员福利费11250（15*750）等。</w:t>
      </w:r>
    </w:p>
    <w:p>
      <w:pPr>
        <w:pStyle w:val="插入文本样式-插入预算公开单位机关运行经费安排情况文件"/>
      </w:pPr>
      <w:r>
        <w:t xml:space="preserve">另有维修（护）费150000元；公务用车运行维护费250000元，其中县领导用车3辆,共135000元，一般公务用车5辆共115000元（燃料费72000元，维修费135000元，保险费15000元；其他28000元）；办公设备购置费50000元；印刷费200000元；租赁费138400元；专用材料费150000元；公务接待费1500000元。</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2023年，d财单位拨款“三公”经费预算安排175万元。比2022年减少0万元。具体情况如下：</w:t>
      </w:r>
    </w:p>
    <w:p>
      <w:pPr>
        <w:pStyle w:val="插入文本样式-插入预算公开单位财政拨款三公经费预算情况及增减变化原因文件"/>
      </w:pPr>
      <w:r>
        <w:t xml:space="preserve">（一）公务用车购置及运行费。共计安排25万元，较上年预算减少0万元。</w:t>
      </w:r>
    </w:p>
    <w:p>
      <w:pPr>
        <w:pStyle w:val="插入文本样式-插入预算公开单位财政拨款三公经费预算情况及增减变化原因文件"/>
      </w:pPr>
      <w:r>
        <w:t xml:space="preserve">1、公务用车购置安排0万元。与上年预算持平，原因为无公务用车购置计划。</w:t>
      </w:r>
    </w:p>
    <w:p>
      <w:pPr>
        <w:pStyle w:val="插入文本样式-插入预算公开单位财政拨款三公经费预算情况及增减变化原因文件"/>
      </w:pPr>
      <w:r>
        <w:t xml:space="preserve">2、公务用车运行维护费安排25万元。较上年预算减少0万元。</w:t>
      </w:r>
    </w:p>
    <w:p>
      <w:pPr>
        <w:pStyle w:val="插入文本样式-插入预算公开单位财政拨款三公经费预算情况及增减变化原因文件"/>
      </w:pPr>
      <w:r>
        <w:t xml:space="preserve">（二）公务接待费。安排150万元，较上年预算减少0万元。</w:t>
      </w:r>
    </w:p>
    <w:p>
      <w:pPr>
        <w:pStyle w:val="插入文本样式-插入预算公开单位财政拨款三公经费预算情况及增减变化原因文件"/>
      </w:pPr>
      <w:r>
        <w:t xml:space="preserve">（三）因公出国（境）费。安排0万元，无增减变动，原因为无因公出国（境）计划。</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1、党政专用电视会议系统建设经费绩效目标表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1.保障政令畅通；提升办公效率和质量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网络设备数量</w:t>
            </w:r>
          </w:p>
        </w:tc>
        <w:tc>
          <w:tcPr>
            <w:tcW w:w="2835" w:type="dxa"/>
            <w:vAlign w:val="center"/>
          </w:tcPr>
          <w:p>
            <w:pPr>
              <w:pStyle w:val="单元格样式2"/>
            </w:pPr>
            <w:r>
              <w:t xml:space="preserve">2个运营商，双路传输网络设备</w:t>
            </w:r>
          </w:p>
        </w:tc>
        <w:tc>
          <w:tcPr>
            <w:tcW w:w="2551" w:type="dxa"/>
            <w:vAlign w:val="center"/>
          </w:tcPr>
          <w:p>
            <w:pPr>
              <w:pStyle w:val="单元格样式2"/>
            </w:pPr>
            <w:r>
              <w:t xml:space="preserve">按规定配备</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设备型号标准</w:t>
            </w:r>
          </w:p>
        </w:tc>
        <w:tc>
          <w:tcPr>
            <w:tcW w:w="2835" w:type="dxa"/>
            <w:vAlign w:val="center"/>
          </w:tcPr>
          <w:p>
            <w:pPr>
              <w:pStyle w:val="单元格样式2"/>
            </w:pPr>
            <w:r>
              <w:t xml:space="preserve">达到上级部门规定质量标准</w:t>
            </w:r>
          </w:p>
        </w:tc>
        <w:tc>
          <w:tcPr>
            <w:tcW w:w="2551" w:type="dxa"/>
            <w:vAlign w:val="center"/>
          </w:tcPr>
          <w:p>
            <w:pPr>
              <w:pStyle w:val="单元格样式2"/>
            </w:pPr>
            <w:r>
              <w:t xml:space="preserve">达到质量标准</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2835" w:type="dxa"/>
            <w:vAlign w:val="center"/>
          </w:tcPr>
          <w:p>
            <w:pPr>
              <w:pStyle w:val="单元格样式2"/>
            </w:pPr>
            <w:r>
              <w:t xml:space="preserve">按上级部门同意规定开展项目建设</w:t>
            </w:r>
          </w:p>
        </w:tc>
        <w:tc>
          <w:tcPr>
            <w:tcW w:w="2551" w:type="dxa"/>
            <w:vAlign w:val="center"/>
          </w:tcPr>
          <w:p>
            <w:pPr>
              <w:pStyle w:val="单元格样式2"/>
            </w:pPr>
            <w:r>
              <w:t xml:space="preserve">按时完成项目建设</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项目所需资金</w:t>
            </w:r>
          </w:p>
        </w:tc>
        <w:tc>
          <w:tcPr>
            <w:tcW w:w="2835" w:type="dxa"/>
            <w:vAlign w:val="center"/>
          </w:tcPr>
          <w:p>
            <w:pPr>
              <w:pStyle w:val="单元格样式2"/>
            </w:pPr>
            <w:r>
              <w:t xml:space="preserve">包括机房、控制室、会场改造及所需设备购置</w:t>
            </w:r>
          </w:p>
        </w:tc>
        <w:tc>
          <w:tcPr>
            <w:tcW w:w="2551" w:type="dxa"/>
            <w:vAlign w:val="center"/>
          </w:tcPr>
          <w:p>
            <w:pPr>
              <w:pStyle w:val="单元格样式2"/>
            </w:pPr>
            <w:r>
              <w:t xml:space="preserve">资金保障</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2835" w:type="dxa"/>
            <w:vAlign w:val="center"/>
          </w:tcPr>
          <w:p>
            <w:pPr>
              <w:pStyle w:val="单元格样式2"/>
            </w:pPr>
            <w:r>
              <w:t xml:space="preserve">保障会议效果和会议质量</w:t>
            </w:r>
          </w:p>
        </w:tc>
        <w:tc>
          <w:tcPr>
            <w:tcW w:w="2551" w:type="dxa"/>
            <w:vAlign w:val="center"/>
          </w:tcPr>
          <w:p>
            <w:pPr>
              <w:pStyle w:val="单元格样式2"/>
            </w:pPr>
            <w:r>
              <w:t xml:space="preserve">保障会议效果和会议质量</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节约会议成本</w:t>
            </w:r>
          </w:p>
        </w:tc>
        <w:tc>
          <w:tcPr>
            <w:tcW w:w="2835" w:type="dxa"/>
            <w:vAlign w:val="center"/>
          </w:tcPr>
          <w:p>
            <w:pPr>
              <w:pStyle w:val="单元格样式2"/>
            </w:pPr>
            <w:r>
              <w:t xml:space="preserve">节约下级去上级开会的成本</w:t>
            </w:r>
          </w:p>
        </w:tc>
        <w:tc>
          <w:tcPr>
            <w:tcW w:w="2551" w:type="dxa"/>
            <w:vAlign w:val="center"/>
          </w:tcPr>
          <w:p>
            <w:pPr>
              <w:pStyle w:val="单元格样式2"/>
            </w:pPr>
            <w:r>
              <w:t xml:space="preserve">节约下级去上级开会的成本</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服务保障</w:t>
            </w:r>
          </w:p>
        </w:tc>
        <w:tc>
          <w:tcPr>
            <w:tcW w:w="2835" w:type="dxa"/>
            <w:vAlign w:val="center"/>
          </w:tcPr>
          <w:p>
            <w:pPr>
              <w:pStyle w:val="单元格样式2"/>
            </w:pPr>
            <w:r>
              <w:t xml:space="preserve">更好的服务各级</w:t>
            </w:r>
          </w:p>
        </w:tc>
        <w:tc>
          <w:tcPr>
            <w:tcW w:w="2551" w:type="dxa"/>
            <w:vAlign w:val="center"/>
          </w:tcPr>
          <w:p>
            <w:pPr>
              <w:pStyle w:val="单元格样式2"/>
            </w:pPr>
            <w:r>
              <w:t xml:space="preserve">更好的服务各级</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项目功能</w:t>
            </w:r>
          </w:p>
        </w:tc>
        <w:tc>
          <w:tcPr>
            <w:tcW w:w="2835" w:type="dxa"/>
            <w:vAlign w:val="center"/>
          </w:tcPr>
          <w:p>
            <w:pPr>
              <w:pStyle w:val="单元格样式2"/>
            </w:pPr>
            <w:r>
              <w:t xml:space="preserve">保障政令快速传达至基层</w:t>
            </w:r>
          </w:p>
        </w:tc>
        <w:tc>
          <w:tcPr>
            <w:tcW w:w="2551" w:type="dxa"/>
            <w:vAlign w:val="center"/>
          </w:tcPr>
          <w:p>
            <w:pPr>
              <w:pStyle w:val="单元格样式2"/>
            </w:pPr>
            <w:r>
              <w:t xml:space="preserve">保障政令快速传达至基层</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使用单位满意度</w:t>
            </w:r>
          </w:p>
        </w:tc>
        <w:tc>
          <w:tcPr>
            <w:tcW w:w="2835" w:type="dxa"/>
            <w:vAlign w:val="center"/>
          </w:tcPr>
          <w:p>
            <w:pPr>
              <w:pStyle w:val="单元格样式2"/>
            </w:pPr>
            <w:r>
              <w:t xml:space="preserve">使用单位满意度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参会人员满意度</w:t>
            </w:r>
          </w:p>
        </w:tc>
        <w:tc>
          <w:tcPr>
            <w:tcW w:w="2835" w:type="dxa"/>
            <w:vAlign w:val="center"/>
          </w:tcPr>
          <w:p>
            <w:pPr>
              <w:pStyle w:val="单元格样式2"/>
            </w:pPr>
            <w:r>
              <w:t xml:space="preserve">参会人员满意度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2835" w:type="dxa"/>
            <w:vAlign w:val="center"/>
          </w:tcPr>
          <w:p>
            <w:pPr>
              <w:pStyle w:val="单元格样式2"/>
            </w:pPr>
            <w:r>
              <w:t xml:space="preserve">工作人员满意度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2、网络设备换装和文电传输系统建设经费绩效目标表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1.网络设备换装和文电传输系统建设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网络设备数量</w:t>
            </w:r>
          </w:p>
        </w:tc>
        <w:tc>
          <w:tcPr>
            <w:tcW w:w="2835" w:type="dxa"/>
            <w:vAlign w:val="center"/>
          </w:tcPr>
          <w:p>
            <w:pPr>
              <w:pStyle w:val="单元格样式2"/>
            </w:pPr>
            <w:r>
              <w:t xml:space="preserve">购置设备数量</w:t>
            </w:r>
          </w:p>
        </w:tc>
        <w:tc>
          <w:tcPr>
            <w:tcW w:w="2551" w:type="dxa"/>
            <w:vAlign w:val="center"/>
          </w:tcPr>
          <w:p>
            <w:pPr>
              <w:pStyle w:val="单元格样式2"/>
            </w:pPr>
            <w:r>
              <w:t xml:space="preserve">2台网络设备，1套文电传输系统</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设备型号标准</w:t>
            </w:r>
          </w:p>
        </w:tc>
        <w:tc>
          <w:tcPr>
            <w:tcW w:w="2835" w:type="dxa"/>
            <w:vAlign w:val="center"/>
          </w:tcPr>
          <w:p>
            <w:pPr>
              <w:pStyle w:val="单元格样式2"/>
            </w:pPr>
            <w:r>
              <w:t xml:space="preserve">设备型号标准</w:t>
            </w:r>
          </w:p>
        </w:tc>
        <w:tc>
          <w:tcPr>
            <w:tcW w:w="2551" w:type="dxa"/>
            <w:vAlign w:val="center"/>
          </w:tcPr>
          <w:p>
            <w:pPr>
              <w:pStyle w:val="单元格样式2"/>
            </w:pPr>
            <w:r>
              <w:t xml:space="preserve">达到上级业务部门统一规定质量标准</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2835" w:type="dxa"/>
            <w:vAlign w:val="center"/>
          </w:tcPr>
          <w:p>
            <w:pPr>
              <w:pStyle w:val="单元格样式2"/>
            </w:pPr>
            <w:r>
              <w:t xml:space="preserve">按照上级业务主管部门统一规定开展项目建设</w:t>
            </w:r>
          </w:p>
        </w:tc>
        <w:tc>
          <w:tcPr>
            <w:tcW w:w="2551" w:type="dxa"/>
            <w:vAlign w:val="center"/>
          </w:tcPr>
          <w:p>
            <w:pPr>
              <w:pStyle w:val="单元格样式2"/>
            </w:pPr>
            <w:r>
              <w:t xml:space="preserve">按时完成</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项目所需资金</w:t>
            </w:r>
          </w:p>
        </w:tc>
        <w:tc>
          <w:tcPr>
            <w:tcW w:w="2835" w:type="dxa"/>
            <w:vAlign w:val="center"/>
          </w:tcPr>
          <w:p>
            <w:pPr>
              <w:pStyle w:val="单元格样式2"/>
            </w:pPr>
            <w:r>
              <w:t xml:space="preserve">项目所需资金</w:t>
            </w:r>
          </w:p>
        </w:tc>
        <w:tc>
          <w:tcPr>
            <w:tcW w:w="2551" w:type="dxa"/>
            <w:vAlign w:val="center"/>
          </w:tcPr>
          <w:p>
            <w:pPr>
              <w:pStyle w:val="单元格样式2"/>
            </w:pPr>
            <w:r>
              <w:t xml:space="preserve">564380元</w:t>
            </w:r>
          </w:p>
        </w:tc>
        <w:tc>
          <w:tcPr>
            <w:tcW w:w="2268" w:type="dxa"/>
            <w:vAlign w:val="center"/>
          </w:tcPr>
          <w:p>
            <w:pPr>
              <w:pStyle w:val="单元格样式2"/>
            </w:pPr>
            <w:r>
              <w:t xml:space="preserve">冀保机字[2021]28号</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降低办公成本</w:t>
            </w:r>
          </w:p>
        </w:tc>
        <w:tc>
          <w:tcPr>
            <w:tcW w:w="2835" w:type="dxa"/>
            <w:vAlign w:val="center"/>
          </w:tcPr>
          <w:p>
            <w:pPr>
              <w:pStyle w:val="单元格样式2"/>
            </w:pPr>
            <w:r>
              <w:t xml:space="preserve">节约文件传输办理成本</w:t>
            </w:r>
          </w:p>
        </w:tc>
        <w:tc>
          <w:tcPr>
            <w:tcW w:w="2551" w:type="dxa"/>
            <w:vAlign w:val="center"/>
          </w:tcPr>
          <w:p>
            <w:pPr>
              <w:pStyle w:val="单元格样式2"/>
            </w:pPr>
            <w:r>
              <w:t xml:space="preserve">节约成本</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项目作用</w:t>
            </w:r>
          </w:p>
        </w:tc>
        <w:tc>
          <w:tcPr>
            <w:tcW w:w="2835" w:type="dxa"/>
            <w:vAlign w:val="center"/>
          </w:tcPr>
          <w:p>
            <w:pPr>
              <w:pStyle w:val="单元格样式2"/>
            </w:pPr>
            <w:r>
              <w:t xml:space="preserve">保障信息上通下达</w:t>
            </w:r>
          </w:p>
        </w:tc>
        <w:tc>
          <w:tcPr>
            <w:tcW w:w="2551" w:type="dxa"/>
            <w:vAlign w:val="center"/>
          </w:tcPr>
          <w:p>
            <w:pPr>
              <w:pStyle w:val="单元格样式2"/>
            </w:pPr>
            <w:r>
              <w:t xml:space="preserve">保障信息上通下达</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节能安全</w:t>
            </w:r>
          </w:p>
        </w:tc>
        <w:tc>
          <w:tcPr>
            <w:tcW w:w="2835" w:type="dxa"/>
            <w:vAlign w:val="center"/>
          </w:tcPr>
          <w:p>
            <w:pPr>
              <w:pStyle w:val="单元格样式2"/>
            </w:pPr>
            <w:r>
              <w:t xml:space="preserve">节约用电，安全可靠</w:t>
            </w:r>
          </w:p>
        </w:tc>
        <w:tc>
          <w:tcPr>
            <w:tcW w:w="2551" w:type="dxa"/>
            <w:vAlign w:val="center"/>
          </w:tcPr>
          <w:p>
            <w:pPr>
              <w:pStyle w:val="单元格样式2"/>
            </w:pPr>
            <w:r>
              <w:t xml:space="preserve">节约用电，安全可靠</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项目功能</w:t>
            </w:r>
          </w:p>
        </w:tc>
        <w:tc>
          <w:tcPr>
            <w:tcW w:w="2835" w:type="dxa"/>
            <w:vAlign w:val="center"/>
          </w:tcPr>
          <w:p>
            <w:pPr>
              <w:pStyle w:val="单元格样式2"/>
            </w:pPr>
            <w:r>
              <w:t xml:space="preserve">保障网络安全可靠</w:t>
            </w:r>
          </w:p>
        </w:tc>
        <w:tc>
          <w:tcPr>
            <w:tcW w:w="2551" w:type="dxa"/>
            <w:vAlign w:val="center"/>
          </w:tcPr>
          <w:p>
            <w:pPr>
              <w:pStyle w:val="单元格样式2"/>
            </w:pPr>
            <w:r>
              <w:t xml:space="preserve">保障网络安全可靠</w:t>
            </w:r>
          </w:p>
        </w:tc>
        <w:tc>
          <w:tcPr>
            <w:tcW w:w="2268" w:type="dxa"/>
            <w:vAlign w:val="center"/>
          </w:tcPr>
          <w:p>
            <w:pPr>
              <w:pStyle w:val="单元格样式2"/>
            </w:pPr>
            <w:r>
              <w:t xml:space="preserve">冀保机字[2021]28号</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单位满意度</w:t>
            </w:r>
          </w:p>
        </w:tc>
        <w:tc>
          <w:tcPr>
            <w:tcW w:w="2835" w:type="dxa"/>
            <w:vAlign w:val="center"/>
          </w:tcPr>
          <w:p>
            <w:pPr>
              <w:pStyle w:val="单元格样式2"/>
            </w:pPr>
            <w:r>
              <w:t xml:space="preserve">单位满意度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使用者满意度</w:t>
            </w:r>
          </w:p>
        </w:tc>
        <w:tc>
          <w:tcPr>
            <w:tcW w:w="2835" w:type="dxa"/>
            <w:vAlign w:val="center"/>
          </w:tcPr>
          <w:p>
            <w:pPr>
              <w:pStyle w:val="单元格样式2"/>
            </w:pPr>
            <w:r>
              <w:t xml:space="preserve">使用者满意度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冀保机字[2021]28号</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上级业务主管部门满意度</w:t>
            </w:r>
          </w:p>
        </w:tc>
        <w:tc>
          <w:tcPr>
            <w:tcW w:w="2835" w:type="dxa"/>
            <w:vAlign w:val="center"/>
          </w:tcPr>
          <w:p>
            <w:pPr>
              <w:pStyle w:val="单元格样式2"/>
            </w:pPr>
            <w:r>
              <w:t xml:space="preserve">上级业务主管部门满意度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冀保机字[2021]28号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3、维护国家安全工作经费绩效目标表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1.组织开展国家安全宣传和教育培训工作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2835" w:type="dxa"/>
            <w:vAlign w:val="center"/>
          </w:tcPr>
          <w:p>
            <w:pPr>
              <w:pStyle w:val="单元格样式2"/>
            </w:pPr>
            <w:r>
              <w:t xml:space="preserve">组织国家安全宣传的次数</w:t>
            </w:r>
          </w:p>
        </w:tc>
        <w:tc>
          <w:tcPr>
            <w:tcW w:w="2551" w:type="dxa"/>
            <w:vAlign w:val="center"/>
          </w:tcPr>
          <w:p>
            <w:pPr>
              <w:pStyle w:val="单元格样式2"/>
            </w:pPr>
            <w:r>
              <w:t xml:space="preserve">≥1次</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提高国家安全意识</w:t>
            </w:r>
          </w:p>
        </w:tc>
        <w:tc>
          <w:tcPr>
            <w:tcW w:w="2835" w:type="dxa"/>
            <w:vAlign w:val="center"/>
          </w:tcPr>
          <w:p>
            <w:pPr>
              <w:pStyle w:val="单元格样式2"/>
            </w:pPr>
            <w:r>
              <w:t xml:space="preserve">通过宣传培训提高国家安全意识</w:t>
            </w:r>
          </w:p>
        </w:tc>
        <w:tc>
          <w:tcPr>
            <w:tcW w:w="2551" w:type="dxa"/>
            <w:vAlign w:val="center"/>
          </w:tcPr>
          <w:p>
            <w:pPr>
              <w:pStyle w:val="单元格样式2"/>
            </w:pPr>
            <w:r>
              <w:t xml:space="preserve">安全意识得到提高</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处置突发事件的能力提升</w:t>
            </w:r>
          </w:p>
        </w:tc>
        <w:tc>
          <w:tcPr>
            <w:tcW w:w="2835" w:type="dxa"/>
            <w:vAlign w:val="center"/>
          </w:tcPr>
          <w:p>
            <w:pPr>
              <w:pStyle w:val="单元格样式2"/>
            </w:pPr>
            <w:r>
              <w:t xml:space="preserve">处置设计国家安全的重大事违纪和突发事件能力</w:t>
            </w:r>
          </w:p>
        </w:tc>
        <w:tc>
          <w:tcPr>
            <w:tcW w:w="2551" w:type="dxa"/>
            <w:vAlign w:val="center"/>
          </w:tcPr>
          <w:p>
            <w:pPr>
              <w:pStyle w:val="单元格样式2"/>
            </w:pPr>
            <w:r>
              <w:t xml:space="preserve">明显增强</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宣传（培训）成本控制</w:t>
            </w:r>
          </w:p>
        </w:tc>
        <w:tc>
          <w:tcPr>
            <w:tcW w:w="2835" w:type="dxa"/>
            <w:vAlign w:val="center"/>
          </w:tcPr>
          <w:p>
            <w:pPr>
              <w:pStyle w:val="单元格样式2"/>
            </w:pPr>
            <w:r>
              <w:t xml:space="preserve">宣传（培训）支出符合有关政策</w:t>
            </w:r>
          </w:p>
        </w:tc>
        <w:tc>
          <w:tcPr>
            <w:tcW w:w="2551" w:type="dxa"/>
            <w:vAlign w:val="center"/>
          </w:tcPr>
          <w:p>
            <w:pPr>
              <w:pStyle w:val="单元格样式2"/>
            </w:pPr>
            <w:r>
              <w:t xml:space="preserve">符合政策要求</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国家安全政策落实率</w:t>
            </w:r>
          </w:p>
        </w:tc>
        <w:tc>
          <w:tcPr>
            <w:tcW w:w="2835" w:type="dxa"/>
            <w:vAlign w:val="center"/>
          </w:tcPr>
          <w:p>
            <w:pPr>
              <w:pStyle w:val="单元格样式2"/>
            </w:pPr>
            <w:r>
              <w:t xml:space="preserve">全县国家安全政策的统筹协调</w:t>
            </w:r>
          </w:p>
        </w:tc>
        <w:tc>
          <w:tcPr>
            <w:tcW w:w="2551" w:type="dxa"/>
            <w:vAlign w:val="center"/>
          </w:tcPr>
          <w:p>
            <w:pPr>
              <w:pStyle w:val="单元格样式2"/>
            </w:pPr>
            <w:r>
              <w:t xml:space="preserve">政策实施情况</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群众的国家安全意识</w:t>
            </w:r>
          </w:p>
        </w:tc>
        <w:tc>
          <w:tcPr>
            <w:tcW w:w="2835" w:type="dxa"/>
            <w:vAlign w:val="center"/>
          </w:tcPr>
          <w:p>
            <w:pPr>
              <w:pStyle w:val="单元格样式2"/>
            </w:pPr>
            <w:r>
              <w:t xml:space="preserve">群众的国家安全意识提高</w:t>
            </w:r>
          </w:p>
        </w:tc>
        <w:tc>
          <w:tcPr>
            <w:tcW w:w="2551" w:type="dxa"/>
            <w:vAlign w:val="center"/>
          </w:tcPr>
          <w:p>
            <w:pPr>
              <w:pStyle w:val="单元格样式2"/>
            </w:pPr>
            <w:r>
              <w:t xml:space="preserve">明显提高</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宣传活动对环境的影响</w:t>
            </w:r>
          </w:p>
        </w:tc>
        <w:tc>
          <w:tcPr>
            <w:tcW w:w="2835" w:type="dxa"/>
            <w:vAlign w:val="center"/>
          </w:tcPr>
          <w:p>
            <w:pPr>
              <w:pStyle w:val="单元格样式2"/>
            </w:pPr>
            <w:r>
              <w:t xml:space="preserve">宣传活动对环境的影响</w:t>
            </w:r>
          </w:p>
        </w:tc>
        <w:tc>
          <w:tcPr>
            <w:tcW w:w="2551" w:type="dxa"/>
            <w:vAlign w:val="center"/>
          </w:tcPr>
          <w:p>
            <w:pPr>
              <w:pStyle w:val="单元格样式2"/>
            </w:pPr>
            <w:r>
              <w:t xml:space="preserve">不造成负面影响</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组织国家安全风险排查</w:t>
            </w:r>
          </w:p>
        </w:tc>
        <w:tc>
          <w:tcPr>
            <w:tcW w:w="2835" w:type="dxa"/>
            <w:vAlign w:val="center"/>
          </w:tcPr>
          <w:p>
            <w:pPr>
              <w:pStyle w:val="单元格样式2"/>
            </w:pPr>
            <w:r>
              <w:t xml:space="preserve">组织国家安全风险排查</w:t>
            </w:r>
          </w:p>
        </w:tc>
        <w:tc>
          <w:tcPr>
            <w:tcW w:w="2551" w:type="dxa"/>
            <w:vAlign w:val="center"/>
          </w:tcPr>
          <w:p>
            <w:pPr>
              <w:pStyle w:val="单元格样式2"/>
            </w:pPr>
            <w:r>
              <w:t xml:space="preserve">全面排查</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领导满意度</w:t>
            </w:r>
          </w:p>
        </w:tc>
        <w:tc>
          <w:tcPr>
            <w:tcW w:w="2835" w:type="dxa"/>
            <w:vAlign w:val="center"/>
          </w:tcPr>
          <w:p>
            <w:pPr>
              <w:pStyle w:val="单元格样式2"/>
            </w:pPr>
            <w:r>
              <w:t xml:space="preserve">县领导对国家安全工作的满意度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上级机关满意度</w:t>
            </w:r>
          </w:p>
        </w:tc>
        <w:tc>
          <w:tcPr>
            <w:tcW w:w="2835" w:type="dxa"/>
            <w:vAlign w:val="center"/>
          </w:tcPr>
          <w:p>
            <w:pPr>
              <w:pStyle w:val="单元格样式2"/>
            </w:pPr>
            <w:r>
              <w:t xml:space="preserve">上级机关对国家安全工作的满意度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2835" w:type="dxa"/>
            <w:vAlign w:val="center"/>
          </w:tcPr>
          <w:p>
            <w:pPr>
              <w:pStyle w:val="单元格样式2"/>
            </w:pPr>
            <w:r>
              <w:t xml:space="preserve">工作人员满意度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4、县委专项业务费绩效目标表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1.目标内容1</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大型会议控制率</w:t>
            </w:r>
          </w:p>
        </w:tc>
        <w:tc>
          <w:tcPr>
            <w:tcW w:w="2835" w:type="dxa"/>
            <w:vAlign w:val="center"/>
          </w:tcPr>
          <w:p>
            <w:pPr>
              <w:pStyle w:val="单元格样式2"/>
            </w:pPr>
            <w:r>
              <w:t xml:space="preserve">减少的大型会议数量占年度大型会议数量的比例</w:t>
            </w:r>
          </w:p>
        </w:tc>
        <w:tc>
          <w:tcPr>
            <w:tcW w:w="2551" w:type="dxa"/>
            <w:vAlign w:val="center"/>
          </w:tcPr>
          <w:p>
            <w:pPr>
              <w:pStyle w:val="单元格样式2"/>
            </w:pPr>
            <w:r>
              <w:t xml:space="preserve">≥1%</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会务接待工作完成率</w:t>
            </w:r>
          </w:p>
        </w:tc>
        <w:tc>
          <w:tcPr>
            <w:tcW w:w="2835" w:type="dxa"/>
            <w:vAlign w:val="center"/>
          </w:tcPr>
          <w:p>
            <w:pPr>
              <w:pStyle w:val="单元格样式2"/>
            </w:pPr>
            <w:r>
              <w:t xml:space="preserve">已完成公务接待工作占会务接待总量的比例</w:t>
            </w:r>
          </w:p>
        </w:tc>
        <w:tc>
          <w:tcPr>
            <w:tcW w:w="2551" w:type="dxa"/>
            <w:vAlign w:val="center"/>
          </w:tcPr>
          <w:p>
            <w:pPr>
              <w:pStyle w:val="单元格样式2"/>
            </w:pPr>
            <w:r>
              <w:t xml:space="preserve">全部完成</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公文流转速度</w:t>
            </w:r>
          </w:p>
        </w:tc>
        <w:tc>
          <w:tcPr>
            <w:tcW w:w="2835" w:type="dxa"/>
            <w:vAlign w:val="center"/>
          </w:tcPr>
          <w:p>
            <w:pPr>
              <w:pStyle w:val="单元格样式2"/>
            </w:pPr>
            <w:r>
              <w:t xml:space="preserve">来文、发文办理时限是否符合相关规定要求</w:t>
            </w:r>
          </w:p>
        </w:tc>
        <w:tc>
          <w:tcPr>
            <w:tcW w:w="2551" w:type="dxa"/>
            <w:vAlign w:val="center"/>
          </w:tcPr>
          <w:p>
            <w:pPr>
              <w:pStyle w:val="单元格样式2"/>
            </w:pPr>
            <w:r>
              <w:t xml:space="preserve">在规定时间内完成公文流转</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会议费标准控制</w:t>
            </w:r>
          </w:p>
        </w:tc>
        <w:tc>
          <w:tcPr>
            <w:tcW w:w="2835" w:type="dxa"/>
            <w:vAlign w:val="center"/>
          </w:tcPr>
          <w:p>
            <w:pPr>
              <w:pStyle w:val="单元格样式2"/>
            </w:pPr>
            <w:r>
              <w:t xml:space="preserve">各类会议人均会议费标准控制</w:t>
            </w:r>
          </w:p>
        </w:tc>
        <w:tc>
          <w:tcPr>
            <w:tcW w:w="2551" w:type="dxa"/>
            <w:vAlign w:val="center"/>
          </w:tcPr>
          <w:p>
            <w:pPr>
              <w:pStyle w:val="单元格样式2"/>
            </w:pPr>
            <w:r>
              <w:t xml:space="preserve">严格按照规定执行</w:t>
            </w:r>
          </w:p>
        </w:tc>
        <w:tc>
          <w:tcPr>
            <w:tcW w:w="2268" w:type="dxa"/>
            <w:vAlign w:val="center"/>
          </w:tcPr>
          <w:p>
            <w:pPr>
              <w:pStyle w:val="单元格样式2"/>
            </w:pPr>
            <w:r>
              <w:t xml:space="preserve">依据实际确定</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会议产生决策数量</w:t>
            </w:r>
          </w:p>
        </w:tc>
        <w:tc>
          <w:tcPr>
            <w:tcW w:w="2835" w:type="dxa"/>
            <w:vAlign w:val="center"/>
          </w:tcPr>
          <w:p>
            <w:pPr>
              <w:pStyle w:val="单元格样式2"/>
            </w:pPr>
            <w:r>
              <w:t xml:space="preserve">通过会议产地的全县重大决策部署等</w:t>
            </w:r>
          </w:p>
        </w:tc>
        <w:tc>
          <w:tcPr>
            <w:tcW w:w="2551" w:type="dxa"/>
            <w:vAlign w:val="center"/>
          </w:tcPr>
          <w:p>
            <w:pPr>
              <w:pStyle w:val="单元格样式2"/>
            </w:pPr>
            <w:r>
              <w:t xml:space="preserve">产生决策部署</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社会经济发展贡献率</w:t>
            </w:r>
          </w:p>
        </w:tc>
        <w:tc>
          <w:tcPr>
            <w:tcW w:w="2835" w:type="dxa"/>
            <w:vAlign w:val="center"/>
          </w:tcPr>
          <w:p>
            <w:pPr>
              <w:pStyle w:val="单元格样式2"/>
            </w:pPr>
            <w:r>
              <w:t xml:space="preserve">会议形成的决策部署对全县经济社会发展的推动作用</w:t>
            </w:r>
          </w:p>
        </w:tc>
        <w:tc>
          <w:tcPr>
            <w:tcW w:w="2551" w:type="dxa"/>
            <w:vAlign w:val="center"/>
          </w:tcPr>
          <w:p>
            <w:pPr>
              <w:pStyle w:val="单元格样式2"/>
            </w:pPr>
            <w:r>
              <w:t xml:space="preserve">有效推动全县经济社会发展</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对生态环境的影响</w:t>
            </w:r>
          </w:p>
        </w:tc>
        <w:tc>
          <w:tcPr>
            <w:tcW w:w="2835" w:type="dxa"/>
            <w:vAlign w:val="center"/>
          </w:tcPr>
          <w:p>
            <w:pPr>
              <w:pStyle w:val="单元格样式2"/>
            </w:pPr>
            <w:r>
              <w:t xml:space="preserve">对生态环境的影响</w:t>
            </w:r>
          </w:p>
        </w:tc>
        <w:tc>
          <w:tcPr>
            <w:tcW w:w="2551" w:type="dxa"/>
            <w:vAlign w:val="center"/>
          </w:tcPr>
          <w:p>
            <w:pPr>
              <w:pStyle w:val="单元格样式2"/>
            </w:pPr>
            <w:r>
              <w:t xml:space="preserve">不破坏生态环境</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重大工作参与率</w:t>
            </w:r>
          </w:p>
        </w:tc>
        <w:tc>
          <w:tcPr>
            <w:tcW w:w="2835" w:type="dxa"/>
            <w:vAlign w:val="center"/>
          </w:tcPr>
          <w:p>
            <w:pPr>
              <w:pStyle w:val="单元格样式2"/>
            </w:pPr>
            <w:r>
              <w:t xml:space="preserve">反映县领导参与省市和县委重大改革工作事项的数量占总量的比例</w:t>
            </w:r>
          </w:p>
        </w:tc>
        <w:tc>
          <w:tcPr>
            <w:tcW w:w="2551" w:type="dxa"/>
            <w:vAlign w:val="center"/>
          </w:tcPr>
          <w:p>
            <w:pPr>
              <w:pStyle w:val="单元格样式2"/>
            </w:pPr>
            <w:r>
              <w:t xml:space="preserve">≥90%</w:t>
            </w:r>
          </w:p>
        </w:tc>
        <w:tc>
          <w:tcPr>
            <w:tcW w:w="2268" w:type="dxa"/>
            <w:vAlign w:val="center"/>
          </w:tcPr>
          <w:p>
            <w:pPr>
              <w:pStyle w:val="单元格样式2"/>
            </w:pPr>
            <w:r>
              <w:t xml:space="preserve">依据实际确定</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参会对象满意度</w:t>
            </w:r>
          </w:p>
        </w:tc>
        <w:tc>
          <w:tcPr>
            <w:tcW w:w="2835" w:type="dxa"/>
            <w:vAlign w:val="center"/>
          </w:tcPr>
          <w:p>
            <w:pPr>
              <w:pStyle w:val="单元格样式2"/>
            </w:pPr>
            <w:r>
              <w:t xml:space="preserve">参会对象满意度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2835" w:type="dxa"/>
            <w:vAlign w:val="center"/>
          </w:tcPr>
          <w:p>
            <w:pPr>
              <w:pStyle w:val="单元格样式2"/>
            </w:pPr>
            <w:r>
              <w:t xml:space="preserve">工作人员满意度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单位满意度</w:t>
            </w:r>
          </w:p>
        </w:tc>
        <w:tc>
          <w:tcPr>
            <w:tcW w:w="2835" w:type="dxa"/>
            <w:vAlign w:val="center"/>
          </w:tcPr>
          <w:p>
            <w:pPr>
              <w:pStyle w:val="单元格样式2"/>
            </w:pPr>
            <w:r>
              <w:t xml:space="preserve">单位满意度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依据实际确定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5、行政中心二楼视频会议系统建设经费绩效目标表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1.行政中心二楼视频会议系统建设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视频会议系统数量</w:t>
            </w:r>
          </w:p>
        </w:tc>
        <w:tc>
          <w:tcPr>
            <w:tcW w:w="2835" w:type="dxa"/>
            <w:vAlign w:val="center"/>
          </w:tcPr>
          <w:p>
            <w:pPr>
              <w:pStyle w:val="单元格样式2"/>
            </w:pPr>
            <w:r>
              <w:t xml:space="preserve">视频会议系统数量</w:t>
            </w:r>
          </w:p>
        </w:tc>
        <w:tc>
          <w:tcPr>
            <w:tcW w:w="2551" w:type="dxa"/>
            <w:vAlign w:val="center"/>
          </w:tcPr>
          <w:p>
            <w:pPr>
              <w:pStyle w:val="单元格样式2"/>
            </w:pPr>
            <w:r>
              <w:t xml:space="preserve">1套</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视频会议系统运行情况</w:t>
            </w:r>
          </w:p>
        </w:tc>
        <w:tc>
          <w:tcPr>
            <w:tcW w:w="2835" w:type="dxa"/>
            <w:vAlign w:val="center"/>
          </w:tcPr>
          <w:p>
            <w:pPr>
              <w:pStyle w:val="单元格样式2"/>
            </w:pPr>
            <w:r>
              <w:t xml:space="preserve">视频会议系统运行情况</w:t>
            </w:r>
          </w:p>
        </w:tc>
        <w:tc>
          <w:tcPr>
            <w:tcW w:w="2551" w:type="dxa"/>
            <w:vAlign w:val="center"/>
          </w:tcPr>
          <w:p>
            <w:pPr>
              <w:pStyle w:val="单元格样式2"/>
            </w:pPr>
            <w:r>
              <w:t xml:space="preserve">24小时正常运行</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2835" w:type="dxa"/>
            <w:vAlign w:val="center"/>
          </w:tcPr>
          <w:p>
            <w:pPr>
              <w:pStyle w:val="单元格样式2"/>
            </w:pPr>
            <w:r>
              <w:t xml:space="preserve">项目完成时间</w:t>
            </w:r>
          </w:p>
        </w:tc>
        <w:tc>
          <w:tcPr>
            <w:tcW w:w="2551" w:type="dxa"/>
            <w:vAlign w:val="center"/>
          </w:tcPr>
          <w:p>
            <w:pPr>
              <w:pStyle w:val="单元格样式2"/>
            </w:pPr>
            <w:r>
              <w:t xml:space="preserve">2022年底前</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设备价格</w:t>
            </w:r>
          </w:p>
        </w:tc>
        <w:tc>
          <w:tcPr>
            <w:tcW w:w="2835" w:type="dxa"/>
            <w:vAlign w:val="center"/>
          </w:tcPr>
          <w:p>
            <w:pPr>
              <w:pStyle w:val="单元格样式2"/>
            </w:pPr>
            <w:r>
              <w:t xml:space="preserve">设备价格</w:t>
            </w:r>
          </w:p>
        </w:tc>
        <w:tc>
          <w:tcPr>
            <w:tcW w:w="2551" w:type="dxa"/>
            <w:vAlign w:val="center"/>
          </w:tcPr>
          <w:p>
            <w:pPr>
              <w:pStyle w:val="单元格样式2"/>
            </w:pPr>
            <w:r>
              <w:t xml:space="preserve">142350元</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支持领导正常参加上级视频会议</w:t>
            </w:r>
          </w:p>
        </w:tc>
        <w:tc>
          <w:tcPr>
            <w:tcW w:w="2835" w:type="dxa"/>
            <w:vAlign w:val="center"/>
          </w:tcPr>
          <w:p>
            <w:pPr>
              <w:pStyle w:val="单元格样式2"/>
            </w:pPr>
            <w:r>
              <w:t xml:space="preserve">支持领导正常参加上级视频会议</w:t>
            </w:r>
          </w:p>
        </w:tc>
        <w:tc>
          <w:tcPr>
            <w:tcW w:w="2551" w:type="dxa"/>
            <w:vAlign w:val="center"/>
          </w:tcPr>
          <w:p>
            <w:pPr>
              <w:pStyle w:val="单元格样式2"/>
            </w:pPr>
            <w:r>
              <w:t xml:space="preserve">支持领导正常参加上级视频会议</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会议冲突时调整调配</w:t>
            </w:r>
          </w:p>
        </w:tc>
        <w:tc>
          <w:tcPr>
            <w:tcW w:w="2835" w:type="dxa"/>
            <w:vAlign w:val="center"/>
          </w:tcPr>
          <w:p>
            <w:pPr>
              <w:pStyle w:val="单元格样式2"/>
            </w:pPr>
            <w:r>
              <w:t xml:space="preserve">会议冲突时调整调配</w:t>
            </w:r>
          </w:p>
        </w:tc>
        <w:tc>
          <w:tcPr>
            <w:tcW w:w="2551" w:type="dxa"/>
            <w:vAlign w:val="center"/>
          </w:tcPr>
          <w:p>
            <w:pPr>
              <w:pStyle w:val="单元格样式2"/>
            </w:pPr>
            <w:r>
              <w:t xml:space="preserve">会议冲突时调整调配</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网络安全畅通</w:t>
            </w:r>
          </w:p>
        </w:tc>
        <w:tc>
          <w:tcPr>
            <w:tcW w:w="2835" w:type="dxa"/>
            <w:vAlign w:val="center"/>
          </w:tcPr>
          <w:p>
            <w:pPr>
              <w:pStyle w:val="单元格样式2"/>
            </w:pPr>
            <w:r>
              <w:t xml:space="preserve">网络安全畅通</w:t>
            </w:r>
          </w:p>
        </w:tc>
        <w:tc>
          <w:tcPr>
            <w:tcW w:w="2551" w:type="dxa"/>
            <w:vAlign w:val="center"/>
          </w:tcPr>
          <w:p>
            <w:pPr>
              <w:pStyle w:val="单元格样式2"/>
            </w:pPr>
            <w:r>
              <w:t xml:space="preserve">网络安全畅通</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信息上通下达</w:t>
            </w:r>
          </w:p>
        </w:tc>
        <w:tc>
          <w:tcPr>
            <w:tcW w:w="2835" w:type="dxa"/>
            <w:vAlign w:val="center"/>
          </w:tcPr>
          <w:p>
            <w:pPr>
              <w:pStyle w:val="单元格样式2"/>
            </w:pPr>
            <w:r>
              <w:t xml:space="preserve">信息上通下达</w:t>
            </w:r>
          </w:p>
        </w:tc>
        <w:tc>
          <w:tcPr>
            <w:tcW w:w="2551" w:type="dxa"/>
            <w:vAlign w:val="center"/>
          </w:tcPr>
          <w:p>
            <w:pPr>
              <w:pStyle w:val="单元格样式2"/>
            </w:pPr>
            <w:r>
              <w:t xml:space="preserve">信息上通下达</w:t>
            </w:r>
          </w:p>
        </w:tc>
        <w:tc>
          <w:tcPr>
            <w:tcW w:w="2268" w:type="dxa"/>
            <w:vAlign w:val="center"/>
          </w:tcPr>
          <w:p>
            <w:pPr>
              <w:pStyle w:val="单元格样式2"/>
            </w:pPr>
            <w:r>
              <w:t xml:space="preserve">依据相关政策</w:t>
            </w:r>
          </w:p>
        </w:tc>
      </w:tr>
      <w:tr>
        <w:trPr>
          <w:trHeight w:val="397"/>
          <w:jc w:val="center"/>
        </w:trPr>
        <w:tc>
          <w:tcPr>
            <w:tcW w:w="1417"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使用者满意度</w:t>
            </w:r>
          </w:p>
        </w:tc>
        <w:tc>
          <w:tcPr>
            <w:tcW w:w="2835" w:type="dxa"/>
            <w:vAlign w:val="center"/>
          </w:tcPr>
          <w:p>
            <w:pPr>
              <w:pStyle w:val="单元格样式2"/>
            </w:pPr>
            <w:r>
              <w:t xml:space="preserve">使用者满意度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服务人员满意度</w:t>
            </w:r>
          </w:p>
        </w:tc>
        <w:tc>
          <w:tcPr>
            <w:tcW w:w="2835" w:type="dxa"/>
            <w:vAlign w:val="center"/>
          </w:tcPr>
          <w:p>
            <w:pPr>
              <w:pStyle w:val="单元格样式2"/>
            </w:pPr>
            <w:r>
              <w:t xml:space="preserve">服务人员满意度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r>
        <w:trPr>
          <w:trHeight w:val="397"/>
          <w:jc w:val="center"/>
        </w:trPr>
        <w:tc>
          <w:tcPr>
            <w:tcW w:w="1417"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使用单位满意度</w:t>
            </w:r>
          </w:p>
        </w:tc>
        <w:tc>
          <w:tcPr>
            <w:tcW w:w="2835" w:type="dxa"/>
            <w:vAlign w:val="center"/>
          </w:tcPr>
          <w:p>
            <w:pPr>
              <w:pStyle w:val="单元格样式2"/>
            </w:pPr>
            <w:r>
              <w:t xml:space="preserve">使用单位满意度</w:t>
            </w:r>
          </w:p>
        </w:tc>
        <w:tc>
          <w:tcPr>
            <w:tcW w:w="2551" w:type="dxa"/>
            <w:vAlign w:val="center"/>
          </w:tcPr>
          <w:p>
            <w:pPr>
              <w:pStyle w:val="单元格样式2"/>
            </w:pPr>
            <w:r>
              <w:t xml:space="preserve">≥95%</w:t>
            </w:r>
          </w:p>
        </w:tc>
        <w:tc>
          <w:tcPr>
            <w:tcW w:w="2268" w:type="dxa"/>
            <w:vAlign w:val="center"/>
          </w:tcPr>
          <w:p>
            <w:pPr>
              <w:pStyle w:val="单元格样式2"/>
            </w:pPr>
            <w:r>
              <w:t xml:space="preserve">依据相关政策</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2023年，中国共产党玉田县委员会办公室本级安排政府采购预算100000.00万元。具体内容见下表。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100000.00</w:t>
            </w:r>
          </w:p>
        </w:tc>
        <w:tc>
          <w:tcPr>
            <w:tcW w:w="964" w:type="dxa"/>
            <w:vAlign w:val="center"/>
          </w:tcPr>
          <w:p>
            <w:pPr>
              <w:pStyle w:val="单元格样式7"/>
            </w:pPr>
            <w:r>
              <w:t xml:space="preserve">100000.00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100000.00</w:t>
            </w:r>
          </w:p>
        </w:tc>
      </w:tr>
      <w:tr>
        <w:trPr>
          <w:cantSplit/>
          <w:jc w:val="center"/>
        </w:trPr>
        <w:tc>
          <w:tcPr>
            <w:tcW w:w="1701" w:type="dxa"/>
            <w:vAlign w:val="center"/>
          </w:tcPr>
          <w:p>
            <w:pPr>
              <w:pStyle w:val="单元格样式6"/>
            </w:pPr>
            <w:r>
              <w:t xml:space="preserve">中国共产党玉田县委员会办公室本级小计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100000.00</w:t>
            </w:r>
          </w:p>
        </w:tc>
        <w:tc>
          <w:tcPr>
            <w:tcW w:w="964" w:type="dxa"/>
            <w:vAlign w:val="center"/>
          </w:tcPr>
          <w:p>
            <w:pPr>
              <w:pStyle w:val="单元格样式7"/>
            </w:pPr>
            <w:r>
              <w:t xml:space="preserve">100000.00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100000.00</w:t>
            </w:r>
          </w:p>
        </w:tc>
      </w:tr>
      <w:tr>
        <w:trPr>
          <w:cantSplit/>
          <w:jc w:val="center"/>
        </w:trPr>
        <w:tc>
          <w:tcPr>
            <w:tcW w:w="1701" w:type="dxa"/>
            <w:vAlign w:val="center"/>
          </w:tcPr>
          <w:p>
            <w:pPr>
              <w:pStyle w:val="单元格样式2"/>
            </w:pPr>
            <w:r>
              <w:t xml:space="preserve">县委专项业务费</w:t>
            </w:r>
          </w:p>
        </w:tc>
        <w:tc>
          <w:tcPr>
            <w:tcW w:w="964" w:type="dxa"/>
            <w:vAlign w:val="center"/>
          </w:tcPr>
          <w:p>
            <w:pPr>
              <w:pStyle w:val="单元格样式4"/>
            </w:pPr>
            <w:r>
              <w:t xml:space="preserve">200000.00</w:t>
            </w:r>
          </w:p>
        </w:tc>
        <w:tc>
          <w:tcPr>
            <w:tcW w:w="1134" w:type="dxa"/>
            <w:vAlign w:val="center"/>
          </w:tcPr>
          <w:p>
            <w:pPr>
              <w:pStyle w:val="单元格样式2"/>
            </w:pPr>
            <w:r>
              <w:t xml:space="preserve">一般会议服务</w:t>
            </w:r>
          </w:p>
        </w:tc>
        <w:tc>
          <w:tcPr>
            <w:tcW w:w="1134" w:type="dxa"/>
            <w:vAlign w:val="center"/>
          </w:tcPr>
          <w:p>
            <w:pPr>
              <w:pStyle w:val="单元格样式2"/>
            </w:pPr>
            <w:r>
              <w:t xml:space="preserve">C22010200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100000.00</w:t>
            </w:r>
          </w:p>
        </w:tc>
        <w:tc>
          <w:tcPr>
            <w:tcW w:w="964" w:type="dxa"/>
            <w:vAlign w:val="center"/>
          </w:tcPr>
          <w:p>
            <w:pPr>
              <w:pStyle w:val="单元格样式4"/>
            </w:pPr>
            <w:r>
              <w:t xml:space="preserve">100000.00</w:t>
            </w:r>
          </w:p>
        </w:tc>
        <w:tc>
          <w:tcPr>
            <w:tcW w:w="964" w:type="dxa"/>
            <w:vAlign w:val="center"/>
          </w:tcPr>
          <w:p>
            <w:pPr>
              <w:pStyle w:val="单元格样式4"/>
            </w:pPr>
            <w:r>
              <w:t xml:space="preserve">100000.00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中国共产党玉田县委员会办公室本级上年末固定资产金额为6988778.00万元（详见下表）。本年度拟购置固定资产总额为50000.00万元，已按要求列入政府采购预算，详见政府采购预算表。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201001中国共产党玉田县委员会办公室本级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6988778.00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8</w:t>
            </w:r>
          </w:p>
        </w:tc>
        <w:tc>
          <w:tcPr>
            <w:tcW w:w="2835" w:type="dxa"/>
            <w:vAlign w:val="center"/>
          </w:tcPr>
          <w:p>
            <w:pPr>
              <w:pStyle w:val="单元格样式4"/>
            </w:pPr>
            <w:r>
              <w:t xml:space="preserve">1511200.00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295</w:t>
            </w:r>
          </w:p>
        </w:tc>
        <w:tc>
          <w:tcPr>
            <w:tcW w:w="2835" w:type="dxa"/>
            <w:vAlign w:val="center"/>
          </w:tcPr>
          <w:p>
            <w:pPr>
              <w:pStyle w:val="单元格样式4"/>
            </w:pPr>
            <w:r>
              <w:t xml:space="preserve">5477578.00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styles" Target="styles.xml" /><Relationship Id="rId35" Type="http://schemas.openxmlformats.org/officeDocument/2006/relationships/webSettings" Target="webSettings.xml" /><Relationship Id="rId36" Type="http://schemas.openxmlformats.org/officeDocument/2006/relationships/numbering" Target="numbering.xml" /><Relationship Id="rId37"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2023-02-12T23:38:21Z</dcterms:created>
  <dcterms:modified xsi:type="dcterms:W3CDTF">2023-02-12T15:38:21Z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2023-02-12T23:38:23Z</dcterms:created>
  <dcterms:modified xsi:type="dcterms:W3CDTF">2023-02-12T15:38:23Z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2023-02-12T23:38:23Z</dcterms:created>
  <dcterms:modified xsi:type="dcterms:W3CDTF">2023-02-12T15:38:23Z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2023-02-12T23:38:23Z</dcterms:created>
  <dcterms:modified xsi:type="dcterms:W3CDTF">2023-02-12T15:38:23Z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2023-02-12T23:38:30Z</dcterms:created>
  <dcterms:modified xsi:type="dcterms:W3CDTF">2023-02-12T15:38:30Z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2023-02-12T23:38:31Z</dcterms:created>
  <dcterms:modified xsi:type="dcterms:W3CDTF">2023-02-12T15:38:31Z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2023-02-12T23:38:31Z</dcterms:created>
  <dcterms:modified xsi:type="dcterms:W3CDTF">2023-02-12T15:38:31Z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2023-02-12T23:38:31Z</dcterms:created>
  <dcterms:modified xsi:type="dcterms:W3CDTF">2023-02-12T15:38:31Z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2023-02-12T23:38:31Z</dcterms:created>
  <dcterms:modified xsi:type="dcterms:W3CDTF">2023-02-12T15:38:31Z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2023-02-12T23:38:32Z</dcterms:created>
  <dcterms:modified xsi:type="dcterms:W3CDTF">2023-02-12T15:38:32Z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2023-02-12T23:38:32Z</dcterms:created>
  <dcterms:modified xsi:type="dcterms:W3CDTF">2023-02-12T15:38:32Z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2023-02-12T23:38:22Z</dcterms:created>
  <dcterms:modified xsi:type="dcterms:W3CDTF">2023-02-12T15:38:22Z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2023-02-12T23:38:22Z</dcterms:created>
  <dcterms:modified xsi:type="dcterms:W3CDTF">2023-02-12T15:38:22Z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2023-02-12T23:38:22Z</dcterms:created>
  <dcterms:modified xsi:type="dcterms:W3CDTF">2023-02-12T15:38:22Z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2023-02-12T23:38:23Z</dcterms:created>
  <dcterms:modified xsi:type="dcterms:W3CDTF">2023-02-12T15:38:23Z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2023-02-12T23:38:32Z</dcterms:created>
  <dcterms:modified xsi:type="dcterms:W3CDTF">2023-02-12T15:38:43Z</dcterms:modified>
</cp:coreProperties>
</file>