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5347">
      <w:r>
        <w:rPr>
          <w:lang w:val="en-US" w:eastAsia="zh-CN"/>
        </w:rPr>
        <w:drawing>
          <wp:inline distT="0" distB="0" distL="114300" distR="114300">
            <wp:extent cx="3723005" cy="5291455"/>
            <wp:effectExtent l="0" t="0" r="4445" b="10795"/>
            <wp:docPr id="1" name="图片 1" descr="0cee6276edd7daa39afa0af550d2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ee6276edd7daa39afa0af550d2d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3005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1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2025-04-11T08:27:15Z</dcterms:created>
  <dc:creator>Administrator</dc:creator>
  <cp:lastModifiedBy>Fancy</cp:lastModifiedBy>
  <dcterms:modified xsi:type="dcterms:W3CDTF">2025-04-11T08:31:03Z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eyJoZGlkIjoiNzJkYjNkNWIzNTljMjk3YmE1MTk1NTE1ZjUzMGI2NzAiLCJ1c2VySWQiOiIyMDMzMzI4ODUifQ==</vt:lpwstr>
  </property>
  <property fmtid="{D5CDD505-2E9C-101B-9397-08002B2CF9AE}" pid="4" name="ICV">
    <vt:lpwstr>8D32D9BC62644719BE8D98126E0311A1_12</vt:lpwstr>
  </property>
</Properties>
</file>