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475B15">
      <w:pPr>
        <w:widowControl/>
        <w:spacing w:line="600" w:lineRule="exact"/>
        <w:jc w:val="center"/>
        <w:rPr>
          <w:rFonts w:ascii="方正小标宋_GBK" w:eastAsia="方正小标宋_GBK" w:hAnsi="宋体" w:cs="宋体"/>
          <w:bCs/>
          <w:kern w:val="0"/>
          <w:sz w:val="44"/>
          <w:szCs w:val="44"/>
        </w:rPr>
      </w:pPr>
      <w:r w:rsidRPr="00475B15">
        <w:rPr>
          <w:rFonts w:ascii="方正小标宋_GBK" w:eastAsia="方正小标宋_GBK" w:hAnsi="宋体" w:cs="宋体" w:hint="eastAsia"/>
          <w:bCs/>
          <w:kern w:val="0"/>
          <w:sz w:val="44"/>
          <w:szCs w:val="44"/>
        </w:rPr>
        <w:t>冀财教（2023）68号2023年城乡义务教育省级补助经费</w:t>
      </w:r>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475B15" w:rsidP="00D06665">
      <w:pPr>
        <w:widowControl/>
        <w:ind w:firstLineChars="200" w:firstLine="640"/>
        <w:rPr>
          <w:rFonts w:ascii="仿宋" w:eastAsia="仿宋" w:hAnsi="仿宋" w:cs="仿宋"/>
          <w:sz w:val="32"/>
          <w:szCs w:val="32"/>
        </w:rPr>
      </w:pPr>
      <w:r w:rsidRPr="00475B15">
        <w:rPr>
          <w:rFonts w:ascii="仿宋" w:eastAsia="仿宋" w:hAnsi="仿宋" w:cs="仿宋" w:hint="eastAsia"/>
          <w:sz w:val="32"/>
          <w:szCs w:val="32"/>
        </w:rPr>
        <w:t>冀财教（2023）68号2023年城乡义务教育省级补助经费</w:t>
      </w:r>
      <w:r w:rsidR="008E38BF">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49.51</w:t>
      </w:r>
      <w:r w:rsidR="00D06665" w:rsidRPr="00D06665">
        <w:rPr>
          <w:rFonts w:ascii="仿宋" w:eastAsia="仿宋" w:hAnsi="仿宋" w:cs="仿宋" w:hint="eastAsia"/>
          <w:sz w:val="32"/>
          <w:szCs w:val="32"/>
        </w:rPr>
        <w:t>万元，实际完成</w:t>
      </w:r>
      <w:r>
        <w:rPr>
          <w:rFonts w:ascii="仿宋" w:eastAsia="仿宋" w:hAnsi="仿宋" w:cs="仿宋"/>
          <w:sz w:val="32"/>
          <w:szCs w:val="32"/>
        </w:rPr>
        <w:t>49.51</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100</w:t>
      </w:r>
      <w:bookmarkStart w:id="0" w:name="_GoBack"/>
      <w:bookmarkEnd w:id="0"/>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475B15" w:rsidRPr="00475B15">
        <w:rPr>
          <w:rFonts w:ascii="仿宋" w:eastAsia="仿宋" w:hAnsi="仿宋" w:cs="仿宋" w:hint="eastAsia"/>
          <w:sz w:val="32"/>
          <w:szCs w:val="32"/>
        </w:rPr>
        <w:t>按要求完成采购及校舍改造和资助</w:t>
      </w: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3769AE"/>
    <w:rsid w:val="00475B15"/>
    <w:rsid w:val="00485118"/>
    <w:rsid w:val="0054094F"/>
    <w:rsid w:val="005F5AE6"/>
    <w:rsid w:val="006D698D"/>
    <w:rsid w:val="007170CC"/>
    <w:rsid w:val="007B014A"/>
    <w:rsid w:val="008D0681"/>
    <w:rsid w:val="008E38BF"/>
    <w:rsid w:val="00980A87"/>
    <w:rsid w:val="00D06665"/>
    <w:rsid w:val="00D7233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0E846"/>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474</Words>
  <Characters>2703</Characters>
  <Application>Microsoft Office Word</Application>
  <DocSecurity>0</DocSecurity>
  <Lines>22</Lines>
  <Paragraphs>6</Paragraphs>
  <ScaleCrop>false</ScaleCrop>
  <Company>Microsoft</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4</cp:revision>
  <cp:lastPrinted>2022-07-11T08:06:00Z</cp:lastPrinted>
  <dcterms:created xsi:type="dcterms:W3CDTF">2024-04-26T07:25:00Z</dcterms:created>
  <dcterms:modified xsi:type="dcterms:W3CDTF">2024-04-26T07:46:00Z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